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D1BE" w14:textId="0EA3FD80" w:rsidR="004D0659" w:rsidRPr="00A24366" w:rsidRDefault="004D0659" w:rsidP="00A24366">
      <w:pPr>
        <w:pStyle w:val="Title"/>
        <w:tabs>
          <w:tab w:val="left" w:pos="5310"/>
        </w:tabs>
        <w:jc w:val="left"/>
        <w:rPr>
          <w:color w:val="806000" w:themeColor="accent4" w:themeShade="80"/>
          <w:sz w:val="40"/>
          <w:szCs w:val="40"/>
        </w:rPr>
      </w:pPr>
      <w:r w:rsidRPr="00A24366">
        <w:rPr>
          <w:b w:val="0"/>
          <w:bCs w:val="0"/>
          <w:noProof/>
          <w:sz w:val="32"/>
          <w:szCs w:val="32"/>
        </w:rPr>
        <w:drawing>
          <wp:anchor distT="0" distB="0" distL="114300" distR="114300" simplePos="0" relativeHeight="251658240" behindDoc="0" locked="0" layoutInCell="1" allowOverlap="1" wp14:anchorId="0B35BB5B" wp14:editId="06E063E4">
            <wp:simplePos x="0" y="0"/>
            <wp:positionH relativeFrom="margin">
              <wp:posOffset>-84321</wp:posOffset>
            </wp:positionH>
            <wp:positionV relativeFrom="margin">
              <wp:posOffset>1905</wp:posOffset>
            </wp:positionV>
            <wp:extent cx="1315720" cy="463550"/>
            <wp:effectExtent l="0" t="0" r="0" b="0"/>
            <wp:wrapSquare wrapText="bothSides"/>
            <wp:docPr id="3" name="Picture 3" descr="GearUp_Logo_corp.jpg" title="Washington State GEAR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arUp_Logo_cor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5720" cy="463550"/>
                    </a:xfrm>
                    <a:prstGeom prst="rect">
                      <a:avLst/>
                    </a:prstGeom>
                    <a:noFill/>
                  </pic:spPr>
                </pic:pic>
              </a:graphicData>
            </a:graphic>
          </wp:anchor>
        </w:drawing>
      </w:r>
      <w:r w:rsidRPr="00A24366">
        <w:rPr>
          <w:color w:val="806000" w:themeColor="accent4" w:themeShade="80"/>
          <w:sz w:val="32"/>
          <w:szCs w:val="32"/>
        </w:rPr>
        <w:t>WEEKLY</w:t>
      </w:r>
      <w:r w:rsidRPr="00A24366">
        <w:rPr>
          <w:color w:val="806000" w:themeColor="accent4" w:themeShade="80"/>
          <w:sz w:val="40"/>
          <w:szCs w:val="40"/>
        </w:rPr>
        <w:t xml:space="preserve"> </w:t>
      </w:r>
      <w:r w:rsidRPr="00A24366">
        <w:rPr>
          <w:color w:val="806000" w:themeColor="accent4" w:themeShade="80"/>
          <w:sz w:val="32"/>
          <w:szCs w:val="32"/>
        </w:rPr>
        <w:t>BULLETIN</w:t>
      </w:r>
      <w:r w:rsidRPr="00A24366">
        <w:rPr>
          <w:color w:val="806000" w:themeColor="accent4" w:themeShade="80"/>
          <w:sz w:val="40"/>
          <w:szCs w:val="40"/>
        </w:rPr>
        <w:t xml:space="preserve"> </w:t>
      </w:r>
    </w:p>
    <w:p w14:paraId="21003BA7" w14:textId="7F30EFEF" w:rsidR="008E3EB8" w:rsidRPr="00A24366" w:rsidRDefault="00C95579" w:rsidP="00A24366">
      <w:pPr>
        <w:pStyle w:val="Subtitle"/>
        <w:jc w:val="left"/>
        <w:rPr>
          <w:b/>
          <w:bCs/>
          <w:color w:val="000000" w:themeColor="text1"/>
          <w:sz w:val="22"/>
          <w:szCs w:val="22"/>
        </w:rPr>
      </w:pPr>
      <w:r w:rsidRPr="00A24366">
        <w:rPr>
          <w:b/>
          <w:bCs/>
          <w:color w:val="000000" w:themeColor="text1"/>
          <w:sz w:val="22"/>
          <w:szCs w:val="22"/>
        </w:rPr>
        <w:t xml:space="preserve">September </w:t>
      </w:r>
      <w:r w:rsidR="001D72A2">
        <w:rPr>
          <w:b/>
          <w:bCs/>
          <w:color w:val="000000" w:themeColor="text1"/>
          <w:sz w:val="22"/>
          <w:szCs w:val="22"/>
        </w:rPr>
        <w:t>11-15</w:t>
      </w:r>
      <w:r w:rsidR="00586669" w:rsidRPr="00A24366">
        <w:rPr>
          <w:b/>
          <w:bCs/>
          <w:color w:val="000000" w:themeColor="text1"/>
          <w:sz w:val="22"/>
          <w:szCs w:val="22"/>
        </w:rPr>
        <w:t>, 2023</w:t>
      </w:r>
    </w:p>
    <w:tbl>
      <w:tblPr>
        <w:tblW w:w="4852" w:type="pct"/>
        <w:tblInd w:w="-90" w:type="dxa"/>
        <w:tblCellMar>
          <w:left w:w="0" w:type="dxa"/>
          <w:right w:w="0" w:type="dxa"/>
        </w:tblCellMar>
        <w:tblLook w:val="04A0" w:firstRow="1" w:lastRow="0" w:firstColumn="1" w:lastColumn="0" w:noHBand="0" w:noVBand="1"/>
      </w:tblPr>
      <w:tblGrid>
        <w:gridCol w:w="7474"/>
        <w:gridCol w:w="3006"/>
      </w:tblGrid>
      <w:tr w:rsidR="0098092B" w:rsidRPr="00EB01D4" w14:paraId="5D9AA030" w14:textId="77777777" w:rsidTr="00C244B0">
        <w:trPr>
          <w:trHeight w:val="12"/>
        </w:trPr>
        <w:tc>
          <w:tcPr>
            <w:tcW w:w="7470" w:type="dxa"/>
            <w:tcMar>
              <w:top w:w="0" w:type="dxa"/>
              <w:left w:w="108" w:type="dxa"/>
              <w:bottom w:w="0" w:type="dxa"/>
              <w:right w:w="108" w:type="dxa"/>
            </w:tcMar>
            <w:hideMark/>
          </w:tcPr>
          <w:p w14:paraId="20FD471E" w14:textId="77777777" w:rsidR="008E3EB8" w:rsidRPr="00EB01D4" w:rsidRDefault="008E3EB8" w:rsidP="003B62A9">
            <w:pPr>
              <w:pStyle w:val="Heading1"/>
              <w:ind w:left="-109"/>
              <w:rPr>
                <w:caps w:val="0"/>
              </w:rPr>
            </w:pPr>
            <w:r w:rsidRPr="00EB01D4">
              <w:rPr>
                <w:caps w:val="0"/>
              </w:rPr>
              <w:t>IN THIS ISSUE:</w:t>
            </w:r>
          </w:p>
        </w:tc>
        <w:tc>
          <w:tcPr>
            <w:tcW w:w="3005" w:type="dxa"/>
            <w:vMerge w:val="restart"/>
            <w:tcMar>
              <w:top w:w="0" w:type="dxa"/>
              <w:left w:w="108" w:type="dxa"/>
              <w:bottom w:w="0" w:type="dxa"/>
              <w:right w:w="108" w:type="dxa"/>
            </w:tcMar>
            <w:hideMark/>
          </w:tcPr>
          <w:p w14:paraId="4392D9C0" w14:textId="77777777" w:rsidR="00124B71" w:rsidRDefault="00824334" w:rsidP="00C244B0">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EB01D4">
              <w:rPr>
                <w:b/>
                <w:bCs/>
                <w:color w:val="806000" w:themeColor="accent4" w:themeShade="80"/>
                <w:spacing w:val="4"/>
                <w:szCs w:val="28"/>
              </w:rPr>
              <w:t xml:space="preserve"> </w:t>
            </w:r>
            <w:r w:rsidR="007F3907" w:rsidRPr="00EB01D4">
              <w:rPr>
                <w:b/>
                <w:bCs/>
                <w:color w:val="806000" w:themeColor="accent4" w:themeShade="80"/>
                <w:spacing w:val="4"/>
                <w:szCs w:val="28"/>
              </w:rPr>
              <w:t xml:space="preserve"> </w:t>
            </w:r>
            <w:r w:rsidR="00480213" w:rsidRPr="003E253E">
              <w:rPr>
                <w:b/>
                <w:bCs/>
                <w:color w:val="806000" w:themeColor="accent4" w:themeShade="80"/>
                <w:sz w:val="24"/>
                <w:szCs w:val="28"/>
              </w:rPr>
              <w:t>DID YOU KNOW?</w:t>
            </w:r>
          </w:p>
          <w:p w14:paraId="2F9E0E62" w14:textId="3D73F59E" w:rsidR="008E3EB8" w:rsidRPr="00EB01D4" w:rsidRDefault="00E71B49" w:rsidP="00C244B0">
            <w:pPr>
              <w:pBdr>
                <w:between w:val="single" w:sz="4" w:space="1" w:color="BFBFBF" w:themeColor="background1" w:themeShade="BF"/>
                <w:bar w:val="single" w:sz="4" w:color="BFBFBF" w:themeColor="background1" w:themeShade="BF"/>
              </w:pBdr>
              <w:jc w:val="center"/>
              <w:rPr>
                <w:b/>
                <w:bCs/>
                <w:iCs/>
                <w:color w:val="806000" w:themeColor="accent4" w:themeShade="80"/>
                <w:spacing w:val="4"/>
                <w:szCs w:val="28"/>
              </w:rPr>
            </w:pPr>
            <w:r w:rsidRPr="00664BAE">
              <w:t xml:space="preserve">GEAR UP students are automatically eligible for </w:t>
            </w:r>
            <w:r>
              <w:t xml:space="preserve">Common App </w:t>
            </w:r>
            <w:r w:rsidRPr="00664BAE">
              <w:t xml:space="preserve">application fee waivers by simply identifying as GEAR UP participants. </w:t>
            </w:r>
            <w:hyperlink r:id="rId12" w:history="1">
              <w:r w:rsidRPr="00664BAE">
                <w:rPr>
                  <w:rStyle w:val="Hyperlink"/>
                </w:rPr>
                <w:t>Learn more.</w:t>
              </w:r>
            </w:hyperlink>
          </w:p>
        </w:tc>
      </w:tr>
      <w:tr w:rsidR="00961C90" w:rsidRPr="00EB0104" w14:paraId="4DE0C2D6" w14:textId="77777777" w:rsidTr="00C244B0">
        <w:trPr>
          <w:trHeight w:val="12"/>
        </w:trPr>
        <w:tc>
          <w:tcPr>
            <w:tcW w:w="7470" w:type="dxa"/>
            <w:tcMar>
              <w:top w:w="0" w:type="dxa"/>
              <w:left w:w="108" w:type="dxa"/>
              <w:bottom w:w="0" w:type="dxa"/>
              <w:right w:w="108" w:type="dxa"/>
            </w:tcMar>
            <w:hideMark/>
          </w:tcPr>
          <w:p w14:paraId="4DD6CE53" w14:textId="71E1F13C" w:rsidR="00E14694" w:rsidRPr="00E14694" w:rsidRDefault="00E14694" w:rsidP="00D212B7">
            <w:pPr>
              <w:pStyle w:val="Style1"/>
              <w:numPr>
                <w:ilvl w:val="0"/>
                <w:numId w:val="3"/>
              </w:numPr>
              <w:rPr>
                <w:rFonts w:eastAsia="Times New Roman"/>
              </w:rPr>
            </w:pPr>
            <w:r>
              <w:rPr>
                <w:rFonts w:eastAsia="Times New Roman"/>
              </w:rPr>
              <w:t>Program Updates</w:t>
            </w:r>
          </w:p>
          <w:p w14:paraId="1000426F" w14:textId="5000E826" w:rsidR="00961C90" w:rsidRPr="009F21BC" w:rsidRDefault="00961C90" w:rsidP="00D212B7">
            <w:pPr>
              <w:pStyle w:val="Style1"/>
              <w:numPr>
                <w:ilvl w:val="0"/>
                <w:numId w:val="3"/>
              </w:numPr>
              <w:rPr>
                <w:rFonts w:eastAsia="Times New Roman"/>
              </w:rPr>
            </w:pPr>
            <w:r w:rsidRPr="000313AD">
              <w:t>Student Recruitment &amp; Outreach Events</w:t>
            </w:r>
          </w:p>
        </w:tc>
        <w:tc>
          <w:tcPr>
            <w:tcW w:w="3005" w:type="dxa"/>
            <w:vMerge/>
            <w:tcBorders>
              <w:top w:val="single" w:sz="4" w:space="0" w:color="BFBFBF" w:themeColor="background1" w:themeShade="BF"/>
            </w:tcBorders>
            <w:vAlign w:val="center"/>
            <w:hideMark/>
          </w:tcPr>
          <w:p w14:paraId="75014C80" w14:textId="77777777" w:rsidR="00961C90" w:rsidRPr="00EB0104" w:rsidRDefault="00961C90" w:rsidP="00E75CE0">
            <w:pPr>
              <w:rPr>
                <w:rFonts w:eastAsia="Times New Roman"/>
                <w:b/>
                <w:bCs/>
                <w:color w:val="009DD9"/>
                <w:szCs w:val="20"/>
              </w:rPr>
            </w:pPr>
          </w:p>
        </w:tc>
      </w:tr>
      <w:tr w:rsidR="00961C90" w:rsidRPr="00EB0104" w14:paraId="4EB7AE84" w14:textId="77777777" w:rsidTr="00C244B0">
        <w:trPr>
          <w:trHeight w:val="12"/>
        </w:trPr>
        <w:tc>
          <w:tcPr>
            <w:tcW w:w="7470" w:type="dxa"/>
            <w:tcMar>
              <w:top w:w="0" w:type="dxa"/>
              <w:left w:w="108" w:type="dxa"/>
              <w:bottom w:w="0" w:type="dxa"/>
              <w:right w:w="108" w:type="dxa"/>
            </w:tcMar>
          </w:tcPr>
          <w:p w14:paraId="3E937161" w14:textId="5363E9BB" w:rsidR="00961C90" w:rsidRPr="00A9233F" w:rsidRDefault="00961C90" w:rsidP="00D212B7">
            <w:pPr>
              <w:pStyle w:val="Style1"/>
              <w:numPr>
                <w:ilvl w:val="0"/>
                <w:numId w:val="2"/>
              </w:numPr>
            </w:pPr>
            <w:r>
              <w:t xml:space="preserve">Optional </w:t>
            </w:r>
            <w:r w:rsidRPr="00A9233F">
              <w:t xml:space="preserve">Professional Development </w:t>
            </w:r>
          </w:p>
        </w:tc>
        <w:tc>
          <w:tcPr>
            <w:tcW w:w="3005" w:type="dxa"/>
            <w:vMerge/>
            <w:tcBorders>
              <w:top w:val="single" w:sz="4" w:space="0" w:color="BFBFBF" w:themeColor="background1" w:themeShade="BF"/>
            </w:tcBorders>
            <w:vAlign w:val="center"/>
          </w:tcPr>
          <w:p w14:paraId="39716836" w14:textId="77777777" w:rsidR="00961C90" w:rsidRPr="00EB0104" w:rsidRDefault="00961C90" w:rsidP="00E75CE0">
            <w:pPr>
              <w:rPr>
                <w:rFonts w:eastAsia="Times New Roman"/>
                <w:b/>
                <w:bCs/>
                <w:color w:val="009DD9"/>
                <w:szCs w:val="20"/>
              </w:rPr>
            </w:pPr>
          </w:p>
        </w:tc>
      </w:tr>
      <w:tr w:rsidR="00961C90" w:rsidRPr="00EB0104" w14:paraId="7E89BF9A" w14:textId="77777777" w:rsidTr="00C244B0">
        <w:trPr>
          <w:trHeight w:val="12"/>
        </w:trPr>
        <w:tc>
          <w:tcPr>
            <w:tcW w:w="7470" w:type="dxa"/>
            <w:tcMar>
              <w:top w:w="0" w:type="dxa"/>
              <w:left w:w="108" w:type="dxa"/>
              <w:bottom w:w="0" w:type="dxa"/>
              <w:right w:w="108" w:type="dxa"/>
            </w:tcMar>
            <w:hideMark/>
          </w:tcPr>
          <w:p w14:paraId="429F5ACB" w14:textId="1EDF02BB" w:rsidR="00961C90" w:rsidRPr="002E1D9D" w:rsidRDefault="00961C90" w:rsidP="00D212B7">
            <w:pPr>
              <w:pStyle w:val="Style1"/>
              <w:numPr>
                <w:ilvl w:val="0"/>
                <w:numId w:val="2"/>
              </w:numPr>
            </w:pPr>
            <w:r w:rsidRPr="00A9233F">
              <w:t>Resources</w:t>
            </w:r>
          </w:p>
        </w:tc>
        <w:tc>
          <w:tcPr>
            <w:tcW w:w="3005" w:type="dxa"/>
            <w:vMerge/>
            <w:tcBorders>
              <w:top w:val="single" w:sz="4" w:space="0" w:color="BFBFBF" w:themeColor="background1" w:themeShade="BF"/>
            </w:tcBorders>
            <w:vAlign w:val="center"/>
            <w:hideMark/>
          </w:tcPr>
          <w:p w14:paraId="766AE96C" w14:textId="77777777" w:rsidR="00961C90" w:rsidRPr="00EB0104" w:rsidRDefault="00961C90" w:rsidP="00E75CE0">
            <w:pPr>
              <w:rPr>
                <w:rFonts w:eastAsia="Times New Roman"/>
                <w:b/>
                <w:bCs/>
                <w:color w:val="009DD9"/>
                <w:szCs w:val="20"/>
              </w:rPr>
            </w:pPr>
          </w:p>
        </w:tc>
      </w:tr>
      <w:tr w:rsidR="00961C90" w:rsidRPr="00EB0104" w14:paraId="2E90132E" w14:textId="77777777" w:rsidTr="00C244B0">
        <w:trPr>
          <w:trHeight w:val="37"/>
        </w:trPr>
        <w:tc>
          <w:tcPr>
            <w:tcW w:w="7470" w:type="dxa"/>
            <w:tcMar>
              <w:top w:w="0" w:type="dxa"/>
              <w:left w:w="108" w:type="dxa"/>
              <w:bottom w:w="0" w:type="dxa"/>
              <w:right w:w="108" w:type="dxa"/>
            </w:tcMar>
            <w:hideMark/>
          </w:tcPr>
          <w:p w14:paraId="67968AC9" w14:textId="5C85B72F" w:rsidR="00961C90" w:rsidRDefault="004D0659" w:rsidP="00D212B7">
            <w:pPr>
              <w:pStyle w:val="Style1"/>
              <w:numPr>
                <w:ilvl w:val="0"/>
                <w:numId w:val="2"/>
              </w:numPr>
            </w:pPr>
            <w:r>
              <w:t>In the News</w:t>
            </w:r>
          </w:p>
          <w:p w14:paraId="05888264" w14:textId="664BF8AF" w:rsidR="00961C90" w:rsidRPr="002E1D9D" w:rsidRDefault="00961C90" w:rsidP="00D212B7">
            <w:pPr>
              <w:pStyle w:val="Style1"/>
              <w:numPr>
                <w:ilvl w:val="0"/>
                <w:numId w:val="2"/>
              </w:numPr>
            </w:pPr>
            <w:r>
              <w:t>Scholarships</w:t>
            </w:r>
            <w:r w:rsidR="004D0659">
              <w:t xml:space="preserve"> &amp; Opportunities</w:t>
            </w:r>
          </w:p>
        </w:tc>
        <w:tc>
          <w:tcPr>
            <w:tcW w:w="3005" w:type="dxa"/>
            <w:vMerge/>
            <w:tcBorders>
              <w:top w:val="single" w:sz="4" w:space="0" w:color="BFBFBF" w:themeColor="background1" w:themeShade="BF"/>
            </w:tcBorders>
            <w:vAlign w:val="center"/>
            <w:hideMark/>
          </w:tcPr>
          <w:p w14:paraId="60FEEB27" w14:textId="77777777" w:rsidR="00961C90" w:rsidRPr="00EB0104" w:rsidRDefault="00961C90" w:rsidP="00E75CE0">
            <w:pPr>
              <w:rPr>
                <w:rFonts w:eastAsia="Times New Roman"/>
                <w:b/>
                <w:bCs/>
                <w:color w:val="009DD9"/>
                <w:szCs w:val="20"/>
              </w:rPr>
            </w:pPr>
          </w:p>
        </w:tc>
      </w:tr>
    </w:tbl>
    <w:p w14:paraId="7814178A" w14:textId="15FA06AA" w:rsidR="007A3D98" w:rsidRDefault="00555FF8" w:rsidP="00114F92">
      <w:pPr>
        <w:pStyle w:val="Heading1"/>
        <w:pBdr>
          <w:bottom w:val="single" w:sz="2" w:space="1" w:color="A6A6A6" w:themeColor="background1" w:themeShade="A6"/>
        </w:pBdr>
        <w:rPr>
          <w:caps w:val="0"/>
        </w:rPr>
      </w:pPr>
      <w:r w:rsidRPr="00EA6D9C">
        <w:rPr>
          <w:caps w:val="0"/>
        </w:rPr>
        <w:t xml:space="preserve">WA STATE </w:t>
      </w:r>
      <w:r w:rsidR="00EE5CEE">
        <w:rPr>
          <w:caps w:val="0"/>
        </w:rPr>
        <w:t>GEAR UP</w:t>
      </w:r>
      <w:r w:rsidRPr="00EA6D9C">
        <w:rPr>
          <w:caps w:val="0"/>
        </w:rPr>
        <w:t xml:space="preserve"> </w:t>
      </w:r>
      <w:r w:rsidR="00AF766D">
        <w:rPr>
          <w:caps w:val="0"/>
        </w:rPr>
        <w:t xml:space="preserve">PROGRAM </w:t>
      </w:r>
      <w:r w:rsidRPr="00EA6D9C">
        <w:rPr>
          <w:caps w:val="0"/>
        </w:rPr>
        <w:t>UPDATES</w:t>
      </w:r>
    </w:p>
    <w:p w14:paraId="55F806D1" w14:textId="77777777" w:rsidR="00E71B49" w:rsidRPr="00C17C8E" w:rsidRDefault="00E71B49" w:rsidP="00E71B49">
      <w:pPr>
        <w:pStyle w:val="ListParagraph"/>
        <w:numPr>
          <w:ilvl w:val="0"/>
          <w:numId w:val="8"/>
        </w:numPr>
        <w:jc w:val="left"/>
      </w:pPr>
      <w:r w:rsidRPr="00C17C8E">
        <w:rPr>
          <w:b/>
          <w:bCs/>
        </w:rPr>
        <w:t>Reminder</w:t>
      </w:r>
      <w:r w:rsidRPr="00C17C8E">
        <w:t xml:space="preserve">: </w:t>
      </w:r>
      <w:r>
        <w:t>Re</w:t>
      </w:r>
      <w:r w:rsidRPr="00C17C8E">
        <w:t xml:space="preserve">view </w:t>
      </w:r>
      <w:r>
        <w:t xml:space="preserve">your </w:t>
      </w:r>
      <w:r w:rsidRPr="00C17C8E">
        <w:t>Year 7 Work Plan &amp; Budget and submit any necessary revisions by Sept</w:t>
      </w:r>
      <w:r>
        <w:t xml:space="preserve">. </w:t>
      </w:r>
      <w:r w:rsidRPr="00C17C8E">
        <w:t xml:space="preserve">30. </w:t>
      </w:r>
    </w:p>
    <w:p w14:paraId="24DB3627" w14:textId="1FE98E5E" w:rsidR="00323C34" w:rsidRDefault="00FC423E" w:rsidP="00664BAE">
      <w:pPr>
        <w:pStyle w:val="ListParagraph"/>
        <w:numPr>
          <w:ilvl w:val="0"/>
          <w:numId w:val="5"/>
        </w:numPr>
        <w:jc w:val="left"/>
      </w:pPr>
      <w:hyperlink r:id="rId13" w:history="1">
        <w:r w:rsidR="00E75CE0" w:rsidRPr="00B6158C">
          <w:rPr>
            <w:rStyle w:val="Hyperlink"/>
            <w:b/>
            <w:bCs/>
          </w:rPr>
          <w:t>College Knowledge Family Newsletters</w:t>
        </w:r>
      </w:hyperlink>
      <w:r w:rsidR="00E75CE0" w:rsidRPr="00B6158C">
        <w:rPr>
          <w:b/>
          <w:bCs/>
        </w:rPr>
        <w:t>.</w:t>
      </w:r>
      <w:r w:rsidR="00E75CE0" w:rsidRPr="00B6158C">
        <w:t xml:space="preserve"> Monthly family newsletters with college readiness information for students by grade level (7-12). The</w:t>
      </w:r>
      <w:r w:rsidR="005F06B6" w:rsidRPr="00B6158C">
        <w:t>y</w:t>
      </w:r>
      <w:r w:rsidR="00E75CE0" w:rsidRPr="00B6158C">
        <w:t xml:space="preserve"> come pre-loaded with info and areas to personalize! </w:t>
      </w:r>
      <w:r w:rsidR="00E75CE0" w:rsidRPr="00A24366">
        <w:rPr>
          <w:i/>
          <w:iCs/>
        </w:rPr>
        <w:t xml:space="preserve">Available in English, Arabic, Chuukese, Marshallese, Russian, Somali, Spanish, and Vietnamese. </w:t>
      </w:r>
      <w:r w:rsidR="004472FA" w:rsidRPr="00A24366">
        <w:rPr>
          <w:i/>
          <w:iCs/>
        </w:rPr>
        <w:t> </w:t>
      </w:r>
    </w:p>
    <w:p w14:paraId="5E0776C7" w14:textId="45C83949" w:rsidR="002A4B49" w:rsidRPr="00664BAE" w:rsidRDefault="002A4B49" w:rsidP="00664BAE">
      <w:pPr>
        <w:pStyle w:val="ListParagraph"/>
        <w:numPr>
          <w:ilvl w:val="0"/>
          <w:numId w:val="5"/>
        </w:numPr>
        <w:jc w:val="left"/>
      </w:pPr>
      <w:r w:rsidRPr="00664BAE">
        <w:rPr>
          <w:b/>
          <w:bCs/>
        </w:rPr>
        <w:t>Important FAFSA/WASFA Changes:</w:t>
      </w:r>
      <w:r w:rsidRPr="00664BAE">
        <w:t xml:space="preserve"> School counselors and other advocates should adjust financial aid outreach messaging and timelines to address the changes. WSAC offer</w:t>
      </w:r>
      <w:r w:rsidR="00664BAE">
        <w:t>s</w:t>
      </w:r>
      <w:r w:rsidRPr="00664BAE">
        <w:t xml:space="preserve"> </w:t>
      </w:r>
      <w:hyperlink r:id="rId14" w:tgtFrame="_blank" w:history="1">
        <w:r w:rsidRPr="00664BAE">
          <w:rPr>
            <w:rStyle w:val="Hyperlink"/>
          </w:rPr>
          <w:t>training for your staff</w:t>
        </w:r>
      </w:hyperlink>
      <w:r w:rsidR="00664BAE">
        <w:t xml:space="preserve"> and </w:t>
      </w:r>
      <w:r w:rsidRPr="00664BAE">
        <w:t xml:space="preserve">helpful </w:t>
      </w:r>
      <w:hyperlink r:id="rId15" w:tgtFrame="_blank" w:history="1">
        <w:r w:rsidRPr="00664BAE">
          <w:rPr>
            <w:rStyle w:val="Hyperlink"/>
          </w:rPr>
          <w:t>resources and outreach materials</w:t>
        </w:r>
      </w:hyperlink>
      <w:r w:rsidR="00664BAE">
        <w:t>.</w:t>
      </w:r>
    </w:p>
    <w:p w14:paraId="3C39E5F5" w14:textId="0847B731" w:rsidR="00EB01D4" w:rsidRPr="00EB01D4" w:rsidRDefault="00EB01D4" w:rsidP="00114F92">
      <w:pPr>
        <w:pStyle w:val="Heading1"/>
        <w:pBdr>
          <w:bottom w:val="single" w:sz="4" w:space="1" w:color="BFBFBF" w:themeColor="background1" w:themeShade="BF"/>
        </w:pBdr>
        <w:rPr>
          <w:caps w:val="0"/>
        </w:rPr>
      </w:pPr>
      <w:r w:rsidRPr="00EB01D4">
        <w:rPr>
          <w:caps w:val="0"/>
        </w:rPr>
        <w:t>STUDENT RECRUITMENT &amp; OUTREACH EVENTS</w:t>
      </w:r>
    </w:p>
    <w:p w14:paraId="32EB452E" w14:textId="73F8F4B4" w:rsidR="0031634F" w:rsidRPr="00380AD3" w:rsidRDefault="00FC423E" w:rsidP="003F742F">
      <w:pPr>
        <w:pStyle w:val="ListParagraph"/>
        <w:numPr>
          <w:ilvl w:val="0"/>
          <w:numId w:val="9"/>
        </w:numPr>
        <w:jc w:val="left"/>
      </w:pPr>
      <w:hyperlink r:id="rId16" w:anchor="heading=h.42fu3w63mb46" w:history="1">
        <w:r w:rsidR="0031634F" w:rsidRPr="00380AD3">
          <w:rPr>
            <w:rStyle w:val="Hyperlink"/>
            <w:b/>
            <w:bCs/>
          </w:rPr>
          <w:t>12th Year Campaign Financial Aid Information and Filing Events.</w:t>
        </w:r>
      </w:hyperlink>
      <w:r w:rsidR="0031634F" w:rsidRPr="00380AD3">
        <w:t xml:space="preserve"> Join one of the events listed below to learn more and get help.  Please note, </w:t>
      </w:r>
      <w:r w:rsidR="00380AD3">
        <w:t xml:space="preserve">that </w:t>
      </w:r>
      <w:r w:rsidR="0031634F" w:rsidRPr="00380AD3">
        <w:t>most events are offered virtually. Spanish events</w:t>
      </w:r>
      <w:r w:rsidR="00380AD3">
        <w:t xml:space="preserve"> are</w:t>
      </w:r>
      <w:r w:rsidR="0031634F" w:rsidRPr="00380AD3">
        <w:t xml:space="preserve"> available. Dates vary throughout fall/winter. </w:t>
      </w:r>
    </w:p>
    <w:p w14:paraId="13D02776" w14:textId="25A92179" w:rsidR="00395667" w:rsidRPr="00586669" w:rsidRDefault="00FC423E" w:rsidP="003F742F">
      <w:pPr>
        <w:pStyle w:val="ListParagraph"/>
        <w:numPr>
          <w:ilvl w:val="0"/>
          <w:numId w:val="7"/>
        </w:numPr>
        <w:jc w:val="left"/>
      </w:pPr>
      <w:hyperlink r:id="rId17" w:history="1">
        <w:r w:rsidR="00395667" w:rsidRPr="00380AD3">
          <w:rPr>
            <w:rStyle w:val="Hyperlink"/>
            <w:b/>
            <w:bCs/>
          </w:rPr>
          <w:t>PNACAC College Fairs:</w:t>
        </w:r>
      </w:hyperlink>
      <w:r w:rsidR="00586669" w:rsidRPr="00380AD3">
        <w:rPr>
          <w:b/>
          <w:bCs/>
        </w:rPr>
        <w:t xml:space="preserve"> </w:t>
      </w:r>
      <w:r w:rsidR="00586669">
        <w:t xml:space="preserve">10/4: Lacey and 10/5: </w:t>
      </w:r>
      <w:r w:rsidR="00395667" w:rsidRPr="00586669">
        <w:t>Tacoma</w:t>
      </w:r>
      <w:r w:rsidR="00586669">
        <w:t>.</w:t>
      </w:r>
    </w:p>
    <w:p w14:paraId="372C0DCE" w14:textId="77777777" w:rsidR="007854CA" w:rsidRDefault="00FC423E" w:rsidP="007854CA">
      <w:pPr>
        <w:pStyle w:val="ListParagraph"/>
        <w:numPr>
          <w:ilvl w:val="0"/>
          <w:numId w:val="7"/>
        </w:numPr>
        <w:jc w:val="left"/>
      </w:pPr>
      <w:hyperlink r:id="rId18" w:history="1">
        <w:r w:rsidR="00395667" w:rsidRPr="00586669">
          <w:rPr>
            <w:rStyle w:val="Hyperlink"/>
            <w:b/>
            <w:bCs/>
          </w:rPr>
          <w:t>NACAC College Fairs:</w:t>
        </w:r>
      </w:hyperlink>
      <w:r w:rsidR="00395667" w:rsidRPr="00586669">
        <w:t xml:space="preserve"> </w:t>
      </w:r>
      <w:r w:rsidR="00586669">
        <w:t xml:space="preserve">10/6-10/7: Seattle, 10/8-10/9: Portland, and 10/24: Spokane. </w:t>
      </w:r>
    </w:p>
    <w:p w14:paraId="6C0E5F78" w14:textId="247BA9C1" w:rsidR="006E0F26" w:rsidRPr="007854CA" w:rsidRDefault="006E0F26" w:rsidP="007854CA">
      <w:pPr>
        <w:pStyle w:val="ListParagraph"/>
        <w:numPr>
          <w:ilvl w:val="0"/>
          <w:numId w:val="7"/>
        </w:numPr>
        <w:jc w:val="left"/>
      </w:pPr>
      <w:r w:rsidRPr="007854CA">
        <w:rPr>
          <w:b/>
          <w:bCs/>
        </w:rPr>
        <w:t xml:space="preserve">Free: </w:t>
      </w:r>
      <w:hyperlink r:id="rId19" w:tgtFrame="_top" w:history="1">
        <w:r w:rsidRPr="007854CA">
          <w:rPr>
            <w:rStyle w:val="Hyperlink"/>
            <w:b/>
            <w:bCs/>
          </w:rPr>
          <w:t>Youth Advocacy Summit &amp; Fall Fest!</w:t>
        </w:r>
      </w:hyperlink>
      <w:r w:rsidRPr="007854CA">
        <w:t xml:space="preserve"> By LEV, CCER, and youth partners. For youth, by youth. Oct. 8, Highline College</w:t>
      </w:r>
    </w:p>
    <w:p w14:paraId="0A9EA3E7" w14:textId="7236A0E4" w:rsidR="002D0BF2" w:rsidRPr="00EB01D4" w:rsidRDefault="003127A7" w:rsidP="00114F92">
      <w:pPr>
        <w:pStyle w:val="Heading1"/>
        <w:pBdr>
          <w:bottom w:val="single" w:sz="2" w:space="1" w:color="A6A6A6" w:themeColor="background1" w:themeShade="A6"/>
        </w:pBdr>
        <w:rPr>
          <w:caps w:val="0"/>
        </w:rPr>
      </w:pPr>
      <w:r w:rsidRPr="00EB01D4">
        <w:rPr>
          <w:caps w:val="0"/>
        </w:rPr>
        <w:t>OPTIONAL</w:t>
      </w:r>
      <w:r w:rsidR="009D4103" w:rsidRPr="00EB01D4">
        <w:rPr>
          <w:caps w:val="0"/>
        </w:rPr>
        <w:t xml:space="preserve"> PROFESSIONAL DEVELOPMENT</w:t>
      </w:r>
    </w:p>
    <w:p w14:paraId="0DDBEF70" w14:textId="20F1A2E0" w:rsidR="00E71B49" w:rsidRDefault="00E71B49" w:rsidP="00E71B49">
      <w:pPr>
        <w:pStyle w:val="ListParagraph"/>
        <w:numPr>
          <w:ilvl w:val="0"/>
          <w:numId w:val="4"/>
        </w:numPr>
        <w:jc w:val="left"/>
      </w:pPr>
      <w:r w:rsidRPr="009D03AE">
        <w:rPr>
          <w:b/>
          <w:bCs/>
        </w:rPr>
        <w:t xml:space="preserve">Deadline Sept. 15: </w:t>
      </w:r>
      <w:hyperlink r:id="rId20" w:history="1">
        <w:r w:rsidRPr="009D03AE">
          <w:rPr>
            <w:rStyle w:val="Hyperlink"/>
            <w:b/>
            <w:bCs/>
          </w:rPr>
          <w:t xml:space="preserve">Join </w:t>
        </w:r>
        <w:r>
          <w:rPr>
            <w:rStyle w:val="Hyperlink"/>
            <w:b/>
            <w:bCs/>
          </w:rPr>
          <w:t>NCCEP’s</w:t>
        </w:r>
        <w:r w:rsidRPr="009D03AE">
          <w:rPr>
            <w:rStyle w:val="Hyperlink"/>
            <w:b/>
            <w:bCs/>
          </w:rPr>
          <w:t xml:space="preserve"> Coordinator Learning Lab.</w:t>
        </w:r>
      </w:hyperlink>
      <w:r w:rsidRPr="009D03AE">
        <w:t xml:space="preserve"> Th</w:t>
      </w:r>
      <w:r>
        <w:t xml:space="preserve">is </w:t>
      </w:r>
      <w:r w:rsidRPr="009D03AE">
        <w:t>short-term, cohort-based professional development program</w:t>
      </w:r>
      <w:r>
        <w:t xml:space="preserve"> e</w:t>
      </w:r>
      <w:r w:rsidRPr="009D03AE">
        <w:t>xplore</w:t>
      </w:r>
      <w:r>
        <w:t>s</w:t>
      </w:r>
      <w:r w:rsidRPr="009D03AE">
        <w:t xml:space="preserve"> common challenges facing new GEAR UP practitioners. Coordinators </w:t>
      </w:r>
      <w:r>
        <w:t>with</w:t>
      </w:r>
      <w:r w:rsidRPr="009D03AE">
        <w:t xml:space="preserve"> 0–3 years</w:t>
      </w:r>
      <w:r>
        <w:t xml:space="preserve"> of experience</w:t>
      </w:r>
      <w:r w:rsidRPr="009D03AE">
        <w:t xml:space="preserve"> will especially benefit from this introductory experience. </w:t>
      </w:r>
      <w:r w:rsidRPr="009D03AE">
        <w:rPr>
          <w:u w:val="single"/>
        </w:rPr>
        <w:t>Next session:</w:t>
      </w:r>
      <w:r w:rsidRPr="009D03AE">
        <w:t xml:space="preserve"> Sept</w:t>
      </w:r>
      <w:r>
        <w:t>.</w:t>
      </w:r>
      <w:r w:rsidRPr="009D03AE">
        <w:t xml:space="preserve"> 25 </w:t>
      </w:r>
      <w:r>
        <w:t>–</w:t>
      </w:r>
      <w:r w:rsidRPr="009D03AE">
        <w:t xml:space="preserve"> Nov</w:t>
      </w:r>
      <w:r>
        <w:t>.</w:t>
      </w:r>
      <w:r w:rsidRPr="009D03AE">
        <w:t xml:space="preserve"> 30</w:t>
      </w:r>
      <w:r>
        <w:t>.</w:t>
      </w:r>
      <w:r w:rsidRPr="009D03AE">
        <w:t xml:space="preserve"> </w:t>
      </w:r>
    </w:p>
    <w:p w14:paraId="0D9B1C33" w14:textId="400C950E" w:rsidR="00A34465" w:rsidRDefault="00FC423E" w:rsidP="00114F92">
      <w:pPr>
        <w:pStyle w:val="ListParagraph"/>
        <w:numPr>
          <w:ilvl w:val="0"/>
          <w:numId w:val="4"/>
        </w:numPr>
        <w:jc w:val="left"/>
      </w:pPr>
      <w:hyperlink r:id="rId21" w:history="1">
        <w:r w:rsidR="00A34465" w:rsidRPr="00A34465">
          <w:rPr>
            <w:rStyle w:val="Hyperlink"/>
            <w:b/>
            <w:bCs/>
          </w:rPr>
          <w:t>2023-24 PNACAC College Counseling 101 Sessions.</w:t>
        </w:r>
      </w:hyperlink>
      <w:r w:rsidR="00A34465" w:rsidRPr="00A34465">
        <w:t xml:space="preserve"> </w:t>
      </w:r>
      <w:r w:rsidR="00A34465">
        <w:t>O</w:t>
      </w:r>
      <w:r w:rsidR="00A34465" w:rsidRPr="00A34465">
        <w:t xml:space="preserve">pen to school/college counselors, consultants, </w:t>
      </w:r>
      <w:r w:rsidR="00BA4FFC">
        <w:t>CBOs,</w:t>
      </w:r>
      <w:r w:rsidR="00A34465" w:rsidRPr="00A34465">
        <w:t xml:space="preserve"> career center specialists, transfer center coordinators, and </w:t>
      </w:r>
      <w:r w:rsidR="00C244B0">
        <w:t>other PNACAC members working</w:t>
      </w:r>
      <w:r w:rsidR="00A34465" w:rsidRPr="00A34465">
        <w:t xml:space="preserve"> with secondary school or transfer-seeking students</w:t>
      </w:r>
      <w:r w:rsidR="00A34465">
        <w:t>.</w:t>
      </w:r>
      <w:r w:rsidR="00A34465" w:rsidRPr="00A34465">
        <w:t xml:space="preserve"> </w:t>
      </w:r>
      <w:r w:rsidR="00A34465" w:rsidRPr="00A34465">
        <w:rPr>
          <w:i/>
          <w:iCs/>
        </w:rPr>
        <w:t>PNACAC membership is free for individuals from public school communities.</w:t>
      </w:r>
      <w:r w:rsidR="00A34465" w:rsidRPr="00A34465">
        <w:t> </w:t>
      </w:r>
      <w:r w:rsidR="00A34465">
        <w:t xml:space="preserve">See the link for details. </w:t>
      </w:r>
    </w:p>
    <w:bookmarkStart w:id="0" w:name="link_17"/>
    <w:p w14:paraId="5A151DFC" w14:textId="45E9E650" w:rsidR="00795B5C" w:rsidRDefault="00795B5C" w:rsidP="00795B5C">
      <w:pPr>
        <w:pStyle w:val="ListParagraph"/>
        <w:numPr>
          <w:ilvl w:val="0"/>
          <w:numId w:val="4"/>
        </w:numPr>
        <w:jc w:val="left"/>
      </w:pPr>
      <w:r>
        <w:fldChar w:fldCharType="begin"/>
      </w:r>
      <w:r>
        <w:instrText>HYPERLINK "https://www.wa-council.org/2022/07/13/2022-fall-counselor-workshops/"</w:instrText>
      </w:r>
      <w:r>
        <w:fldChar w:fldCharType="separate"/>
      </w:r>
      <w:r w:rsidRPr="00B6158C">
        <w:rPr>
          <w:rStyle w:val="Hyperlink"/>
          <w:b/>
          <w:bCs/>
        </w:rPr>
        <w:t>WCHSCR Fall Counselor Workshop</w:t>
      </w:r>
      <w:r>
        <w:rPr>
          <w:rStyle w:val="Hyperlink"/>
          <w:b/>
          <w:bCs/>
        </w:rPr>
        <w:fldChar w:fldCharType="end"/>
      </w:r>
      <w:r w:rsidRPr="00B6158C">
        <w:t xml:space="preserve">. 9/13-UWB, 9/14-CPT, 9/15-BTC, 9/19-Virtual. </w:t>
      </w:r>
    </w:p>
    <w:p w14:paraId="3B03B78B" w14:textId="1777FE3F" w:rsidR="00C92A5F" w:rsidRPr="00507CCA" w:rsidRDefault="00507CCA" w:rsidP="00507CCA">
      <w:pPr>
        <w:pStyle w:val="ListParagraph"/>
        <w:numPr>
          <w:ilvl w:val="0"/>
          <w:numId w:val="4"/>
        </w:numPr>
        <w:jc w:val="left"/>
      </w:pPr>
      <w:r w:rsidRPr="00507CCA">
        <w:rPr>
          <w:b/>
          <w:bCs/>
        </w:rPr>
        <w:t xml:space="preserve">Webinar: </w:t>
      </w:r>
      <w:hyperlink r:id="rId22" w:anchor="/registration" w:history="1">
        <w:r w:rsidR="00C92A5F" w:rsidRPr="00507CCA">
          <w:rPr>
            <w:rStyle w:val="Hyperlink"/>
            <w:b/>
            <w:bCs/>
          </w:rPr>
          <w:t>Family Engagement</w:t>
        </w:r>
      </w:hyperlink>
      <w:r w:rsidRPr="00507CCA">
        <w:t xml:space="preserve">. By OSPI Graduation Equity. Sept. 13, 10 AM. </w:t>
      </w:r>
      <w:bookmarkEnd w:id="0"/>
    </w:p>
    <w:p w14:paraId="7B613EF8" w14:textId="34BA8F13" w:rsidR="00795B5C" w:rsidRDefault="00795B5C" w:rsidP="00795B5C">
      <w:pPr>
        <w:pStyle w:val="ListParagraph"/>
        <w:numPr>
          <w:ilvl w:val="0"/>
          <w:numId w:val="4"/>
        </w:numPr>
      </w:pPr>
      <w:bookmarkStart w:id="1" w:name="link_16"/>
      <w:r w:rsidRPr="00795B5C">
        <w:rPr>
          <w:b/>
          <w:bCs/>
        </w:rPr>
        <w:t xml:space="preserve">Virtual: </w:t>
      </w:r>
      <w:hyperlink r:id="rId23" w:history="1">
        <w:r w:rsidRPr="00795B5C">
          <w:rPr>
            <w:rStyle w:val="Hyperlink"/>
            <w:b/>
            <w:bCs/>
          </w:rPr>
          <w:t>NCCEP Discussion Lab-Family Engagement.</w:t>
        </w:r>
      </w:hyperlink>
      <w:r>
        <w:t xml:space="preserve"> B</w:t>
      </w:r>
      <w:r w:rsidRPr="00795B5C">
        <w:t xml:space="preserve">rainstorm ideas </w:t>
      </w:r>
      <w:r>
        <w:t>with GEAR UP staff nationwide</w:t>
      </w:r>
      <w:r w:rsidRPr="00795B5C">
        <w:t>.</w:t>
      </w:r>
      <w:r>
        <w:t xml:space="preserve"> Sept. 14, 11 AM. </w:t>
      </w:r>
    </w:p>
    <w:p w14:paraId="257CC68A" w14:textId="0ACE2F82" w:rsidR="00507CCA" w:rsidRPr="00507CCA" w:rsidRDefault="00507CCA" w:rsidP="00507CCA">
      <w:pPr>
        <w:pStyle w:val="ListParagraph"/>
        <w:numPr>
          <w:ilvl w:val="0"/>
          <w:numId w:val="4"/>
        </w:numPr>
        <w:jc w:val="left"/>
      </w:pPr>
      <w:r w:rsidRPr="00507CCA">
        <w:rPr>
          <w:b/>
          <w:bCs/>
        </w:rPr>
        <w:t xml:space="preserve">Webinar: </w:t>
      </w:r>
      <w:hyperlink r:id="rId24" w:anchor="/registration" w:history="1">
        <w:r w:rsidRPr="00507CCA">
          <w:rPr>
            <w:rStyle w:val="Hyperlink"/>
            <w:b/>
            <w:bCs/>
          </w:rPr>
          <w:t>Jumpstart to Success: Start</w:t>
        </w:r>
        <w:r w:rsidR="00795B5C">
          <w:rPr>
            <w:rStyle w:val="Hyperlink"/>
            <w:b/>
            <w:bCs/>
          </w:rPr>
          <w:t xml:space="preserve"> the</w:t>
        </w:r>
        <w:r w:rsidRPr="00507CCA">
          <w:rPr>
            <w:rStyle w:val="Hyperlink"/>
            <w:b/>
            <w:bCs/>
          </w:rPr>
          <w:t xml:space="preserve"> Year with the Latest Info and Resources.</w:t>
        </w:r>
      </w:hyperlink>
      <w:r w:rsidRPr="00507CCA">
        <w:t xml:space="preserve"> By OSPI &amp; WSAC. Sept. 20, 9 AM. </w:t>
      </w:r>
      <w:bookmarkEnd w:id="1"/>
    </w:p>
    <w:p w14:paraId="5F4C27B2" w14:textId="08556851" w:rsidR="00795B5C" w:rsidRDefault="00795B5C" w:rsidP="00F909AE">
      <w:pPr>
        <w:pStyle w:val="ListParagraph"/>
        <w:numPr>
          <w:ilvl w:val="0"/>
          <w:numId w:val="13"/>
        </w:numPr>
      </w:pPr>
      <w:r w:rsidRPr="00795B5C">
        <w:rPr>
          <w:b/>
          <w:bCs/>
        </w:rPr>
        <w:t xml:space="preserve">Webinar: </w:t>
      </w:r>
      <w:hyperlink r:id="rId25" w:history="1">
        <w:r w:rsidRPr="00795B5C">
          <w:rPr>
            <w:rStyle w:val="Hyperlink"/>
            <w:b/>
            <w:bCs/>
          </w:rPr>
          <w:t>Getting Ready for the Better FAFSA.</w:t>
        </w:r>
      </w:hyperlink>
      <w:r w:rsidR="00BA4FFC">
        <w:rPr>
          <w:b/>
          <w:bCs/>
        </w:rPr>
        <w:t xml:space="preserve"> </w:t>
      </w:r>
      <w:r w:rsidR="00BA4FFC" w:rsidRPr="00BA4FFC">
        <w:t>By NCAN</w:t>
      </w:r>
      <w:r w:rsidRPr="00BA4FFC">
        <w:t>.</w:t>
      </w:r>
      <w:r w:rsidRPr="00795B5C">
        <w:t xml:space="preserve"> Sept. 26, 10-Noon. </w:t>
      </w:r>
    </w:p>
    <w:p w14:paraId="7EC0F6EC" w14:textId="0574B530" w:rsidR="00C92A5F" w:rsidRPr="00507CCA" w:rsidRDefault="00507CCA" w:rsidP="00F909AE">
      <w:pPr>
        <w:pStyle w:val="ListParagraph"/>
        <w:numPr>
          <w:ilvl w:val="0"/>
          <w:numId w:val="13"/>
        </w:numPr>
      </w:pPr>
      <w:r w:rsidRPr="00795B5C">
        <w:rPr>
          <w:b/>
          <w:bCs/>
        </w:rPr>
        <w:t>Virtual</w:t>
      </w:r>
      <w:r w:rsidR="00795B5C" w:rsidRPr="00795B5C">
        <w:rPr>
          <w:b/>
          <w:bCs/>
        </w:rPr>
        <w:t xml:space="preserve">: </w:t>
      </w:r>
      <w:r w:rsidRPr="00795B5C">
        <w:rPr>
          <w:b/>
          <w:bCs/>
        </w:rPr>
        <w:t xml:space="preserve">Suicide </w:t>
      </w:r>
      <w:r w:rsidR="00795B5C" w:rsidRPr="00795B5C">
        <w:rPr>
          <w:b/>
          <w:bCs/>
        </w:rPr>
        <w:t>Prevention, Intervention, &amp; Postvention Trainings</w:t>
      </w:r>
      <w:r w:rsidRPr="00795B5C">
        <w:t xml:space="preserve">. By OSPI. Postvention: </w:t>
      </w:r>
      <w:hyperlink r:id="rId26" w:tgtFrame="_blank" w:tooltip="Postvention September 27th" w:history="1">
        <w:r w:rsidR="00E71B49">
          <w:rPr>
            <w:rStyle w:val="Hyperlink"/>
          </w:rPr>
          <w:t>9/</w:t>
        </w:r>
        <w:r w:rsidRPr="00795B5C">
          <w:rPr>
            <w:rStyle w:val="Hyperlink"/>
          </w:rPr>
          <w:t>27</w:t>
        </w:r>
      </w:hyperlink>
      <w:r w:rsidRPr="00795B5C">
        <w:t xml:space="preserve"> and </w:t>
      </w:r>
      <w:hyperlink r:id="rId27" w:tgtFrame="_blank" w:tooltip="Postvention October 17th" w:history="1">
        <w:r w:rsidR="00E71B49">
          <w:rPr>
            <w:rStyle w:val="Hyperlink"/>
          </w:rPr>
          <w:t>10/</w:t>
        </w:r>
        <w:r w:rsidRPr="00795B5C">
          <w:rPr>
            <w:rStyle w:val="Hyperlink"/>
          </w:rPr>
          <w:t>17</w:t>
        </w:r>
      </w:hyperlink>
      <w:r w:rsidRPr="00795B5C">
        <w:t xml:space="preserve">, Intervention: </w:t>
      </w:r>
      <w:hyperlink r:id="rId28" w:tgtFrame="_blank" w:tooltip="Intervention October 24th" w:history="1">
        <w:r w:rsidR="00E71B49">
          <w:rPr>
            <w:rStyle w:val="Hyperlink"/>
          </w:rPr>
          <w:t>10/</w:t>
        </w:r>
        <w:r w:rsidRPr="00795B5C">
          <w:rPr>
            <w:rStyle w:val="Hyperlink"/>
          </w:rPr>
          <w:t>24</w:t>
        </w:r>
      </w:hyperlink>
      <w:r w:rsidRPr="00795B5C">
        <w:t xml:space="preserve"> and </w:t>
      </w:r>
      <w:hyperlink r:id="rId29" w:tgtFrame="_blank" w:tooltip="Intervention November 8th" w:history="1">
        <w:r w:rsidR="00E71B49">
          <w:rPr>
            <w:rStyle w:val="Hyperlink"/>
          </w:rPr>
          <w:t>11/</w:t>
        </w:r>
        <w:r w:rsidRPr="00795B5C">
          <w:rPr>
            <w:rStyle w:val="Hyperlink"/>
          </w:rPr>
          <w:t>8</w:t>
        </w:r>
      </w:hyperlink>
      <w:r w:rsidRPr="00795B5C">
        <w:t xml:space="preserve">, and Prevention: </w:t>
      </w:r>
      <w:hyperlink r:id="rId30" w:tgtFrame="_blank" w:tooltip="Prevention November 14th" w:history="1">
        <w:r w:rsidR="00E71B49">
          <w:rPr>
            <w:rStyle w:val="Hyperlink"/>
          </w:rPr>
          <w:t>11/14</w:t>
        </w:r>
      </w:hyperlink>
      <w:r w:rsidRPr="00795B5C">
        <w:t xml:space="preserve"> &amp; </w:t>
      </w:r>
      <w:hyperlink r:id="rId31" w:tgtFrame="_blank" w:tooltip="Prevention December 11th" w:history="1">
        <w:r w:rsidR="00E71B49">
          <w:rPr>
            <w:rStyle w:val="Hyperlink"/>
          </w:rPr>
          <w:t>12/</w:t>
        </w:r>
        <w:r w:rsidRPr="00795B5C">
          <w:rPr>
            <w:rStyle w:val="Hyperlink"/>
          </w:rPr>
          <w:t>11</w:t>
        </w:r>
      </w:hyperlink>
      <w:r w:rsidR="00795B5C" w:rsidRPr="00795B5C">
        <w:t>.</w:t>
      </w:r>
    </w:p>
    <w:p w14:paraId="060D926D" w14:textId="3080A311" w:rsidR="00795B5C" w:rsidRDefault="00795B5C">
      <w:pPr>
        <w:framePr w:hSpace="45" w:wrap="around" w:vAnchor="text" w:hAnchor="text"/>
        <w:spacing w:before="150" w:after="150" w:line="360" w:lineRule="auto"/>
        <w:rPr>
          <w:rFonts w:ascii="Helvetica" w:hAnsi="Helvetica" w:cs="Helvetica"/>
          <w:color w:val="202020"/>
          <w:sz w:val="24"/>
          <w:szCs w:val="24"/>
        </w:rPr>
      </w:pPr>
    </w:p>
    <w:p w14:paraId="7BF81AB3" w14:textId="77777777" w:rsidR="006F3601" w:rsidRPr="006F3601" w:rsidRDefault="006F3601" w:rsidP="00114F92">
      <w:pPr>
        <w:pStyle w:val="ListParagraph"/>
        <w:numPr>
          <w:ilvl w:val="0"/>
          <w:numId w:val="4"/>
        </w:numPr>
        <w:jc w:val="left"/>
      </w:pPr>
      <w:r w:rsidRPr="006F3601">
        <w:rPr>
          <w:b/>
          <w:bCs/>
        </w:rPr>
        <w:t xml:space="preserve">Webinar: </w:t>
      </w:r>
      <w:hyperlink r:id="rId32" w:history="1">
        <w:r w:rsidRPr="006F3601">
          <w:rPr>
            <w:rStyle w:val="Hyperlink"/>
            <w:b/>
            <w:bCs/>
          </w:rPr>
          <w:t>Sustaining Success: Investing in Showing Up</w:t>
        </w:r>
      </w:hyperlink>
      <w:r w:rsidRPr="006F3601">
        <w:t xml:space="preserve">. By Attendance Works. Sept. 27, Noon. </w:t>
      </w:r>
    </w:p>
    <w:p w14:paraId="1C53DD12" w14:textId="77777777" w:rsidR="00BA4FFC" w:rsidRPr="00586669" w:rsidRDefault="00FC423E" w:rsidP="00BA4FFC">
      <w:pPr>
        <w:pStyle w:val="ListParagraph"/>
        <w:numPr>
          <w:ilvl w:val="0"/>
          <w:numId w:val="4"/>
        </w:numPr>
        <w:jc w:val="left"/>
      </w:pPr>
      <w:hyperlink r:id="rId33" w:history="1">
        <w:r w:rsidR="00BA4FFC" w:rsidRPr="00380AD3">
          <w:rPr>
            <w:rStyle w:val="Hyperlink"/>
            <w:b/>
            <w:bCs/>
          </w:rPr>
          <w:t>PNACAC College Fairs:</w:t>
        </w:r>
      </w:hyperlink>
      <w:r w:rsidR="00BA4FFC" w:rsidRPr="00380AD3">
        <w:rPr>
          <w:b/>
          <w:bCs/>
        </w:rPr>
        <w:t xml:space="preserve"> </w:t>
      </w:r>
      <w:r w:rsidR="00BA4FFC">
        <w:t xml:space="preserve">10/4: Lacey and 10/5: </w:t>
      </w:r>
      <w:r w:rsidR="00BA4FFC" w:rsidRPr="00586669">
        <w:t>Tacoma</w:t>
      </w:r>
      <w:r w:rsidR="00BA4FFC">
        <w:t>.</w:t>
      </w:r>
    </w:p>
    <w:p w14:paraId="5854C305" w14:textId="77777777" w:rsidR="00BA4FFC" w:rsidRPr="000216CA" w:rsidRDefault="00FC423E" w:rsidP="00BA4FFC">
      <w:pPr>
        <w:pStyle w:val="ListParagraph"/>
        <w:numPr>
          <w:ilvl w:val="0"/>
          <w:numId w:val="4"/>
        </w:numPr>
        <w:jc w:val="left"/>
      </w:pPr>
      <w:hyperlink r:id="rId34" w:history="1">
        <w:r w:rsidR="00BA4FFC" w:rsidRPr="00586669">
          <w:rPr>
            <w:rStyle w:val="Hyperlink"/>
            <w:b/>
            <w:bCs/>
          </w:rPr>
          <w:t>NACAC College Fairs:</w:t>
        </w:r>
      </w:hyperlink>
      <w:r w:rsidR="00BA4FFC" w:rsidRPr="00586669">
        <w:t xml:space="preserve"> </w:t>
      </w:r>
      <w:r w:rsidR="00BA4FFC">
        <w:t xml:space="preserve">10/6-10/7: Seattle, 10/8-10/9: Portland, and 10/24: Spokane. </w:t>
      </w:r>
    </w:p>
    <w:p w14:paraId="12F0E82D" w14:textId="774BF718" w:rsidR="0031634F" w:rsidRPr="00380AD3" w:rsidRDefault="0031634F" w:rsidP="00380AD3">
      <w:pPr>
        <w:pStyle w:val="ListParagraph"/>
        <w:numPr>
          <w:ilvl w:val="0"/>
          <w:numId w:val="4"/>
        </w:numPr>
      </w:pPr>
      <w:r w:rsidRPr="00380AD3">
        <w:rPr>
          <w:b/>
          <w:bCs/>
        </w:rPr>
        <w:t xml:space="preserve">Webinar: </w:t>
      </w:r>
      <w:hyperlink r:id="rId35" w:anchor="/registration" w:history="1">
        <w:r w:rsidRPr="00380AD3">
          <w:rPr>
            <w:rStyle w:val="Hyperlink"/>
            <w:b/>
            <w:bCs/>
          </w:rPr>
          <w:t>What You Need to Know: FAFSA Simplification Act.</w:t>
        </w:r>
      </w:hyperlink>
      <w:r w:rsidRPr="00380AD3">
        <w:t xml:space="preserve"> By Aim Higher WA. Oct. 12, 10 AM.</w:t>
      </w:r>
    </w:p>
    <w:p w14:paraId="15CFDDDE" w14:textId="31CCB224" w:rsidR="00F66444" w:rsidRPr="00B6158C" w:rsidRDefault="00FC423E" w:rsidP="00114F92">
      <w:pPr>
        <w:pStyle w:val="ListParagraph"/>
        <w:numPr>
          <w:ilvl w:val="0"/>
          <w:numId w:val="4"/>
        </w:numPr>
        <w:jc w:val="left"/>
      </w:pPr>
      <w:hyperlink r:id="rId36" w:tgtFrame="_blank" w:history="1">
        <w:r w:rsidR="00F66444" w:rsidRPr="00B6158C">
          <w:rPr>
            <w:rStyle w:val="Hyperlink"/>
            <w:b/>
            <w:bCs/>
          </w:rPr>
          <w:t>2023 NCAN National Conference.</w:t>
        </w:r>
      </w:hyperlink>
      <w:r w:rsidR="00F66444" w:rsidRPr="00B6158C">
        <w:rPr>
          <w:b/>
          <w:bCs/>
        </w:rPr>
        <w:t xml:space="preserve"> </w:t>
      </w:r>
      <w:r w:rsidR="00F66444" w:rsidRPr="00B6158C">
        <w:t xml:space="preserve">Dallas, Oct. 16-18. </w:t>
      </w:r>
    </w:p>
    <w:p w14:paraId="0024558F" w14:textId="1C43A9E5" w:rsidR="00460AE4" w:rsidRPr="00460AE4" w:rsidRDefault="00460AE4" w:rsidP="00460AE4">
      <w:pPr>
        <w:pStyle w:val="ListParagraph"/>
        <w:numPr>
          <w:ilvl w:val="0"/>
          <w:numId w:val="4"/>
        </w:numPr>
        <w:jc w:val="left"/>
      </w:pPr>
      <w:r w:rsidRPr="00460AE4">
        <w:rPr>
          <w:b/>
          <w:bCs/>
        </w:rPr>
        <w:t>Webinar</w:t>
      </w:r>
      <w:r>
        <w:rPr>
          <w:b/>
          <w:bCs/>
        </w:rPr>
        <w:t xml:space="preserve">: </w:t>
      </w:r>
      <w:hyperlink r:id="rId37" w:anchor="/registration" w:history="1">
        <w:r w:rsidRPr="00460AE4">
          <w:rPr>
            <w:rStyle w:val="Hyperlink"/>
            <w:b/>
            <w:bCs/>
          </w:rPr>
          <w:t>Strategies to Support Transitions to Higher Ed</w:t>
        </w:r>
      </w:hyperlink>
      <w:r w:rsidRPr="00460AE4">
        <w:t xml:space="preserve"> (Foster</w:t>
      </w:r>
      <w:r>
        <w:t>/</w:t>
      </w:r>
      <w:r w:rsidRPr="00460AE4">
        <w:t>Homeless). By SchoolHouse Connection. Oct. 20, 10 AM.</w:t>
      </w:r>
    </w:p>
    <w:p w14:paraId="769CFD0B" w14:textId="02BE4BC1" w:rsidR="00E71B49" w:rsidRPr="00C244B0" w:rsidRDefault="00FC423E" w:rsidP="00E71B49">
      <w:pPr>
        <w:pStyle w:val="ListParagraph"/>
        <w:numPr>
          <w:ilvl w:val="0"/>
          <w:numId w:val="8"/>
        </w:numPr>
        <w:jc w:val="left"/>
      </w:pPr>
      <w:hyperlink r:id="rId38" w:history="1">
        <w:r w:rsidR="00F66444" w:rsidRPr="00C244B0">
          <w:rPr>
            <w:rStyle w:val="Hyperlink"/>
            <w:b/>
            <w:bCs/>
          </w:rPr>
          <w:t>GEAR UP West</w:t>
        </w:r>
        <w:r w:rsidR="008E17C0" w:rsidRPr="00C244B0">
          <w:rPr>
            <w:rStyle w:val="Hyperlink"/>
            <w:b/>
            <w:bCs/>
          </w:rPr>
          <w:t xml:space="preserve"> Conference</w:t>
        </w:r>
        <w:r w:rsidR="00F66444" w:rsidRPr="00C244B0">
          <w:rPr>
            <w:rStyle w:val="Hyperlink"/>
            <w:b/>
            <w:bCs/>
          </w:rPr>
          <w:t>.</w:t>
        </w:r>
      </w:hyperlink>
      <w:r w:rsidR="00F66444" w:rsidRPr="00C244B0">
        <w:rPr>
          <w:b/>
          <w:bCs/>
        </w:rPr>
        <w:t xml:space="preserve"> </w:t>
      </w:r>
      <w:r w:rsidR="00F66444" w:rsidRPr="00C244B0">
        <w:t>Spokane, Oct. 22-24</w:t>
      </w:r>
      <w:r w:rsidR="008E17C0" w:rsidRPr="00C244B0">
        <w:t>.</w:t>
      </w:r>
      <w:r w:rsidR="00F66444" w:rsidRPr="00C244B0">
        <w:t xml:space="preserve"> </w:t>
      </w:r>
      <w:r w:rsidR="00E71B49" w:rsidRPr="00C244B0">
        <w:rPr>
          <w:b/>
          <w:bCs/>
        </w:rPr>
        <w:t>Update:</w:t>
      </w:r>
      <w:r w:rsidR="00E71B49" w:rsidRPr="00C244B0">
        <w:t xml:space="preserve"> The </w:t>
      </w:r>
      <w:hyperlink r:id="rId39" w:history="1">
        <w:r w:rsidR="00E71B49" w:rsidRPr="00C244B0">
          <w:rPr>
            <w:rStyle w:val="Hyperlink"/>
          </w:rPr>
          <w:t>Conference Website</w:t>
        </w:r>
      </w:hyperlink>
      <w:r w:rsidR="00E71B49" w:rsidRPr="00C244B0">
        <w:t xml:space="preserve"> is Now LIVE! Find the most current version of the session list, keynote bios, and more. </w:t>
      </w:r>
      <w:hyperlink r:id="rId40" w:history="1">
        <w:r w:rsidR="00E71B49" w:rsidRPr="00C244B0">
          <w:rPr>
            <w:rStyle w:val="Hyperlink"/>
          </w:rPr>
          <w:t>Register and book your lodging</w:t>
        </w:r>
      </w:hyperlink>
      <w:r w:rsidR="00E71B49" w:rsidRPr="00C244B0">
        <w:t xml:space="preserve"> now </w:t>
      </w:r>
      <w:r w:rsidR="00C244B0">
        <w:t>for the</w:t>
      </w:r>
      <w:r w:rsidR="00E71B49" w:rsidRPr="00C244B0">
        <w:t xml:space="preserve"> </w:t>
      </w:r>
      <w:r w:rsidR="00C244B0">
        <w:t>early bird</w:t>
      </w:r>
      <w:r w:rsidR="00E71B49" w:rsidRPr="00C244B0">
        <w:t xml:space="preserve"> rate!</w:t>
      </w:r>
    </w:p>
    <w:p w14:paraId="4407A3C3" w14:textId="6D2E9B76" w:rsidR="00A07A85" w:rsidRDefault="00380AD3" w:rsidP="00380AD3">
      <w:pPr>
        <w:pStyle w:val="ListParagraph"/>
        <w:numPr>
          <w:ilvl w:val="0"/>
          <w:numId w:val="4"/>
        </w:numPr>
      </w:pPr>
      <w:r w:rsidRPr="00380AD3">
        <w:rPr>
          <w:b/>
          <w:bCs/>
        </w:rPr>
        <w:t>Webinar:</w:t>
      </w:r>
      <w:r>
        <w:t xml:space="preserve"> </w:t>
      </w:r>
      <w:hyperlink r:id="rId41" w:tgtFrame="_blank" w:history="1">
        <w:r w:rsidR="00A07A85" w:rsidRPr="00380AD3">
          <w:rPr>
            <w:rStyle w:val="Hyperlink"/>
            <w:b/>
            <w:bCs/>
          </w:rPr>
          <w:t>Middle School College and Career Readiness</w:t>
        </w:r>
      </w:hyperlink>
      <w:r w:rsidRPr="00380AD3">
        <w:rPr>
          <w:b/>
          <w:bCs/>
        </w:rPr>
        <w:t>.</w:t>
      </w:r>
      <w:r w:rsidRPr="00380AD3">
        <w:t xml:space="preserve"> By </w:t>
      </w:r>
      <w:r w:rsidR="00A07A85" w:rsidRPr="00380AD3">
        <w:t>ACT</w:t>
      </w:r>
      <w:r w:rsidRPr="00380AD3">
        <w:t xml:space="preserve">. </w:t>
      </w:r>
      <w:r w:rsidR="00A07A85" w:rsidRPr="00380AD3">
        <w:t>Oc</w:t>
      </w:r>
      <w:r w:rsidRPr="00380AD3">
        <w:t xml:space="preserve">t. 24, 9 AM. </w:t>
      </w:r>
    </w:p>
    <w:p w14:paraId="300EF17C" w14:textId="5A308F21" w:rsidR="00C92A5F" w:rsidRDefault="00795B5C" w:rsidP="00795B5C">
      <w:pPr>
        <w:pStyle w:val="ListParagraph"/>
        <w:numPr>
          <w:ilvl w:val="0"/>
          <w:numId w:val="4"/>
        </w:numPr>
      </w:pPr>
      <w:r w:rsidRPr="00BA4FFC">
        <w:rPr>
          <w:b/>
          <w:bCs/>
        </w:rPr>
        <w:t xml:space="preserve">Save the Date: </w:t>
      </w:r>
      <w:r w:rsidR="00C92A5F" w:rsidRPr="00BA4FFC">
        <w:rPr>
          <w:b/>
          <w:bCs/>
        </w:rPr>
        <w:t>2024 WSCA Conference</w:t>
      </w:r>
      <w:r w:rsidR="00BA4FFC" w:rsidRPr="00BA4FFC">
        <w:rPr>
          <w:b/>
          <w:bCs/>
        </w:rPr>
        <w:t>.</w:t>
      </w:r>
      <w:r w:rsidR="00BA4FFC">
        <w:t xml:space="preserve"> Mar. 6-8, SeaTac.</w:t>
      </w:r>
      <w:r w:rsidR="00C92A5F" w:rsidRPr="00795B5C">
        <w:t xml:space="preserve"> </w:t>
      </w:r>
    </w:p>
    <w:p w14:paraId="07D8D619" w14:textId="5081B288" w:rsidR="003F56A4" w:rsidRPr="00EB01D4" w:rsidRDefault="00B365D4" w:rsidP="00EB01D4">
      <w:pPr>
        <w:pStyle w:val="Heading1"/>
        <w:pBdr>
          <w:bottom w:val="single" w:sz="2" w:space="1" w:color="A6A6A6" w:themeColor="background1" w:themeShade="A6"/>
        </w:pBdr>
        <w:rPr>
          <w:caps w:val="0"/>
        </w:rPr>
      </w:pPr>
      <w:r w:rsidRPr="00EB01D4">
        <w:rPr>
          <w:caps w:val="0"/>
        </w:rPr>
        <w:t>R</w:t>
      </w:r>
      <w:r w:rsidR="003F56A4" w:rsidRPr="00EB01D4">
        <w:rPr>
          <w:caps w:val="0"/>
        </w:rPr>
        <w:t>ESOURCES</w:t>
      </w:r>
      <w:r w:rsidR="003F56A4" w:rsidRPr="00EB01D4">
        <w:rPr>
          <w:caps w:val="0"/>
        </w:rPr>
        <w:tab/>
      </w:r>
    </w:p>
    <w:p w14:paraId="05DD16F4" w14:textId="1A3FE96A" w:rsidR="00E71B49" w:rsidRPr="00CD5181" w:rsidRDefault="002F0864" w:rsidP="00CD5181">
      <w:pPr>
        <w:pStyle w:val="ListParagraph"/>
        <w:numPr>
          <w:ilvl w:val="0"/>
          <w:numId w:val="31"/>
        </w:numPr>
        <w:jc w:val="left"/>
      </w:pPr>
      <w:r w:rsidRPr="00CD5181">
        <w:rPr>
          <w:b/>
          <w:bCs/>
        </w:rPr>
        <w:t>WAGU Featured Resource</w:t>
      </w:r>
      <w:r w:rsidR="00114F92" w:rsidRPr="00CD5181">
        <w:rPr>
          <w:b/>
          <w:bCs/>
        </w:rPr>
        <w:t>:</w:t>
      </w:r>
      <w:r w:rsidR="008E7796" w:rsidRPr="00CD5181">
        <w:rPr>
          <w:b/>
          <w:bCs/>
        </w:rPr>
        <w:t xml:space="preserve"> </w:t>
      </w:r>
      <w:r w:rsidR="00E71B49" w:rsidRPr="00CD5181">
        <w:t>GEAR UP Week</w:t>
      </w:r>
      <w:r w:rsidR="00CD5181" w:rsidRPr="00CD5181">
        <w:t xml:space="preserve"> is</w:t>
      </w:r>
      <w:r w:rsidR="00E71B49" w:rsidRPr="00CD5181">
        <w:t xml:space="preserve"> Sept</w:t>
      </w:r>
      <w:r w:rsidR="00CD5181" w:rsidRPr="00CD5181">
        <w:t>. 2</w:t>
      </w:r>
      <w:r w:rsidR="00E71B49" w:rsidRPr="00CD5181">
        <w:t xml:space="preserve">5 – 29. </w:t>
      </w:r>
      <w:r w:rsidR="00CD5181" w:rsidRPr="00CD5181">
        <w:t>F</w:t>
      </w:r>
      <w:r w:rsidR="00E71B49" w:rsidRPr="00CD5181">
        <w:t xml:space="preserve">ind </w:t>
      </w:r>
      <w:r w:rsidR="008E7796" w:rsidRPr="00CD5181">
        <w:t xml:space="preserve">resources from </w:t>
      </w:r>
      <w:hyperlink r:id="rId42" w:history="1">
        <w:r w:rsidR="008E7796" w:rsidRPr="00CD5181">
          <w:rPr>
            <w:rStyle w:val="Hyperlink"/>
          </w:rPr>
          <w:t>WAGU</w:t>
        </w:r>
      </w:hyperlink>
      <w:r w:rsidR="008E7796" w:rsidRPr="00CD5181">
        <w:t xml:space="preserve"> and </w:t>
      </w:r>
      <w:hyperlink r:id="rId43" w:history="1">
        <w:r w:rsidR="008E7796" w:rsidRPr="00CD5181">
          <w:rPr>
            <w:rStyle w:val="Hyperlink"/>
          </w:rPr>
          <w:t>NCCEP</w:t>
        </w:r>
      </w:hyperlink>
      <w:r w:rsidR="008E7796" w:rsidRPr="00CD5181">
        <w:t>.</w:t>
      </w:r>
      <w:r w:rsidR="00CD5181">
        <w:t xml:space="preserve"> </w:t>
      </w:r>
      <w:r w:rsidR="00E71B49" w:rsidRPr="00CD5181">
        <w:t>Share</w:t>
      </w:r>
      <w:r w:rsidR="00CD5181" w:rsidRPr="00CD5181">
        <w:t xml:space="preserve"> the </w:t>
      </w:r>
      <w:r w:rsidR="00E71B49" w:rsidRPr="00CD5181">
        <w:t>proclamation</w:t>
      </w:r>
      <w:r w:rsidR="00CD5181" w:rsidRPr="00CD5181">
        <w:t xml:space="preserve"> and</w:t>
      </w:r>
      <w:r w:rsidR="00E71B49" w:rsidRPr="00CD5181">
        <w:t xml:space="preserve"> media coverag</w:t>
      </w:r>
      <w:r w:rsidR="008E7796" w:rsidRPr="00CD5181">
        <w:t xml:space="preserve">e. </w:t>
      </w:r>
      <w:r w:rsidR="00E71B49" w:rsidRPr="00CD5181">
        <w:t xml:space="preserve">Use </w:t>
      </w:r>
      <w:r w:rsidR="00CD5181" w:rsidRPr="00CD5181">
        <w:t>#GEARUPworks and #GUWeek</w:t>
      </w:r>
      <w:r w:rsidR="00E71B49" w:rsidRPr="00CD5181">
        <w:t xml:space="preserve"> hashtags on social media</w:t>
      </w:r>
      <w:r w:rsidR="00CD5181" w:rsidRPr="00CD5181">
        <w:t xml:space="preserve">. </w:t>
      </w:r>
      <w:r w:rsidR="00E71B49" w:rsidRPr="00CD5181">
        <w:t xml:space="preserve">Have your students and partners </w:t>
      </w:r>
      <w:hyperlink r:id="rId44" w:history="1">
        <w:r w:rsidR="00E71B49" w:rsidRPr="00CD5181">
          <w:rPr>
            <w:rStyle w:val="Hyperlink"/>
          </w:rPr>
          <w:t>participate in the video challenge!</w:t>
        </w:r>
      </w:hyperlink>
    </w:p>
    <w:p w14:paraId="55FC83B8" w14:textId="0BD1D80F" w:rsidR="008E7796" w:rsidRDefault="00FC423E" w:rsidP="00CD5181">
      <w:pPr>
        <w:pStyle w:val="ListParagraph"/>
        <w:numPr>
          <w:ilvl w:val="0"/>
          <w:numId w:val="25"/>
        </w:numPr>
        <w:jc w:val="left"/>
      </w:pPr>
      <w:hyperlink r:id="rId45" w:history="1">
        <w:r w:rsidR="00CD5181" w:rsidRPr="00CD5181">
          <w:rPr>
            <w:rStyle w:val="Hyperlink"/>
            <w:b/>
            <w:bCs/>
          </w:rPr>
          <w:t xml:space="preserve">NCCEP’s </w:t>
        </w:r>
        <w:r w:rsidR="008E7796" w:rsidRPr="00CD5181">
          <w:rPr>
            <w:rStyle w:val="Hyperlink"/>
            <w:b/>
            <w:bCs/>
          </w:rPr>
          <w:t>Career &amp; College Clubs</w:t>
        </w:r>
        <w:r w:rsidR="00CD5181" w:rsidRPr="00CD5181">
          <w:rPr>
            <w:rStyle w:val="Hyperlink"/>
            <w:b/>
            <w:bCs/>
          </w:rPr>
          <w:t>.</w:t>
        </w:r>
        <w:r w:rsidR="008E7796" w:rsidRPr="00CD5181">
          <w:rPr>
            <w:rStyle w:val="Hyperlink"/>
            <w:b/>
            <w:bCs/>
          </w:rPr>
          <w:t> </w:t>
        </w:r>
      </w:hyperlink>
      <w:r w:rsidR="00CD5181" w:rsidRPr="00CD5181">
        <w:t>Through the hands-on content, students put leadership skills into practice—all while gaining college knowledge and preparedness. Learn more a</w:t>
      </w:r>
      <w:r w:rsidR="008E7796" w:rsidRPr="00CD5181">
        <w:t>nd get started today!</w:t>
      </w:r>
    </w:p>
    <w:p w14:paraId="0C5A6B01" w14:textId="5C1DF2F1" w:rsidR="00C244B0" w:rsidRPr="00CD5181" w:rsidRDefault="00C244B0" w:rsidP="00A74C52">
      <w:pPr>
        <w:pStyle w:val="ListParagraph"/>
        <w:numPr>
          <w:ilvl w:val="0"/>
          <w:numId w:val="25"/>
        </w:numPr>
        <w:jc w:val="left"/>
      </w:pPr>
      <w:hyperlink r:id="rId46" w:tgtFrame="_blank" w:history="1">
        <w:r w:rsidRPr="00460AE4">
          <w:rPr>
            <w:rStyle w:val="Hyperlink"/>
            <w:b/>
            <w:bCs/>
          </w:rPr>
          <w:t>NCAN Launches Much-Anticipated Better FAFSA</w:t>
        </w:r>
        <w:r w:rsidRPr="00460AE4">
          <w:rPr>
            <w:rStyle w:val="Hyperlink"/>
            <w:b/>
            <w:bCs/>
          </w:rPr>
          <w:t xml:space="preserve"> </w:t>
        </w:r>
        <w:r w:rsidRPr="00460AE4">
          <w:rPr>
            <w:rStyle w:val="Hyperlink"/>
            <w:b/>
            <w:bCs/>
          </w:rPr>
          <w:t>Training Toolkit</w:t>
        </w:r>
      </w:hyperlink>
      <w:r w:rsidR="00460AE4" w:rsidRPr="00460AE4">
        <w:rPr>
          <w:b/>
          <w:bCs/>
        </w:rPr>
        <w:t>.</w:t>
      </w:r>
      <w:r w:rsidR="00460AE4" w:rsidRPr="00460AE4">
        <w:t xml:space="preserve"> </w:t>
      </w:r>
      <w:r w:rsidRPr="00460AE4">
        <w:t xml:space="preserve">This web page is your </w:t>
      </w:r>
      <w:r w:rsidR="00A24366">
        <w:t>one-stop</w:t>
      </w:r>
      <w:r w:rsidRPr="00460AE4">
        <w:t xml:space="preserve"> shop for Better FAFSA training tools and resources from NCAN, our partners and members, and the Office of Federal Student Aid and will be </w:t>
      </w:r>
      <w:r w:rsidRPr="00460AE4">
        <w:lastRenderedPageBreak/>
        <w:t>updated regularly. It includes training slides, how-to articles, training opportunities, recommended readings, resources and tools for students and parents, and more.</w:t>
      </w:r>
    </w:p>
    <w:p w14:paraId="2C7E6539" w14:textId="2D944C34" w:rsidR="00453E53" w:rsidRDefault="007004E1" w:rsidP="00EB01D4">
      <w:pPr>
        <w:pStyle w:val="Heading1"/>
        <w:pBdr>
          <w:bottom w:val="single" w:sz="2" w:space="1" w:color="A6A6A6" w:themeColor="background1" w:themeShade="A6"/>
        </w:pBdr>
        <w:rPr>
          <w:caps w:val="0"/>
        </w:rPr>
      </w:pPr>
      <w:r w:rsidRPr="00EB01D4">
        <w:rPr>
          <w:caps w:val="0"/>
        </w:rPr>
        <w:t>IN THE NEWS</w:t>
      </w:r>
    </w:p>
    <w:p w14:paraId="6CA4C8C1" w14:textId="56D19885" w:rsidR="00E71B49" w:rsidRPr="00A24366" w:rsidRDefault="00A24366" w:rsidP="00A24366">
      <w:pPr>
        <w:pStyle w:val="ListParagraph"/>
        <w:numPr>
          <w:ilvl w:val="0"/>
          <w:numId w:val="39"/>
        </w:numPr>
        <w:jc w:val="left"/>
        <w:rPr>
          <w:rStyle w:val="Hyperlink"/>
        </w:rPr>
      </w:pPr>
      <w:r>
        <w:fldChar w:fldCharType="begin"/>
      </w:r>
      <w:r>
        <w:instrText xml:space="preserve"> HYPERLINK "https://kuow.org/stories/in-seattle-going-to-school-means-getting-vaxxed" </w:instrText>
      </w:r>
      <w:r>
        <w:fldChar w:fldCharType="separate"/>
      </w:r>
      <w:r w:rsidR="00E71B49" w:rsidRPr="00A24366">
        <w:rPr>
          <w:rStyle w:val="Hyperlink"/>
        </w:rPr>
        <w:t>In Seattle</w:t>
      </w:r>
      <w:r w:rsidRPr="00A24366">
        <w:rPr>
          <w:rStyle w:val="Hyperlink"/>
        </w:rPr>
        <w:t>, Going To School Means Gett</w:t>
      </w:r>
      <w:r w:rsidRPr="00A24366">
        <w:rPr>
          <w:rStyle w:val="Hyperlink"/>
        </w:rPr>
        <w:t>i</w:t>
      </w:r>
      <w:r w:rsidRPr="00A24366">
        <w:rPr>
          <w:rStyle w:val="Hyperlink"/>
        </w:rPr>
        <w:t>ng Vaxxed</w:t>
      </w:r>
    </w:p>
    <w:p w14:paraId="08B68FC0" w14:textId="1A8B5582" w:rsidR="00E71B49" w:rsidRPr="00460AE4" w:rsidRDefault="00A24366" w:rsidP="00A24366">
      <w:pPr>
        <w:pStyle w:val="ListParagraph"/>
        <w:numPr>
          <w:ilvl w:val="0"/>
          <w:numId w:val="39"/>
        </w:numPr>
        <w:jc w:val="left"/>
      </w:pPr>
      <w:r>
        <w:fldChar w:fldCharType="end"/>
      </w:r>
      <w:hyperlink r:id="rId47" w:history="1">
        <w:r w:rsidR="00E71B49" w:rsidRPr="00460AE4">
          <w:rPr>
            <w:rStyle w:val="Hyperlink"/>
          </w:rPr>
          <w:t xml:space="preserve">Bellevue’s </w:t>
        </w:r>
        <w:r w:rsidRPr="00460AE4">
          <w:rPr>
            <w:rStyle w:val="Hyperlink"/>
          </w:rPr>
          <w:t>F</w:t>
        </w:r>
        <w:r w:rsidRPr="00460AE4">
          <w:rPr>
            <w:rStyle w:val="Hyperlink"/>
          </w:rPr>
          <w:t xml:space="preserve">irst </w:t>
        </w:r>
        <w:r w:rsidR="00E71B49" w:rsidRPr="00460AE4">
          <w:rPr>
            <w:rStyle w:val="Hyperlink"/>
          </w:rPr>
          <w:t xml:space="preserve">Asian American </w:t>
        </w:r>
        <w:r w:rsidRPr="00460AE4">
          <w:rPr>
            <w:rStyle w:val="Hyperlink"/>
          </w:rPr>
          <w:t xml:space="preserve">Superintendent Reflects On His Family’s 120-Year </w:t>
        </w:r>
        <w:r w:rsidR="00E71B49" w:rsidRPr="00460AE4">
          <w:rPr>
            <w:rStyle w:val="Hyperlink"/>
          </w:rPr>
          <w:t xml:space="preserve">US </w:t>
        </w:r>
        <w:r w:rsidRPr="00460AE4">
          <w:rPr>
            <w:rStyle w:val="Hyperlink"/>
          </w:rPr>
          <w:t>Journey</w:t>
        </w:r>
      </w:hyperlink>
    </w:p>
    <w:p w14:paraId="15B817E2" w14:textId="45087274" w:rsidR="00E71B49" w:rsidRPr="00A24366" w:rsidRDefault="00A24366" w:rsidP="00A24366">
      <w:pPr>
        <w:pStyle w:val="ListParagraph"/>
        <w:numPr>
          <w:ilvl w:val="0"/>
          <w:numId w:val="39"/>
        </w:numPr>
        <w:jc w:val="left"/>
        <w:rPr>
          <w:rStyle w:val="Hyperlink"/>
        </w:rPr>
      </w:pPr>
      <w:r>
        <w:fldChar w:fldCharType="begin"/>
      </w:r>
      <w:r>
        <w:instrText xml:space="preserve"> HYPERLINK "https://www.spokesman.com/stories/2023/sep/05/wsu-study-pandemic-pushed-nearly-half-a-million-ki/" </w:instrText>
      </w:r>
      <w:r>
        <w:fldChar w:fldCharType="separate"/>
      </w:r>
      <w:r w:rsidR="00E71B49" w:rsidRPr="00A24366">
        <w:rPr>
          <w:rStyle w:val="Hyperlink"/>
        </w:rPr>
        <w:t>WSU</w:t>
      </w:r>
      <w:r w:rsidR="00E71B49" w:rsidRPr="00A24366">
        <w:rPr>
          <w:rStyle w:val="Hyperlink"/>
        </w:rPr>
        <w:t xml:space="preserve"> </w:t>
      </w:r>
      <w:r w:rsidRPr="00A24366">
        <w:rPr>
          <w:rStyle w:val="Hyperlink"/>
        </w:rPr>
        <w:t xml:space="preserve">Study: </w:t>
      </w:r>
      <w:r w:rsidR="00E71B49" w:rsidRPr="00A24366">
        <w:rPr>
          <w:rStyle w:val="Hyperlink"/>
        </w:rPr>
        <w:t xml:space="preserve">Pandemic </w:t>
      </w:r>
      <w:r w:rsidRPr="00A24366">
        <w:rPr>
          <w:rStyle w:val="Hyperlink"/>
        </w:rPr>
        <w:t>Led To Surge In Multigenerational Homes</w:t>
      </w:r>
    </w:p>
    <w:p w14:paraId="59296275" w14:textId="645C96D8" w:rsidR="00E71B49" w:rsidRPr="00A24366" w:rsidRDefault="00A24366" w:rsidP="00A24366">
      <w:pPr>
        <w:pStyle w:val="ListParagraph"/>
        <w:numPr>
          <w:ilvl w:val="0"/>
          <w:numId w:val="39"/>
        </w:numPr>
        <w:jc w:val="left"/>
        <w:rPr>
          <w:rStyle w:val="Hyperlink"/>
        </w:rPr>
      </w:pPr>
      <w:r>
        <w:fldChar w:fldCharType="end"/>
      </w:r>
      <w:r>
        <w:fldChar w:fldCharType="begin"/>
      </w:r>
      <w:r>
        <w:instrText xml:space="preserve"> HYPERLINK "https://www.chalkbeat.org/2023/9/5/23859890/parents-polling-surveys-schools-american-education-pandemic" </w:instrText>
      </w:r>
      <w:r>
        <w:fldChar w:fldCharType="separate"/>
      </w:r>
      <w:r w:rsidR="00E71B49" w:rsidRPr="00A24366">
        <w:rPr>
          <w:rStyle w:val="Hyperlink"/>
        </w:rPr>
        <w:t xml:space="preserve">The </w:t>
      </w:r>
      <w:r w:rsidRPr="00A24366">
        <w:rPr>
          <w:rStyle w:val="Hyperlink"/>
        </w:rPr>
        <w:t>Pub</w:t>
      </w:r>
      <w:r w:rsidRPr="00A24366">
        <w:rPr>
          <w:rStyle w:val="Hyperlink"/>
        </w:rPr>
        <w:t>l</w:t>
      </w:r>
      <w:r w:rsidRPr="00A24366">
        <w:rPr>
          <w:rStyle w:val="Hyperlink"/>
        </w:rPr>
        <w:t xml:space="preserve">ic Is Souring On </w:t>
      </w:r>
      <w:r w:rsidR="00E71B49" w:rsidRPr="00A24366">
        <w:rPr>
          <w:rStyle w:val="Hyperlink"/>
        </w:rPr>
        <w:t xml:space="preserve">American </w:t>
      </w:r>
      <w:r w:rsidRPr="00A24366">
        <w:rPr>
          <w:rStyle w:val="Hyperlink"/>
        </w:rPr>
        <w:t>Education, But Parents Still Give Own Child’s School High Marks</w:t>
      </w:r>
    </w:p>
    <w:p w14:paraId="54FBA1CE" w14:textId="715D4C70" w:rsidR="00E71B49" w:rsidRPr="00A24366" w:rsidRDefault="00A24366" w:rsidP="00A24366">
      <w:pPr>
        <w:pStyle w:val="ListParagraph"/>
        <w:numPr>
          <w:ilvl w:val="0"/>
          <w:numId w:val="39"/>
        </w:numPr>
        <w:jc w:val="left"/>
        <w:rPr>
          <w:rStyle w:val="Hyperlink"/>
        </w:rPr>
      </w:pPr>
      <w:r>
        <w:fldChar w:fldCharType="end"/>
      </w:r>
      <w:r>
        <w:fldChar w:fldCharType="begin"/>
      </w:r>
      <w:r>
        <w:instrText xml:space="preserve"> HYPERLINK "https://www.edweek.org/leadership/schools-struggle-to-properly-count-native-students-some-states-want-them-to-try-harder/2023/09" </w:instrText>
      </w:r>
      <w:r>
        <w:fldChar w:fldCharType="separate"/>
      </w:r>
      <w:r w:rsidR="00E71B49" w:rsidRPr="00A24366">
        <w:rPr>
          <w:rStyle w:val="Hyperlink"/>
        </w:rPr>
        <w:t xml:space="preserve">Schools Struggle </w:t>
      </w:r>
      <w:r w:rsidRPr="00A24366">
        <w:rPr>
          <w:rStyle w:val="Hyperlink"/>
        </w:rPr>
        <w:t xml:space="preserve">To </w:t>
      </w:r>
      <w:r w:rsidR="00E71B49" w:rsidRPr="00A24366">
        <w:rPr>
          <w:rStyle w:val="Hyperlink"/>
        </w:rPr>
        <w:t>Properly Count Native Students</w:t>
      </w:r>
      <w:r w:rsidRPr="00A24366">
        <w:rPr>
          <w:rStyle w:val="Hyperlink"/>
        </w:rPr>
        <w:t xml:space="preserve">. </w:t>
      </w:r>
      <w:r w:rsidR="00E71B49" w:rsidRPr="00A24366">
        <w:rPr>
          <w:rStyle w:val="Hyperlink"/>
        </w:rPr>
        <w:t xml:space="preserve">Some </w:t>
      </w:r>
      <w:r w:rsidR="00E71B49" w:rsidRPr="00A24366">
        <w:rPr>
          <w:rStyle w:val="Hyperlink"/>
        </w:rPr>
        <w:t>S</w:t>
      </w:r>
      <w:r w:rsidR="00E71B49" w:rsidRPr="00A24366">
        <w:rPr>
          <w:rStyle w:val="Hyperlink"/>
        </w:rPr>
        <w:t xml:space="preserve">tates Want Them </w:t>
      </w:r>
      <w:r w:rsidRPr="00A24366">
        <w:rPr>
          <w:rStyle w:val="Hyperlink"/>
        </w:rPr>
        <w:t xml:space="preserve">To </w:t>
      </w:r>
      <w:r w:rsidR="00E71B49" w:rsidRPr="00A24366">
        <w:rPr>
          <w:rStyle w:val="Hyperlink"/>
        </w:rPr>
        <w:t>Try Harder</w:t>
      </w:r>
    </w:p>
    <w:p w14:paraId="61344AFE" w14:textId="4F943ACA" w:rsidR="007854CA" w:rsidRPr="00A24366" w:rsidRDefault="00A24366" w:rsidP="00A24366">
      <w:pPr>
        <w:pStyle w:val="ListParagraph"/>
        <w:numPr>
          <w:ilvl w:val="0"/>
          <w:numId w:val="39"/>
        </w:numPr>
        <w:jc w:val="left"/>
        <w:rPr>
          <w:rStyle w:val="Hyperlink"/>
        </w:rPr>
      </w:pPr>
      <w:r>
        <w:fldChar w:fldCharType="end"/>
      </w:r>
      <w:r>
        <w:fldChar w:fldCharType="begin"/>
      </w:r>
      <w:r>
        <w:instrText xml:space="preserve"> HYPERLINK "https://www.heraldnet.com/news/community-in-the-classroom-everett-kicks-off-school-year/" </w:instrText>
      </w:r>
      <w:r>
        <w:fldChar w:fldCharType="separate"/>
      </w:r>
      <w:r w:rsidRPr="00A24366">
        <w:rPr>
          <w:rStyle w:val="Hyperlink"/>
        </w:rPr>
        <w:t>‘</w:t>
      </w:r>
      <w:r w:rsidR="007854CA" w:rsidRPr="00A24366">
        <w:rPr>
          <w:rStyle w:val="Hyperlink"/>
        </w:rPr>
        <w:t xml:space="preserve">Community </w:t>
      </w:r>
      <w:r w:rsidRPr="00A24366">
        <w:rPr>
          <w:rStyle w:val="Hyperlink"/>
        </w:rPr>
        <w:t>In Th</w:t>
      </w:r>
      <w:r w:rsidRPr="00A24366">
        <w:rPr>
          <w:rStyle w:val="Hyperlink"/>
        </w:rPr>
        <w:t>e</w:t>
      </w:r>
      <w:r w:rsidRPr="00A24366">
        <w:rPr>
          <w:rStyle w:val="Hyperlink"/>
        </w:rPr>
        <w:t xml:space="preserve"> Classroom’: </w:t>
      </w:r>
      <w:r w:rsidR="007854CA" w:rsidRPr="00A24366">
        <w:rPr>
          <w:rStyle w:val="Hyperlink"/>
        </w:rPr>
        <w:t xml:space="preserve">Everett </w:t>
      </w:r>
      <w:r w:rsidRPr="00A24366">
        <w:rPr>
          <w:rStyle w:val="Hyperlink"/>
        </w:rPr>
        <w:t>Kicks Off School Year</w:t>
      </w:r>
    </w:p>
    <w:p w14:paraId="372812C3" w14:textId="3BF2E8F0" w:rsidR="009A1EDE" w:rsidRPr="00A24366" w:rsidRDefault="00A24366" w:rsidP="00A24366">
      <w:pPr>
        <w:pStyle w:val="ListParagraph"/>
        <w:numPr>
          <w:ilvl w:val="0"/>
          <w:numId w:val="39"/>
        </w:numPr>
        <w:jc w:val="left"/>
        <w:rPr>
          <w:rStyle w:val="Hyperlink"/>
        </w:rPr>
      </w:pPr>
      <w:r>
        <w:fldChar w:fldCharType="end"/>
      </w:r>
      <w:r>
        <w:fldChar w:fldCharType="begin"/>
      </w:r>
      <w:r>
        <w:instrText xml:space="preserve"> HYPERLINK "https://www.bellinghamherald.com/news/state/washington/article279071474.html" </w:instrText>
      </w:r>
      <w:r>
        <w:fldChar w:fldCharType="separate"/>
      </w:r>
      <w:r w:rsidR="009A1EDE" w:rsidRPr="00A24366">
        <w:rPr>
          <w:rStyle w:val="Hyperlink"/>
        </w:rPr>
        <w:t xml:space="preserve">In </w:t>
      </w:r>
      <w:r w:rsidRPr="00A24366">
        <w:rPr>
          <w:rStyle w:val="Hyperlink"/>
        </w:rPr>
        <w:t>Bl</w:t>
      </w:r>
      <w:r w:rsidRPr="00A24366">
        <w:rPr>
          <w:rStyle w:val="Hyperlink"/>
        </w:rPr>
        <w:t>o</w:t>
      </w:r>
      <w:r w:rsidRPr="00A24366">
        <w:rPr>
          <w:rStyle w:val="Hyperlink"/>
        </w:rPr>
        <w:t xml:space="preserve">w To Small School Districts, </w:t>
      </w:r>
      <w:r w:rsidR="009A1EDE" w:rsidRPr="00A24366">
        <w:rPr>
          <w:rStyle w:val="Hyperlink"/>
        </w:rPr>
        <w:t>W</w:t>
      </w:r>
      <w:r w:rsidR="009A1EDE" w:rsidRPr="00A24366">
        <w:rPr>
          <w:rStyle w:val="Hyperlink"/>
        </w:rPr>
        <w:t xml:space="preserve">A Supreme Court </w:t>
      </w:r>
      <w:r w:rsidRPr="00A24366">
        <w:rPr>
          <w:rStyle w:val="Hyperlink"/>
        </w:rPr>
        <w:t>Rules For State In Building Costs Case</w:t>
      </w:r>
    </w:p>
    <w:p w14:paraId="2664C3D7" w14:textId="12F05A51" w:rsidR="009A1EDE" w:rsidRPr="00A24366" w:rsidRDefault="00A24366" w:rsidP="00A24366">
      <w:pPr>
        <w:pStyle w:val="ListParagraph"/>
        <w:numPr>
          <w:ilvl w:val="0"/>
          <w:numId w:val="39"/>
        </w:numPr>
        <w:jc w:val="left"/>
        <w:rPr>
          <w:rStyle w:val="Hyperlink"/>
        </w:rPr>
      </w:pPr>
      <w:r>
        <w:fldChar w:fldCharType="end"/>
      </w:r>
      <w:r>
        <w:fldChar w:fldCharType="begin"/>
      </w:r>
      <w:r>
        <w:instrText xml:space="preserve"> HYPERLINK "https://readywa.org/running-start-vs-advanced-placement-ap-making-the-right-decision-for-you/" </w:instrText>
      </w:r>
      <w:r>
        <w:fldChar w:fldCharType="separate"/>
      </w:r>
      <w:r w:rsidR="009A1EDE" w:rsidRPr="00A24366">
        <w:rPr>
          <w:rStyle w:val="Hyperlink"/>
        </w:rPr>
        <w:t xml:space="preserve">STUDENT VOICE </w:t>
      </w:r>
      <w:r w:rsidRPr="00A24366">
        <w:rPr>
          <w:rStyle w:val="Hyperlink"/>
        </w:rPr>
        <w:t xml:space="preserve">- </w:t>
      </w:r>
      <w:r w:rsidR="009A1EDE" w:rsidRPr="00A24366">
        <w:rPr>
          <w:rStyle w:val="Hyperlink"/>
        </w:rPr>
        <w:t xml:space="preserve">Running Start </w:t>
      </w:r>
      <w:r w:rsidRPr="00A24366">
        <w:rPr>
          <w:rStyle w:val="Hyperlink"/>
        </w:rPr>
        <w:t>V</w:t>
      </w:r>
      <w:r w:rsidRPr="00A24366">
        <w:rPr>
          <w:rStyle w:val="Hyperlink"/>
        </w:rPr>
        <w:t>s</w:t>
      </w:r>
      <w:r w:rsidRPr="00A24366">
        <w:rPr>
          <w:rStyle w:val="Hyperlink"/>
        </w:rPr>
        <w:t xml:space="preserve">. </w:t>
      </w:r>
      <w:r w:rsidR="009A1EDE" w:rsidRPr="00A24366">
        <w:rPr>
          <w:rStyle w:val="Hyperlink"/>
        </w:rPr>
        <w:t xml:space="preserve">Advanced Placement </w:t>
      </w:r>
      <w:r w:rsidRPr="00A24366">
        <w:rPr>
          <w:rStyle w:val="Hyperlink"/>
        </w:rPr>
        <w:t>(</w:t>
      </w:r>
      <w:r w:rsidR="009A1EDE" w:rsidRPr="00A24366">
        <w:rPr>
          <w:rStyle w:val="Hyperlink"/>
        </w:rPr>
        <w:t>AP</w:t>
      </w:r>
      <w:r w:rsidRPr="00A24366">
        <w:rPr>
          <w:rStyle w:val="Hyperlink"/>
        </w:rPr>
        <w:t xml:space="preserve">): </w:t>
      </w:r>
      <w:r w:rsidR="009A1EDE" w:rsidRPr="00A24366">
        <w:rPr>
          <w:rStyle w:val="Hyperlink"/>
        </w:rPr>
        <w:t xml:space="preserve">Making </w:t>
      </w:r>
      <w:r w:rsidRPr="00A24366">
        <w:rPr>
          <w:rStyle w:val="Hyperlink"/>
        </w:rPr>
        <w:t xml:space="preserve">The </w:t>
      </w:r>
      <w:r w:rsidR="009A1EDE" w:rsidRPr="00A24366">
        <w:rPr>
          <w:rStyle w:val="Hyperlink"/>
        </w:rPr>
        <w:t xml:space="preserve">Right Decision </w:t>
      </w:r>
      <w:r w:rsidRPr="00A24366">
        <w:rPr>
          <w:rStyle w:val="Hyperlink"/>
        </w:rPr>
        <w:t xml:space="preserve">For </w:t>
      </w:r>
      <w:r w:rsidR="009A1EDE" w:rsidRPr="00A24366">
        <w:rPr>
          <w:rStyle w:val="Hyperlink"/>
        </w:rPr>
        <w:t>You</w:t>
      </w:r>
    </w:p>
    <w:p w14:paraId="2C42361A" w14:textId="278377A7" w:rsidR="009A1EDE" w:rsidRPr="00A24366" w:rsidRDefault="00A24366" w:rsidP="00A24366">
      <w:pPr>
        <w:pStyle w:val="ListParagraph"/>
        <w:numPr>
          <w:ilvl w:val="0"/>
          <w:numId w:val="39"/>
        </w:numPr>
        <w:jc w:val="left"/>
        <w:rPr>
          <w:rStyle w:val="Hyperlink"/>
        </w:rPr>
      </w:pPr>
      <w:r>
        <w:fldChar w:fldCharType="end"/>
      </w:r>
      <w:r>
        <w:fldChar w:fldCharType="begin"/>
      </w:r>
      <w:r>
        <w:instrText xml:space="preserve"> HYPERLINK "https://stand.org/washington/our-stories/perspectives-the-state-of-washingtons-dual-credit-courses-today/" </w:instrText>
      </w:r>
      <w:r>
        <w:fldChar w:fldCharType="separate"/>
      </w:r>
      <w:r w:rsidR="009A1EDE" w:rsidRPr="00A24366">
        <w:rPr>
          <w:rStyle w:val="Hyperlink"/>
        </w:rPr>
        <w:t>Persp</w:t>
      </w:r>
      <w:r w:rsidR="009A1EDE" w:rsidRPr="00A24366">
        <w:rPr>
          <w:rStyle w:val="Hyperlink"/>
        </w:rPr>
        <w:t>e</w:t>
      </w:r>
      <w:r w:rsidR="009A1EDE" w:rsidRPr="00A24366">
        <w:rPr>
          <w:rStyle w:val="Hyperlink"/>
        </w:rPr>
        <w:t>ctives</w:t>
      </w:r>
      <w:r w:rsidRPr="00A24366">
        <w:rPr>
          <w:rStyle w:val="Hyperlink"/>
        </w:rPr>
        <w:t xml:space="preserve">: </w:t>
      </w:r>
      <w:r w:rsidR="009A1EDE" w:rsidRPr="00A24366">
        <w:rPr>
          <w:rStyle w:val="Hyperlink"/>
        </w:rPr>
        <w:t xml:space="preserve">The State </w:t>
      </w:r>
      <w:r w:rsidRPr="00A24366">
        <w:rPr>
          <w:rStyle w:val="Hyperlink"/>
        </w:rPr>
        <w:t xml:space="preserve">Of </w:t>
      </w:r>
      <w:r w:rsidR="009A1EDE" w:rsidRPr="00A24366">
        <w:rPr>
          <w:rStyle w:val="Hyperlink"/>
        </w:rPr>
        <w:t>Washington's Dual Credit Courses Today</w:t>
      </w:r>
    </w:p>
    <w:p w14:paraId="00422C6C" w14:textId="10B18CD1" w:rsidR="009A1EDE" w:rsidRPr="00A24366" w:rsidRDefault="00A24366" w:rsidP="00A24366">
      <w:pPr>
        <w:pStyle w:val="ListParagraph"/>
        <w:numPr>
          <w:ilvl w:val="0"/>
          <w:numId w:val="39"/>
        </w:numPr>
        <w:jc w:val="left"/>
        <w:rPr>
          <w:rStyle w:val="Hyperlink"/>
        </w:rPr>
      </w:pPr>
      <w:r>
        <w:fldChar w:fldCharType="end"/>
      </w:r>
      <w:r>
        <w:fldChar w:fldCharType="begin"/>
      </w:r>
      <w:r>
        <w:instrText xml:space="preserve"> HYPERLINK "https://www.geekwire.com/2023/city-of-seattle-partners-with-local-teletherapy-startup-to-tackle-youth-mental-health-crisis/" </w:instrText>
      </w:r>
      <w:r>
        <w:fldChar w:fldCharType="separate"/>
      </w:r>
      <w:r w:rsidR="009A1EDE" w:rsidRPr="00A24366">
        <w:rPr>
          <w:rStyle w:val="Hyperlink"/>
        </w:rPr>
        <w:t xml:space="preserve">City </w:t>
      </w:r>
      <w:r w:rsidRPr="00A24366">
        <w:rPr>
          <w:rStyle w:val="Hyperlink"/>
        </w:rPr>
        <w:t xml:space="preserve">Of </w:t>
      </w:r>
      <w:r w:rsidR="009A1EDE" w:rsidRPr="00A24366">
        <w:rPr>
          <w:rStyle w:val="Hyperlink"/>
        </w:rPr>
        <w:t xml:space="preserve">Seattle </w:t>
      </w:r>
      <w:r w:rsidRPr="00A24366">
        <w:rPr>
          <w:rStyle w:val="Hyperlink"/>
        </w:rPr>
        <w:t>Partners With</w:t>
      </w:r>
      <w:r w:rsidRPr="00A24366">
        <w:rPr>
          <w:rStyle w:val="Hyperlink"/>
        </w:rPr>
        <w:t xml:space="preserve"> </w:t>
      </w:r>
      <w:r w:rsidRPr="00A24366">
        <w:rPr>
          <w:rStyle w:val="Hyperlink"/>
        </w:rPr>
        <w:t>Local Teletherapy Startup To Tackle Youth Mental Health Crisis</w:t>
      </w:r>
    </w:p>
    <w:p w14:paraId="21047965" w14:textId="620AB374" w:rsidR="009A1EDE" w:rsidRPr="00A24366" w:rsidRDefault="00A24366" w:rsidP="00A24366">
      <w:pPr>
        <w:pStyle w:val="ListParagraph"/>
        <w:numPr>
          <w:ilvl w:val="0"/>
          <w:numId w:val="39"/>
        </w:numPr>
        <w:jc w:val="left"/>
        <w:rPr>
          <w:rStyle w:val="Hyperlink"/>
        </w:rPr>
      </w:pPr>
      <w:r>
        <w:fldChar w:fldCharType="end"/>
      </w:r>
      <w:r>
        <w:fldChar w:fldCharType="begin"/>
      </w:r>
      <w:r>
        <w:instrText xml:space="preserve"> HYPERLINK "https://edsource.org/2023/covid-cases-rise-as-lausd-endeavors-to-improve-attendance/697069" </w:instrText>
      </w:r>
      <w:r>
        <w:fldChar w:fldCharType="separate"/>
      </w:r>
      <w:r w:rsidR="009A1EDE" w:rsidRPr="00A24366">
        <w:rPr>
          <w:rStyle w:val="Hyperlink"/>
        </w:rPr>
        <w:t xml:space="preserve">Covid </w:t>
      </w:r>
      <w:r w:rsidRPr="00A24366">
        <w:rPr>
          <w:rStyle w:val="Hyperlink"/>
        </w:rPr>
        <w:t xml:space="preserve">Cases Rise As </w:t>
      </w:r>
      <w:r w:rsidR="009A1EDE" w:rsidRPr="00A24366">
        <w:rPr>
          <w:rStyle w:val="Hyperlink"/>
        </w:rPr>
        <w:t>LA</w:t>
      </w:r>
      <w:r w:rsidR="009A1EDE" w:rsidRPr="00A24366">
        <w:rPr>
          <w:rStyle w:val="Hyperlink"/>
        </w:rPr>
        <w:t>U</w:t>
      </w:r>
      <w:r w:rsidR="009A1EDE" w:rsidRPr="00A24366">
        <w:rPr>
          <w:rStyle w:val="Hyperlink"/>
        </w:rPr>
        <w:t xml:space="preserve">SD </w:t>
      </w:r>
      <w:r w:rsidRPr="00A24366">
        <w:rPr>
          <w:rStyle w:val="Hyperlink"/>
        </w:rPr>
        <w:t>Tries To Improve Attendance</w:t>
      </w:r>
    </w:p>
    <w:p w14:paraId="0D3E6FA6" w14:textId="13A3A415" w:rsidR="00E71B49" w:rsidRPr="00A24366" w:rsidRDefault="00A24366" w:rsidP="00A24366">
      <w:pPr>
        <w:pStyle w:val="ListParagraph"/>
        <w:numPr>
          <w:ilvl w:val="0"/>
          <w:numId w:val="39"/>
        </w:numPr>
        <w:rPr>
          <w:rStyle w:val="Hyperlink"/>
          <w:rFonts w:ascii="Arial" w:eastAsia="Times New Roman" w:hAnsi="Arial" w:cs="Arial"/>
          <w:sz w:val="26"/>
          <w:szCs w:val="26"/>
        </w:rPr>
      </w:pPr>
      <w:r>
        <w:fldChar w:fldCharType="end"/>
      </w:r>
      <w:r>
        <w:fldChar w:fldCharType="begin"/>
      </w:r>
      <w:r>
        <w:instrText xml:space="preserve"> HYPERLINK "https://www.edweek.org/teaching-learning/public-schools-rely-on-underpaid-female-labor-its-not-sustainable/2023/08" </w:instrText>
      </w:r>
      <w:r>
        <w:fldChar w:fldCharType="separate"/>
      </w:r>
      <w:r w:rsidR="009A1EDE" w:rsidRPr="00A24366">
        <w:rPr>
          <w:rStyle w:val="Hyperlink"/>
        </w:rPr>
        <w:t xml:space="preserve">Public Schools Rely </w:t>
      </w:r>
      <w:r w:rsidRPr="00A24366">
        <w:rPr>
          <w:rStyle w:val="Hyperlink"/>
        </w:rPr>
        <w:t xml:space="preserve">On </w:t>
      </w:r>
      <w:r w:rsidR="009A1EDE" w:rsidRPr="00A24366">
        <w:rPr>
          <w:rStyle w:val="Hyperlink"/>
        </w:rPr>
        <w:t>Underpaid Female Labor</w:t>
      </w:r>
      <w:r w:rsidRPr="00A24366">
        <w:rPr>
          <w:rStyle w:val="Hyperlink"/>
        </w:rPr>
        <w:t xml:space="preserve">. </w:t>
      </w:r>
      <w:r w:rsidR="009A1EDE" w:rsidRPr="00A24366">
        <w:rPr>
          <w:rStyle w:val="Hyperlink"/>
        </w:rPr>
        <w:t>It’s Not Su</w:t>
      </w:r>
      <w:r w:rsidR="009A1EDE" w:rsidRPr="00A24366">
        <w:rPr>
          <w:rStyle w:val="Hyperlink"/>
        </w:rPr>
        <w:t>s</w:t>
      </w:r>
      <w:r w:rsidR="009A1EDE" w:rsidRPr="00A24366">
        <w:rPr>
          <w:rStyle w:val="Hyperlink"/>
        </w:rPr>
        <w:t>tainable</w:t>
      </w:r>
    </w:p>
    <w:p w14:paraId="788B30D2" w14:textId="361A6AD4" w:rsidR="007A3D98" w:rsidRPr="00EB01D4" w:rsidRDefault="00A24366" w:rsidP="00A24366">
      <w:pPr>
        <w:pStyle w:val="Heading1"/>
        <w:pBdr>
          <w:bottom w:val="single" w:sz="2" w:space="1" w:color="A6A6A6" w:themeColor="background1" w:themeShade="A6"/>
        </w:pBdr>
        <w:rPr>
          <w:caps w:val="0"/>
        </w:rPr>
      </w:pPr>
      <w:r>
        <w:rPr>
          <w:rFonts w:asciiTheme="minorHAnsi" w:eastAsiaTheme="minorEastAsia" w:hAnsiTheme="minorHAnsi" w:cstheme="minorBidi"/>
          <w:b w:val="0"/>
          <w:bCs w:val="0"/>
          <w:caps w:val="0"/>
          <w:color w:val="auto"/>
          <w:spacing w:val="0"/>
          <w:sz w:val="20"/>
          <w:szCs w:val="22"/>
        </w:rPr>
        <w:fldChar w:fldCharType="end"/>
      </w:r>
      <w:r w:rsidR="007B0B11" w:rsidRPr="00EB01D4">
        <w:rPr>
          <w:caps w:val="0"/>
        </w:rPr>
        <w:t>SCHOLARSHIPS &amp; OPPORTUNITIES</w:t>
      </w:r>
    </w:p>
    <w:p w14:paraId="1313C1F1" w14:textId="421630D4" w:rsidR="00E75CE0" w:rsidRDefault="00E75CE0" w:rsidP="005F2EFC">
      <w:r w:rsidRPr="00386E1A">
        <w:rPr>
          <w:i/>
          <w:iCs/>
        </w:rPr>
        <w:t xml:space="preserve">Find more opportunities at: </w:t>
      </w:r>
      <w:hyperlink r:id="rId48" w:history="1">
        <w:r w:rsidR="0035564C" w:rsidRPr="00D46745">
          <w:rPr>
            <w:rStyle w:val="Hyperlink"/>
          </w:rPr>
          <w:t>https://gearup.wa.gov/educators/scholarships</w:t>
        </w:r>
      </w:hyperlink>
      <w:r w:rsidR="000216CA">
        <w:t>.</w:t>
      </w:r>
    </w:p>
    <w:p w14:paraId="685C1140" w14:textId="03FDE2E4" w:rsidR="00A07A85" w:rsidRDefault="00FC423E" w:rsidP="003F742F">
      <w:pPr>
        <w:pStyle w:val="ListParagraph"/>
        <w:numPr>
          <w:ilvl w:val="0"/>
          <w:numId w:val="11"/>
        </w:numPr>
      </w:pPr>
      <w:hyperlink r:id="rId49" w:tgtFrame="_blank" w:history="1">
        <w:r w:rsidR="00A07A85" w:rsidRPr="006928C7">
          <w:rPr>
            <w:rStyle w:val="Hyperlink"/>
            <w:b/>
            <w:bCs/>
          </w:rPr>
          <w:t>Path to Pro Scholarship</w:t>
        </w:r>
      </w:hyperlink>
      <w:r w:rsidR="006928C7" w:rsidRPr="006928C7">
        <w:rPr>
          <w:b/>
          <w:bCs/>
        </w:rPr>
        <w:t xml:space="preserve">. </w:t>
      </w:r>
      <w:r w:rsidR="00A07A85" w:rsidRPr="006928C7">
        <w:t>$2,000 scholarship for students attending an approved trade-related program (Carpentry, Electrical, HVAC, Plumbing</w:t>
      </w:r>
      <w:r w:rsidR="00A24366">
        <w:t>,</w:t>
      </w:r>
      <w:r w:rsidR="00A07A85" w:rsidRPr="006928C7">
        <w:t xml:space="preserve"> or Construction Management) at an accredited two-year school.</w:t>
      </w:r>
      <w:r w:rsidR="006928C7" w:rsidRPr="006928C7">
        <w:t xml:space="preserve"> </w:t>
      </w:r>
      <w:r w:rsidR="00A07A85" w:rsidRPr="006928C7">
        <w:t>Due Sept</w:t>
      </w:r>
      <w:r w:rsidR="006928C7" w:rsidRPr="006928C7">
        <w:t xml:space="preserve">. </w:t>
      </w:r>
      <w:r w:rsidR="00A07A85" w:rsidRPr="006928C7">
        <w:t>30</w:t>
      </w:r>
      <w:r w:rsidR="006928C7" w:rsidRPr="006928C7">
        <w:t>.</w:t>
      </w:r>
    </w:p>
    <w:p w14:paraId="187E6308" w14:textId="76206B3B" w:rsidR="00C92A5F" w:rsidRPr="00DE32FD" w:rsidRDefault="00C92A5F" w:rsidP="00DE32FD">
      <w:pPr>
        <w:pStyle w:val="ListParagraph"/>
        <w:numPr>
          <w:ilvl w:val="0"/>
          <w:numId w:val="11"/>
        </w:numPr>
        <w:jc w:val="left"/>
      </w:pPr>
      <w:bookmarkStart w:id="2" w:name="link_13"/>
      <w:r w:rsidRPr="00DE32FD">
        <w:rPr>
          <w:b/>
          <w:bCs/>
        </w:rPr>
        <w:t xml:space="preserve">Seeking </w:t>
      </w:r>
      <w:hyperlink r:id="rId50" w:history="1">
        <w:r w:rsidRPr="00DE32FD">
          <w:rPr>
            <w:rStyle w:val="Hyperlink"/>
            <w:b/>
            <w:bCs/>
          </w:rPr>
          <w:t>U.S. Presidential Scholar Nominations</w:t>
        </w:r>
      </w:hyperlink>
      <w:r w:rsidRPr="00DE32FD">
        <w:rPr>
          <w:b/>
          <w:bCs/>
        </w:rPr>
        <w:t xml:space="preserve"> for Overall Achievement Award</w:t>
      </w:r>
      <w:bookmarkEnd w:id="2"/>
      <w:r w:rsidR="00DE32FD" w:rsidRPr="00DE32FD">
        <w:t xml:space="preserve">. </w:t>
      </w:r>
      <w:r w:rsidRPr="00DE32FD">
        <w:t xml:space="preserve">Schools may nominate one student </w:t>
      </w:r>
      <w:r w:rsidR="00A24366">
        <w:t xml:space="preserve">who </w:t>
      </w:r>
      <w:r w:rsidRPr="00DE32FD">
        <w:t xml:space="preserve">identifying as female and one student who identifies as male. Candidates should have demonstrated leadership; school and community involvement; academic and extracurricular achievement and writing skills. Nominees may receive discretionary points for extraordinary scholastic achievement, long-lasting commitment to community service, heavy workload, additional family responsibilities, or significant </w:t>
      </w:r>
      <w:r w:rsidR="00A24366">
        <w:t>obstacles that</w:t>
      </w:r>
      <w:r w:rsidRPr="00DE32FD">
        <w:t xml:space="preserve"> they overcame. </w:t>
      </w:r>
      <w:r w:rsidR="00DE32FD">
        <w:t xml:space="preserve"> S</w:t>
      </w:r>
      <w:r w:rsidRPr="00DE32FD">
        <w:t xml:space="preserve">ubmit a nomination </w:t>
      </w:r>
      <w:r w:rsidR="00DE32FD" w:rsidRPr="00DE32FD">
        <w:t>form and</w:t>
      </w:r>
      <w:r w:rsidRPr="00DE32FD">
        <w:t xml:space="preserve"> writing sample for each student </w:t>
      </w:r>
      <w:r w:rsidR="00A24366">
        <w:t>by</w:t>
      </w:r>
      <w:r w:rsidRPr="00DE32FD">
        <w:t xml:space="preserve"> Oct</w:t>
      </w:r>
      <w:r w:rsidR="00DE32FD" w:rsidRPr="00DE32FD">
        <w:t xml:space="preserve">. 20. </w:t>
      </w:r>
    </w:p>
    <w:tbl>
      <w:tblPr>
        <w:tblStyle w:val="TableGridLight"/>
        <w:tblW w:w="0" w:type="auto"/>
        <w:tblLook w:val="04A0" w:firstRow="1" w:lastRow="0" w:firstColumn="1" w:lastColumn="0" w:noHBand="0" w:noVBand="1"/>
      </w:tblPr>
      <w:tblGrid>
        <w:gridCol w:w="3857"/>
        <w:gridCol w:w="6015"/>
        <w:gridCol w:w="918"/>
      </w:tblGrid>
      <w:tr w:rsidR="006E3B07" w:rsidRPr="00573425" w14:paraId="3C0FD467" w14:textId="77777777" w:rsidTr="00DE12AA">
        <w:trPr>
          <w:trHeight w:val="20"/>
        </w:trPr>
        <w:tc>
          <w:tcPr>
            <w:tcW w:w="0" w:type="auto"/>
            <w:shd w:val="clear" w:color="auto" w:fill="806000" w:themeFill="accent4" w:themeFillShade="80"/>
          </w:tcPr>
          <w:p w14:paraId="60C8BD2C" w14:textId="7C0900B3" w:rsidR="00E75CE0" w:rsidRPr="00573425" w:rsidRDefault="006361C8" w:rsidP="00573425">
            <w:pPr>
              <w:jc w:val="center"/>
              <w:rPr>
                <w:b/>
                <w:bCs/>
                <w:color w:val="FFFFFF" w:themeColor="background1"/>
              </w:rPr>
            </w:pPr>
            <w:r w:rsidRPr="00573425">
              <w:rPr>
                <w:b/>
                <w:bCs/>
                <w:color w:val="FFFFFF" w:themeColor="background1"/>
              </w:rPr>
              <w:t xml:space="preserve">College </w:t>
            </w:r>
            <w:r w:rsidR="00E75CE0" w:rsidRPr="00573425">
              <w:rPr>
                <w:b/>
                <w:bCs/>
                <w:color w:val="FFFFFF" w:themeColor="background1"/>
              </w:rPr>
              <w:t>Scholarship</w:t>
            </w:r>
          </w:p>
        </w:tc>
        <w:tc>
          <w:tcPr>
            <w:tcW w:w="8057" w:type="dxa"/>
            <w:shd w:val="clear" w:color="auto" w:fill="806000" w:themeFill="accent4" w:themeFillShade="80"/>
          </w:tcPr>
          <w:p w14:paraId="100E1E59" w14:textId="77777777" w:rsidR="00E75CE0" w:rsidRPr="00573425" w:rsidRDefault="00E75CE0" w:rsidP="00573425">
            <w:pPr>
              <w:jc w:val="center"/>
              <w:rPr>
                <w:b/>
                <w:bCs/>
                <w:color w:val="FFFFFF" w:themeColor="background1"/>
              </w:rPr>
            </w:pPr>
            <w:r w:rsidRPr="00573425">
              <w:rPr>
                <w:b/>
                <w:bCs/>
                <w:color w:val="FFFFFF" w:themeColor="background1"/>
              </w:rPr>
              <w:t>Brief Description</w:t>
            </w:r>
          </w:p>
        </w:tc>
        <w:tc>
          <w:tcPr>
            <w:tcW w:w="1165" w:type="dxa"/>
            <w:shd w:val="clear" w:color="auto" w:fill="806000" w:themeFill="accent4" w:themeFillShade="80"/>
          </w:tcPr>
          <w:p w14:paraId="08AEFC40" w14:textId="77777777" w:rsidR="00E75CE0" w:rsidRPr="00573425" w:rsidRDefault="00E75CE0" w:rsidP="00573425">
            <w:pPr>
              <w:jc w:val="center"/>
              <w:rPr>
                <w:b/>
                <w:bCs/>
                <w:color w:val="FFFFFF" w:themeColor="background1"/>
              </w:rPr>
            </w:pPr>
            <w:r w:rsidRPr="00573425">
              <w:rPr>
                <w:b/>
                <w:bCs/>
                <w:color w:val="FFFFFF" w:themeColor="background1"/>
              </w:rPr>
              <w:t>Due</w:t>
            </w:r>
          </w:p>
        </w:tc>
      </w:tr>
      <w:tr w:rsidR="009259D6" w:rsidRPr="009259D6" w14:paraId="7E24E07F" w14:textId="77777777" w:rsidTr="00DE12AA">
        <w:trPr>
          <w:trHeight w:val="20"/>
        </w:trPr>
        <w:tc>
          <w:tcPr>
            <w:tcW w:w="0" w:type="auto"/>
            <w:noWrap/>
            <w:hideMark/>
          </w:tcPr>
          <w:p w14:paraId="2B526441" w14:textId="77777777" w:rsidR="009259D6" w:rsidRPr="009259D6" w:rsidRDefault="00FC423E" w:rsidP="009259D6">
            <w:hyperlink r:id="rId51" w:history="1">
              <w:r w:rsidR="009259D6" w:rsidRPr="009259D6">
                <w:rPr>
                  <w:rStyle w:val="Hyperlink"/>
                </w:rPr>
                <w:t>NAEHCY Scholarship Fund</w:t>
              </w:r>
            </w:hyperlink>
          </w:p>
        </w:tc>
        <w:tc>
          <w:tcPr>
            <w:tcW w:w="8057" w:type="dxa"/>
            <w:hideMark/>
          </w:tcPr>
          <w:p w14:paraId="12DCCEFC" w14:textId="0C4B2568" w:rsidR="009259D6" w:rsidRPr="009259D6" w:rsidRDefault="009259D6" w:rsidP="009259D6">
            <w:r w:rsidRPr="009259D6">
              <w:t>NAEHCY Eligibility - To be eligible for the scholarship, applicants must meet the following criteria:</w:t>
            </w:r>
            <w:r w:rsidRPr="009259D6">
              <w:br/>
              <w:t xml:space="preserve">• Applicant must be under the age of 21 </w:t>
            </w:r>
            <w:r w:rsidRPr="009259D6">
              <w:br/>
              <w:t>• Applicant be actively pursuing post-secondary education</w:t>
            </w:r>
            <w:r w:rsidRPr="009259D6">
              <w:br/>
              <w:t>• Applicant must be eligible for McKinney-Vento assistance or have experienced</w:t>
            </w:r>
            <w:r w:rsidRPr="009259D6">
              <w:br/>
            </w:r>
            <w:r w:rsidR="00A24366">
              <w:t>Homelessness</w:t>
            </w:r>
            <w:r w:rsidRPr="009259D6">
              <w:t xml:space="preserve"> while in school within the last six years</w:t>
            </w:r>
            <w:r w:rsidRPr="009259D6">
              <w:br/>
              <w:t>• Undocumented students who meet these criteria are eligible</w:t>
            </w:r>
            <w:r w:rsidRPr="009259D6">
              <w:br/>
              <w:t xml:space="preserve">• </w:t>
            </w:r>
            <w:r w:rsidR="002845A3" w:rsidRPr="002845A3">
              <w:t>The McKinney-Vento Homeless Education Act defines parameters on homeless status</w:t>
            </w:r>
            <w:r w:rsidRPr="009259D6">
              <w:t>.</w:t>
            </w:r>
          </w:p>
        </w:tc>
        <w:tc>
          <w:tcPr>
            <w:tcW w:w="1165" w:type="dxa"/>
            <w:noWrap/>
            <w:hideMark/>
          </w:tcPr>
          <w:p w14:paraId="3BFD43F5" w14:textId="71E2F055" w:rsidR="009259D6" w:rsidRPr="009259D6" w:rsidRDefault="009259D6" w:rsidP="009259D6">
            <w:r w:rsidRPr="009259D6">
              <w:t>9/16</w:t>
            </w:r>
          </w:p>
        </w:tc>
      </w:tr>
      <w:tr w:rsidR="009259D6" w:rsidRPr="009259D6" w14:paraId="132B0BE2" w14:textId="77777777" w:rsidTr="00DE12AA">
        <w:trPr>
          <w:trHeight w:val="20"/>
        </w:trPr>
        <w:tc>
          <w:tcPr>
            <w:tcW w:w="0" w:type="auto"/>
            <w:noWrap/>
            <w:hideMark/>
          </w:tcPr>
          <w:p w14:paraId="67C567D0" w14:textId="77777777" w:rsidR="009259D6" w:rsidRPr="009259D6" w:rsidRDefault="00FC423E" w:rsidP="009259D6">
            <w:hyperlink r:id="rId52" w:history="1">
              <w:r w:rsidR="009259D6" w:rsidRPr="009259D6">
                <w:rPr>
                  <w:rStyle w:val="Hyperlink"/>
                </w:rPr>
                <w:t>We the Future Contest</w:t>
              </w:r>
            </w:hyperlink>
          </w:p>
        </w:tc>
        <w:tc>
          <w:tcPr>
            <w:tcW w:w="8057" w:type="dxa"/>
            <w:hideMark/>
          </w:tcPr>
          <w:p w14:paraId="1B2C842F" w14:textId="7A738CD1" w:rsidR="009259D6" w:rsidRPr="009259D6" w:rsidRDefault="009259D6" w:rsidP="009259D6">
            <w:r w:rsidRPr="009259D6">
              <w:t xml:space="preserve">Open to K-12 students, college students, law school students, graduate students, adults 25 years and older, and seniors 65 years and older. Each age group has different requirements, so applicants should visit </w:t>
            </w:r>
            <w:r w:rsidR="002845A3">
              <w:t xml:space="preserve">the </w:t>
            </w:r>
            <w:r w:rsidRPr="009259D6">
              <w:t>website for details. Amount varies.</w:t>
            </w:r>
          </w:p>
        </w:tc>
        <w:tc>
          <w:tcPr>
            <w:tcW w:w="1165" w:type="dxa"/>
            <w:noWrap/>
            <w:hideMark/>
          </w:tcPr>
          <w:p w14:paraId="15D7CEF3" w14:textId="2A2AEC69" w:rsidR="009259D6" w:rsidRPr="009259D6" w:rsidRDefault="009259D6" w:rsidP="009259D6">
            <w:r w:rsidRPr="009259D6">
              <w:t>9/17</w:t>
            </w:r>
          </w:p>
        </w:tc>
      </w:tr>
      <w:tr w:rsidR="009259D6" w:rsidRPr="009259D6" w14:paraId="5569BB07" w14:textId="77777777" w:rsidTr="00DE12AA">
        <w:trPr>
          <w:trHeight w:val="20"/>
        </w:trPr>
        <w:tc>
          <w:tcPr>
            <w:tcW w:w="0" w:type="auto"/>
            <w:noWrap/>
            <w:hideMark/>
          </w:tcPr>
          <w:p w14:paraId="75739B24" w14:textId="77777777" w:rsidR="009259D6" w:rsidRPr="009259D6" w:rsidRDefault="00FC423E" w:rsidP="009259D6">
            <w:hyperlink r:id="rId53" w:history="1">
              <w:r w:rsidR="009259D6" w:rsidRPr="009259D6">
                <w:rPr>
                  <w:rStyle w:val="Hyperlink"/>
                </w:rPr>
                <w:t>QuestBridge National College Match</w:t>
              </w:r>
            </w:hyperlink>
          </w:p>
        </w:tc>
        <w:tc>
          <w:tcPr>
            <w:tcW w:w="8057" w:type="dxa"/>
            <w:hideMark/>
          </w:tcPr>
          <w:p w14:paraId="6F139D33" w14:textId="391277A8" w:rsidR="009259D6" w:rsidRPr="009259D6" w:rsidRDefault="002845A3" w:rsidP="009259D6">
            <w:r>
              <w:t>An online</w:t>
            </w:r>
            <w:r w:rsidR="009259D6" w:rsidRPr="009259D6">
              <w:t xml:space="preserve"> platform that helps outstanding low-income HS seniors gain admission and full 4-year scholarships to some of the nation's most selective colleges.</w:t>
            </w:r>
          </w:p>
        </w:tc>
        <w:tc>
          <w:tcPr>
            <w:tcW w:w="1165" w:type="dxa"/>
            <w:noWrap/>
            <w:hideMark/>
          </w:tcPr>
          <w:p w14:paraId="5E82A7BC" w14:textId="4BBC319D" w:rsidR="009259D6" w:rsidRPr="009259D6" w:rsidRDefault="009259D6" w:rsidP="009259D6">
            <w:r w:rsidRPr="009259D6">
              <w:t>9/27</w:t>
            </w:r>
          </w:p>
        </w:tc>
      </w:tr>
      <w:tr w:rsidR="009259D6" w:rsidRPr="009259D6" w14:paraId="4AB20DFB" w14:textId="77777777" w:rsidTr="00DE12AA">
        <w:trPr>
          <w:trHeight w:val="377"/>
        </w:trPr>
        <w:tc>
          <w:tcPr>
            <w:tcW w:w="0" w:type="auto"/>
            <w:noWrap/>
            <w:hideMark/>
          </w:tcPr>
          <w:p w14:paraId="5438CC51" w14:textId="77777777" w:rsidR="009259D6" w:rsidRPr="009259D6" w:rsidRDefault="00FC423E" w:rsidP="009259D6">
            <w:hyperlink r:id="rId54" w:history="1">
              <w:r w:rsidR="009259D6" w:rsidRPr="009259D6">
                <w:rPr>
                  <w:rStyle w:val="Hyperlink"/>
                </w:rPr>
                <w:t>Don’t Text and Drive Scholarship</w:t>
              </w:r>
            </w:hyperlink>
          </w:p>
        </w:tc>
        <w:tc>
          <w:tcPr>
            <w:tcW w:w="8057" w:type="dxa"/>
            <w:hideMark/>
          </w:tcPr>
          <w:p w14:paraId="220311ED" w14:textId="1FB91B0D" w:rsidR="009259D6" w:rsidRPr="009259D6" w:rsidRDefault="009259D6" w:rsidP="009259D6">
            <w:r w:rsidRPr="009259D6">
              <w:t>($1,000) - Complete the application form</w:t>
            </w:r>
            <w:r w:rsidR="002845A3">
              <w:t>,</w:t>
            </w:r>
            <w:r w:rsidRPr="009259D6">
              <w:t xml:space="preserve"> including a 140-character message about texting while driving. The top 10 applications will be selected as finalists. The finalists will be asked to write a </w:t>
            </w:r>
            <w:r w:rsidR="002845A3">
              <w:t>full-length</w:t>
            </w:r>
            <w:r w:rsidRPr="009259D6">
              <w:t xml:space="preserve"> 500- to 1,000-word essay about texting while driving.</w:t>
            </w:r>
          </w:p>
        </w:tc>
        <w:tc>
          <w:tcPr>
            <w:tcW w:w="1165" w:type="dxa"/>
            <w:noWrap/>
            <w:hideMark/>
          </w:tcPr>
          <w:p w14:paraId="6AD3640C" w14:textId="0DC83A17" w:rsidR="009259D6" w:rsidRPr="009259D6" w:rsidRDefault="009259D6" w:rsidP="009259D6">
            <w:r w:rsidRPr="009259D6">
              <w:t>9/30</w:t>
            </w:r>
          </w:p>
        </w:tc>
      </w:tr>
      <w:tr w:rsidR="009259D6" w:rsidRPr="009259D6" w14:paraId="385680F4" w14:textId="77777777" w:rsidTr="00DE12AA">
        <w:trPr>
          <w:trHeight w:val="20"/>
        </w:trPr>
        <w:tc>
          <w:tcPr>
            <w:tcW w:w="0" w:type="auto"/>
            <w:tcBorders>
              <w:bottom w:val="single" w:sz="4" w:space="0" w:color="BFBFBF" w:themeColor="background1" w:themeShade="BF"/>
            </w:tcBorders>
            <w:noWrap/>
            <w:hideMark/>
          </w:tcPr>
          <w:p w14:paraId="2BCF2622" w14:textId="77777777" w:rsidR="009259D6" w:rsidRPr="009259D6" w:rsidRDefault="00FC423E" w:rsidP="009259D6">
            <w:hyperlink r:id="rId55" w:history="1">
              <w:r w:rsidR="009259D6" w:rsidRPr="009259D6">
                <w:rPr>
                  <w:rStyle w:val="Hyperlink"/>
                </w:rPr>
                <w:t>Scholarship Poetry Contest - Winter Issue</w:t>
              </w:r>
            </w:hyperlink>
          </w:p>
        </w:tc>
        <w:tc>
          <w:tcPr>
            <w:tcW w:w="8057" w:type="dxa"/>
            <w:tcBorders>
              <w:bottom w:val="single" w:sz="4" w:space="0" w:color="BFBFBF" w:themeColor="background1" w:themeShade="BF"/>
            </w:tcBorders>
            <w:hideMark/>
          </w:tcPr>
          <w:p w14:paraId="44F6B8EC" w14:textId="2103DD7A" w:rsidR="009259D6" w:rsidRPr="009259D6" w:rsidRDefault="009259D6" w:rsidP="009259D6">
            <w:r w:rsidRPr="009259D6">
              <w:t xml:space="preserve">($100-$500) - Applicant must submit an original poem with 20 lines or less. </w:t>
            </w:r>
            <w:r w:rsidRPr="009259D6">
              <w:br/>
            </w:r>
          </w:p>
        </w:tc>
        <w:tc>
          <w:tcPr>
            <w:tcW w:w="1165" w:type="dxa"/>
            <w:noWrap/>
            <w:hideMark/>
          </w:tcPr>
          <w:p w14:paraId="48211604" w14:textId="556946F7" w:rsidR="009259D6" w:rsidRPr="009259D6" w:rsidRDefault="009259D6" w:rsidP="009259D6">
            <w:r w:rsidRPr="009259D6">
              <w:t>9/30</w:t>
            </w:r>
          </w:p>
        </w:tc>
      </w:tr>
      <w:tr w:rsidR="009259D6" w:rsidRPr="009259D6" w14:paraId="26ABCE0D" w14:textId="77777777" w:rsidTr="00DE12AA">
        <w:trPr>
          <w:trHeight w:val="20"/>
        </w:trPr>
        <w:tc>
          <w:tcPr>
            <w:tcW w:w="0" w:type="auto"/>
            <w:noWrap/>
            <w:hideMark/>
          </w:tcPr>
          <w:p w14:paraId="699DE0E3" w14:textId="77777777" w:rsidR="009259D6" w:rsidRPr="009259D6" w:rsidRDefault="00FC423E" w:rsidP="009259D6">
            <w:hyperlink r:id="rId56" w:history="1">
              <w:r w:rsidR="009259D6" w:rsidRPr="009259D6">
                <w:rPr>
                  <w:rStyle w:val="Hyperlink"/>
                </w:rPr>
                <w:t>Shout It Out Scholarship</w:t>
              </w:r>
            </w:hyperlink>
          </w:p>
        </w:tc>
        <w:tc>
          <w:tcPr>
            <w:tcW w:w="8057" w:type="dxa"/>
            <w:hideMark/>
          </w:tcPr>
          <w:p w14:paraId="68C952E8" w14:textId="784B43C3" w:rsidR="009259D6" w:rsidRPr="009259D6" w:rsidRDefault="009259D6" w:rsidP="009259D6">
            <w:r w:rsidRPr="009259D6">
              <w:t xml:space="preserve">($1,500) - In 250 words </w:t>
            </w:r>
            <w:r w:rsidR="002845A3">
              <w:t>or</w:t>
            </w:r>
            <w:r w:rsidRPr="009259D6">
              <w:t xml:space="preserve"> less</w:t>
            </w:r>
            <w:r w:rsidR="002845A3">
              <w:t>,</w:t>
            </w:r>
            <w:r w:rsidRPr="009259D6">
              <w:t xml:space="preserve"> submit an online response to the question: "If you could say one thing to the entire world at once, what would it be and why?" </w:t>
            </w:r>
          </w:p>
        </w:tc>
        <w:tc>
          <w:tcPr>
            <w:tcW w:w="1165" w:type="dxa"/>
            <w:tcBorders>
              <w:bottom w:val="single" w:sz="4" w:space="0" w:color="BFBFBF" w:themeColor="background1" w:themeShade="BF"/>
            </w:tcBorders>
            <w:noWrap/>
            <w:hideMark/>
          </w:tcPr>
          <w:p w14:paraId="0E7E8472" w14:textId="42D45DED" w:rsidR="009259D6" w:rsidRPr="009259D6" w:rsidRDefault="009259D6" w:rsidP="009259D6">
            <w:r w:rsidRPr="009259D6">
              <w:t>9/30</w:t>
            </w:r>
          </w:p>
        </w:tc>
      </w:tr>
      <w:tr w:rsidR="003F46A0" w:rsidRPr="009259D6" w14:paraId="0D278F74" w14:textId="77777777" w:rsidTr="00DE12AA">
        <w:trPr>
          <w:trHeight w:val="2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2A02878B" w14:textId="019FACE8" w:rsidR="003F46A0" w:rsidRPr="003F46A0" w:rsidRDefault="00FC423E" w:rsidP="003F46A0">
            <w:hyperlink r:id="rId57" w:history="1">
              <w:r w:rsidR="003F46A0" w:rsidRPr="003F46A0">
                <w:rPr>
                  <w:rStyle w:val="Hyperlink"/>
                </w:rPr>
                <w:t>Golden Door Scholars Scholarship for Undocumented Students</w:t>
              </w:r>
            </w:hyperlink>
          </w:p>
        </w:tc>
        <w:tc>
          <w:tcPr>
            <w:tcW w:w="8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3E16A8DA" w14:textId="39E6C74C" w:rsidR="003F46A0" w:rsidRPr="003F46A0" w:rsidRDefault="003F46A0" w:rsidP="003F46A0">
            <w:r w:rsidRPr="003F46A0">
              <w:t>(Full Tuition) - Golden Door Scholars lights the way for undocumented students to invest in their education and achieve their career goals beyond what they might imagine. Recent high school graduates, currently enrolled undergraduates, and transfer students (community college or 4-year college) are also welcome to apply. Applications are considered on a rolling basis, so applying early is helpful. However, applications received after the deadline will not be considered. We do not support funding for graduate degrees. Students must be eligible for DACA.</w:t>
            </w:r>
          </w:p>
        </w:tc>
        <w:tc>
          <w:tcPr>
            <w:tcW w:w="11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0658865F" w14:textId="1B78FA4D" w:rsidR="003F46A0" w:rsidRPr="003F46A0" w:rsidRDefault="003F46A0" w:rsidP="003F46A0">
            <w:r w:rsidRPr="003F46A0">
              <w:t>10/1</w:t>
            </w:r>
          </w:p>
        </w:tc>
      </w:tr>
      <w:tr w:rsidR="009259D6" w:rsidRPr="009259D6" w14:paraId="27E9E857" w14:textId="77777777" w:rsidTr="00DE12AA">
        <w:trPr>
          <w:trHeight w:val="20"/>
        </w:trPr>
        <w:tc>
          <w:tcPr>
            <w:tcW w:w="0" w:type="auto"/>
            <w:noWrap/>
            <w:hideMark/>
          </w:tcPr>
          <w:p w14:paraId="280C8AE3" w14:textId="77777777" w:rsidR="009259D6" w:rsidRPr="009259D6" w:rsidRDefault="00FC423E" w:rsidP="009259D6">
            <w:hyperlink r:id="rId58" w:anchor="programs" w:history="1">
              <w:r w:rsidR="009259D6" w:rsidRPr="009259D6">
                <w:rPr>
                  <w:rStyle w:val="Hyperlink"/>
                </w:rPr>
                <w:t>Coca-Cola Scholars Scholarship</w:t>
              </w:r>
            </w:hyperlink>
          </w:p>
        </w:tc>
        <w:tc>
          <w:tcPr>
            <w:tcW w:w="8057" w:type="dxa"/>
            <w:noWrap/>
            <w:hideMark/>
          </w:tcPr>
          <w:p w14:paraId="0438E8DB" w14:textId="77777777" w:rsidR="009259D6" w:rsidRPr="009259D6" w:rsidRDefault="009259D6" w:rsidP="009259D6">
            <w:r w:rsidRPr="009259D6">
              <w:t>($20,000) - High school seniors with a minimum 3.0 unweighted GPA may apply on our website in August of their senior year until the October 31 deadline. 150 Coca-Cola Scholars are selected each year to receive this $20,000 scholarship.</w:t>
            </w:r>
          </w:p>
        </w:tc>
        <w:tc>
          <w:tcPr>
            <w:tcW w:w="1165" w:type="dxa"/>
            <w:tcBorders>
              <w:top w:val="single" w:sz="4" w:space="0" w:color="BFBFBF" w:themeColor="background1" w:themeShade="BF"/>
            </w:tcBorders>
            <w:noWrap/>
            <w:hideMark/>
          </w:tcPr>
          <w:p w14:paraId="1649CA7D" w14:textId="68243206" w:rsidR="009259D6" w:rsidRPr="009259D6" w:rsidRDefault="009259D6" w:rsidP="009259D6">
            <w:r w:rsidRPr="009259D6">
              <w:t>10/2</w:t>
            </w:r>
          </w:p>
        </w:tc>
      </w:tr>
      <w:tr w:rsidR="00444D73" w:rsidRPr="00444D73" w14:paraId="5BDA0C09" w14:textId="77777777" w:rsidTr="00DE12AA">
        <w:trPr>
          <w:trHeight w:val="20"/>
        </w:trPr>
        <w:tc>
          <w:tcPr>
            <w:tcW w:w="0" w:type="auto"/>
            <w:noWrap/>
            <w:hideMark/>
          </w:tcPr>
          <w:p w14:paraId="5F53600C" w14:textId="6893B633" w:rsidR="00444D73" w:rsidRPr="00444D73" w:rsidRDefault="00FC423E" w:rsidP="00444D73">
            <w:hyperlink r:id="rId59" w:history="1">
              <w:r w:rsidR="00444D73" w:rsidRPr="00444D73">
                <w:rPr>
                  <w:rStyle w:val="Hyperlink"/>
                </w:rPr>
                <w:t>Horatio Alger Scholarship - National Scholarships</w:t>
              </w:r>
            </w:hyperlink>
          </w:p>
        </w:tc>
        <w:tc>
          <w:tcPr>
            <w:tcW w:w="8057" w:type="dxa"/>
            <w:hideMark/>
          </w:tcPr>
          <w:p w14:paraId="1C98994F" w14:textId="77777777" w:rsidR="00444D73" w:rsidRPr="00444D73" w:rsidRDefault="00444D73" w:rsidP="00444D73">
            <w:r w:rsidRPr="00444D73">
              <w:t>($25,000) - The Horatio Alger National Scholarship Program is one of the major scholarship programs nationally that specifically assists high school students who have faced and overcome great obstacles in their young lives.</w:t>
            </w:r>
          </w:p>
        </w:tc>
        <w:tc>
          <w:tcPr>
            <w:tcW w:w="1165" w:type="dxa"/>
            <w:noWrap/>
            <w:hideMark/>
          </w:tcPr>
          <w:p w14:paraId="253E2339" w14:textId="37D1A70E" w:rsidR="00444D73" w:rsidRPr="00444D73" w:rsidRDefault="00444D73" w:rsidP="00444D73">
            <w:r w:rsidRPr="00444D73">
              <w:t>10/25</w:t>
            </w:r>
          </w:p>
        </w:tc>
      </w:tr>
      <w:tr w:rsidR="00444D73" w:rsidRPr="00444D73" w14:paraId="59EBFA9D" w14:textId="77777777" w:rsidTr="00DE12AA">
        <w:trPr>
          <w:trHeight w:val="20"/>
        </w:trPr>
        <w:tc>
          <w:tcPr>
            <w:tcW w:w="0" w:type="auto"/>
            <w:noWrap/>
            <w:hideMark/>
          </w:tcPr>
          <w:p w14:paraId="570C964D" w14:textId="77777777" w:rsidR="00444D73" w:rsidRPr="00444D73" w:rsidRDefault="00FC423E" w:rsidP="00444D73">
            <w:hyperlink r:id="rId60" w:history="1">
              <w:r w:rsidR="00444D73" w:rsidRPr="00444D73">
                <w:rPr>
                  <w:rStyle w:val="Hyperlink"/>
                </w:rPr>
                <w:t>Horatio Alger Scholarship - State Scholarships</w:t>
              </w:r>
            </w:hyperlink>
          </w:p>
        </w:tc>
        <w:tc>
          <w:tcPr>
            <w:tcW w:w="8057" w:type="dxa"/>
            <w:hideMark/>
          </w:tcPr>
          <w:p w14:paraId="18EEEA6E" w14:textId="77777777" w:rsidR="00444D73" w:rsidRPr="00444D73" w:rsidRDefault="00444D73" w:rsidP="00444D73">
            <w:r w:rsidRPr="00444D73">
              <w:t>($10,000) - State scholarships are awarded to eligible students in all fifty states and the District of Columbia. The program specifically assists high school students who have faced and overcome great obstacles in their young lives.</w:t>
            </w:r>
          </w:p>
        </w:tc>
        <w:tc>
          <w:tcPr>
            <w:tcW w:w="1165" w:type="dxa"/>
            <w:noWrap/>
            <w:hideMark/>
          </w:tcPr>
          <w:p w14:paraId="20A44B5D" w14:textId="1A8DE8D6" w:rsidR="00444D73" w:rsidRPr="00444D73" w:rsidRDefault="00444D73" w:rsidP="00444D73">
            <w:r w:rsidRPr="00444D73">
              <w:t>10/25</w:t>
            </w:r>
          </w:p>
        </w:tc>
      </w:tr>
      <w:tr w:rsidR="00444D73" w:rsidRPr="00444D73" w14:paraId="0E026753" w14:textId="77777777" w:rsidTr="00DE12AA">
        <w:trPr>
          <w:trHeight w:val="20"/>
        </w:trPr>
        <w:tc>
          <w:tcPr>
            <w:tcW w:w="0" w:type="auto"/>
            <w:noWrap/>
            <w:hideMark/>
          </w:tcPr>
          <w:p w14:paraId="4CFA2BFB" w14:textId="77777777" w:rsidR="00444D73" w:rsidRPr="00444D73" w:rsidRDefault="00FC423E" w:rsidP="00444D73">
            <w:hyperlink r:id="rId61" w:history="1">
              <w:r w:rsidR="00444D73" w:rsidRPr="00444D73">
                <w:rPr>
                  <w:rStyle w:val="Hyperlink"/>
                </w:rPr>
                <w:t>U.S. Bank Scholarship Program</w:t>
              </w:r>
            </w:hyperlink>
          </w:p>
        </w:tc>
        <w:tc>
          <w:tcPr>
            <w:tcW w:w="8057" w:type="dxa"/>
            <w:hideMark/>
          </w:tcPr>
          <w:p w14:paraId="347618F2" w14:textId="77777777" w:rsidR="00444D73" w:rsidRPr="00444D73" w:rsidRDefault="00444D73" w:rsidP="00444D73">
            <w:r w:rsidRPr="00444D73">
              <w:t>Complete a series of Financial Genius for Life online learning modules for a chance to win.</w:t>
            </w:r>
          </w:p>
        </w:tc>
        <w:tc>
          <w:tcPr>
            <w:tcW w:w="1165" w:type="dxa"/>
            <w:noWrap/>
            <w:hideMark/>
          </w:tcPr>
          <w:p w14:paraId="31A7D0CF" w14:textId="759FA5A6" w:rsidR="00444D73" w:rsidRPr="00444D73" w:rsidRDefault="00444D73" w:rsidP="00444D73">
            <w:r w:rsidRPr="00444D73">
              <w:t>10/30</w:t>
            </w:r>
          </w:p>
        </w:tc>
      </w:tr>
      <w:tr w:rsidR="00444D73" w:rsidRPr="00444D73" w14:paraId="368754DB" w14:textId="77777777" w:rsidTr="00DE12AA">
        <w:trPr>
          <w:trHeight w:val="20"/>
        </w:trPr>
        <w:tc>
          <w:tcPr>
            <w:tcW w:w="0" w:type="auto"/>
            <w:noWrap/>
            <w:hideMark/>
          </w:tcPr>
          <w:p w14:paraId="0D4291A1" w14:textId="77777777" w:rsidR="00444D73" w:rsidRPr="00444D73" w:rsidRDefault="00FC423E" w:rsidP="00444D73">
            <w:hyperlink r:id="rId62" w:history="1">
              <w:r w:rsidR="00444D73" w:rsidRPr="00444D73">
                <w:rPr>
                  <w:rStyle w:val="Hyperlink"/>
                </w:rPr>
                <w:t>Disney Dreamers Academy Applications.</w:t>
              </w:r>
            </w:hyperlink>
          </w:p>
        </w:tc>
        <w:tc>
          <w:tcPr>
            <w:tcW w:w="8057" w:type="dxa"/>
            <w:hideMark/>
          </w:tcPr>
          <w:p w14:paraId="4DD982FD" w14:textId="65BF5F6E" w:rsidR="00444D73" w:rsidRPr="00444D73" w:rsidRDefault="00444D73" w:rsidP="00444D73">
            <w:r w:rsidRPr="00444D73">
              <w:t>(Academy) - Disney Dreamers Academy is a 4-day, power-packed event in which 100 select high school students, ages 13 to 19, are inspired, motivated, and prepared to dream big.</w:t>
            </w:r>
          </w:p>
        </w:tc>
        <w:tc>
          <w:tcPr>
            <w:tcW w:w="1165" w:type="dxa"/>
            <w:noWrap/>
            <w:hideMark/>
          </w:tcPr>
          <w:p w14:paraId="2C82F1E9" w14:textId="6B47CE6A" w:rsidR="00444D73" w:rsidRPr="00444D73" w:rsidRDefault="00444D73" w:rsidP="00444D73">
            <w:r w:rsidRPr="00444D73">
              <w:t>10/31</w:t>
            </w:r>
          </w:p>
        </w:tc>
      </w:tr>
      <w:tr w:rsidR="00444D73" w:rsidRPr="00444D73" w14:paraId="4E5CA00A" w14:textId="77777777" w:rsidTr="00DE12AA">
        <w:trPr>
          <w:trHeight w:val="20"/>
        </w:trPr>
        <w:tc>
          <w:tcPr>
            <w:tcW w:w="0" w:type="auto"/>
            <w:noWrap/>
            <w:hideMark/>
          </w:tcPr>
          <w:p w14:paraId="00CF2DE7" w14:textId="77777777" w:rsidR="00444D73" w:rsidRPr="00444D73" w:rsidRDefault="00FC423E" w:rsidP="00444D73">
            <w:hyperlink r:id="rId63" w:history="1">
              <w:r w:rsidR="00444D73" w:rsidRPr="00444D73">
                <w:rPr>
                  <w:rStyle w:val="Hyperlink"/>
                </w:rPr>
                <w:t>Zombie Apocalypse Scholarship</w:t>
              </w:r>
            </w:hyperlink>
          </w:p>
        </w:tc>
        <w:tc>
          <w:tcPr>
            <w:tcW w:w="8057" w:type="dxa"/>
            <w:hideMark/>
          </w:tcPr>
          <w:p w14:paraId="2720B051" w14:textId="55354EC9" w:rsidR="00444D73" w:rsidRPr="00444D73" w:rsidRDefault="00444D73" w:rsidP="00444D73">
            <w:r w:rsidRPr="00444D73">
              <w:t xml:space="preserve">($2,000) - In 250 words or less submit a response to the question: "Imagine that your high school or college has been overrun with zombies. Your math professor, the cafeteria ladies, and even your best friend have all joined the </w:t>
            </w:r>
            <w:r w:rsidR="00A24366">
              <w:t>Walking Dead</w:t>
            </w:r>
            <w:r w:rsidRPr="00444D73">
              <w:t xml:space="preserve">. Flesh out a plan to avoid the zombies, including where you’d hide and the </w:t>
            </w:r>
            <w:r w:rsidR="00A24366">
              <w:t>top five</w:t>
            </w:r>
            <w:r w:rsidRPr="00444D73">
              <w:t xml:space="preserve"> </w:t>
            </w:r>
            <w:proofErr w:type="gramStart"/>
            <w:r w:rsidRPr="00444D73">
              <w:t>things</w:t>
            </w:r>
            <w:proofErr w:type="gramEnd"/>
            <w:r w:rsidRPr="00444D73">
              <w:t xml:space="preserve"> you’d bring to stay alive."</w:t>
            </w:r>
          </w:p>
        </w:tc>
        <w:tc>
          <w:tcPr>
            <w:tcW w:w="1165" w:type="dxa"/>
            <w:noWrap/>
            <w:hideMark/>
          </w:tcPr>
          <w:p w14:paraId="2C18CC26" w14:textId="3B97525A" w:rsidR="00444D73" w:rsidRPr="00444D73" w:rsidRDefault="00444D73" w:rsidP="00444D73">
            <w:r w:rsidRPr="00444D73">
              <w:t>10/31</w:t>
            </w:r>
          </w:p>
        </w:tc>
      </w:tr>
      <w:tr w:rsidR="00444D73" w:rsidRPr="00444D73" w14:paraId="36EA6066" w14:textId="77777777" w:rsidTr="00DE12AA">
        <w:trPr>
          <w:trHeight w:val="20"/>
        </w:trPr>
        <w:tc>
          <w:tcPr>
            <w:tcW w:w="0" w:type="auto"/>
            <w:noWrap/>
            <w:hideMark/>
          </w:tcPr>
          <w:p w14:paraId="527473BD" w14:textId="77777777" w:rsidR="00444D73" w:rsidRPr="00444D73" w:rsidRDefault="00FC423E" w:rsidP="00444D73">
            <w:hyperlink r:id="rId64" w:history="1">
              <w:r w:rsidR="00444D73" w:rsidRPr="00444D73">
                <w:rPr>
                  <w:rStyle w:val="Hyperlink"/>
                </w:rPr>
                <w:t>Voice of Democracy Scholarship.</w:t>
              </w:r>
            </w:hyperlink>
          </w:p>
        </w:tc>
        <w:tc>
          <w:tcPr>
            <w:tcW w:w="8057" w:type="dxa"/>
            <w:hideMark/>
          </w:tcPr>
          <w:p w14:paraId="5889028F" w14:textId="245FDB84" w:rsidR="00444D73" w:rsidRPr="00444D73" w:rsidRDefault="00444D73" w:rsidP="00444D73">
            <w:r w:rsidRPr="00444D73">
              <w:t xml:space="preserve">($30,000) Voice of Democracy audio-essay program provides high school students with the unique opportunity to express themselves </w:t>
            </w:r>
            <w:r w:rsidR="00A24366">
              <w:t>regarding</w:t>
            </w:r>
            <w:r w:rsidRPr="00444D73">
              <w:t xml:space="preserve"> a democratic and patriotic-themed recorded essay.</w:t>
            </w:r>
            <w:r>
              <w:t xml:space="preserve"> </w:t>
            </w:r>
            <w:r w:rsidRPr="00444D73">
              <w:t xml:space="preserve">The national </w:t>
            </w:r>
            <w:r w:rsidR="00A24366">
              <w:t>first-place</w:t>
            </w:r>
            <w:r w:rsidRPr="00444D73">
              <w:t xml:space="preserve"> winner receives a $30,000 scholarship paid directly to the recipient’s American university, college</w:t>
            </w:r>
            <w:r w:rsidR="00A24366">
              <w:t>,</w:t>
            </w:r>
            <w:r w:rsidRPr="00444D73">
              <w:t xml:space="preserve"> or vocational/technical school. </w:t>
            </w:r>
          </w:p>
        </w:tc>
        <w:tc>
          <w:tcPr>
            <w:tcW w:w="1165" w:type="dxa"/>
            <w:noWrap/>
            <w:hideMark/>
          </w:tcPr>
          <w:p w14:paraId="1B340D2E" w14:textId="373F19CB" w:rsidR="00444D73" w:rsidRPr="00444D73" w:rsidRDefault="00444D73" w:rsidP="00444D73">
            <w:r w:rsidRPr="00444D73">
              <w:t>10/31</w:t>
            </w:r>
          </w:p>
        </w:tc>
      </w:tr>
      <w:tr w:rsidR="004F5B28" w:rsidRPr="00573425" w14:paraId="669BF21E" w14:textId="77777777" w:rsidTr="00DE12AA">
        <w:trPr>
          <w:trHeight w:val="20"/>
        </w:trPr>
        <w:tc>
          <w:tcPr>
            <w:tcW w:w="0" w:type="auto"/>
            <w:gridSpan w:val="3"/>
            <w:tcBorders>
              <w:top w:val="single" w:sz="4" w:space="0" w:color="D9D9D9" w:themeColor="background1" w:themeShade="D9"/>
              <w:left w:val="nil"/>
              <w:bottom w:val="nil"/>
              <w:right w:val="nil"/>
            </w:tcBorders>
          </w:tcPr>
          <w:p w14:paraId="7EC85619" w14:textId="56C36D5E" w:rsidR="004F5B28" w:rsidRPr="00573425" w:rsidRDefault="004F5B28" w:rsidP="00573425">
            <w:pPr>
              <w:jc w:val="center"/>
            </w:pPr>
            <w:r w:rsidRPr="00573425">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66" r:link="rId6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73425">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69" r:link="rId70">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573425">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72" r:link="rId7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F5B28" w:rsidRPr="00573425" w14:paraId="47CE6E39" w14:textId="77777777" w:rsidTr="00DE12AA">
        <w:trPr>
          <w:trHeight w:val="20"/>
        </w:trPr>
        <w:tc>
          <w:tcPr>
            <w:tcW w:w="0" w:type="auto"/>
            <w:gridSpan w:val="3"/>
            <w:tcBorders>
              <w:top w:val="nil"/>
              <w:left w:val="nil"/>
              <w:bottom w:val="nil"/>
              <w:right w:val="nil"/>
            </w:tcBorders>
          </w:tcPr>
          <w:p w14:paraId="07A45E9D" w14:textId="77777777" w:rsidR="004F5B28" w:rsidRPr="00573425" w:rsidRDefault="004F5B28" w:rsidP="00573425">
            <w:pPr>
              <w:jc w:val="center"/>
            </w:pPr>
          </w:p>
        </w:tc>
      </w:tr>
      <w:tr w:rsidR="004F5B28" w:rsidRPr="00573425" w14:paraId="7931BCB8" w14:textId="77777777" w:rsidTr="00DE12AA">
        <w:trPr>
          <w:trHeight w:val="20"/>
        </w:trPr>
        <w:tc>
          <w:tcPr>
            <w:tcW w:w="0" w:type="auto"/>
            <w:gridSpan w:val="3"/>
            <w:tcBorders>
              <w:top w:val="nil"/>
              <w:left w:val="nil"/>
              <w:bottom w:val="nil"/>
              <w:right w:val="nil"/>
            </w:tcBorders>
          </w:tcPr>
          <w:p w14:paraId="55675B98" w14:textId="640A781B" w:rsidR="004F5B28" w:rsidRPr="00573425" w:rsidRDefault="004F5B28" w:rsidP="00573425">
            <w:pPr>
              <w:jc w:val="center"/>
            </w:pPr>
            <w:r w:rsidRPr="00573425">
              <w:t>The opinions expressed in these articles do not necessarily represent those of Washington State GEAR UP, the Washington Student Achievement Council, or the Department of Education</w:t>
            </w:r>
            <w:r w:rsidR="00A86D4A" w:rsidRPr="00573425">
              <w:t>. Y</w:t>
            </w:r>
            <w:r w:rsidRPr="00573425">
              <w:t>ou should not assume endorsement by these entities.</w:t>
            </w:r>
          </w:p>
        </w:tc>
      </w:tr>
    </w:tbl>
    <w:p w14:paraId="6F076EE2" w14:textId="3A54C2FA" w:rsidR="00807DCB" w:rsidRPr="00402790" w:rsidRDefault="00807DCB" w:rsidP="00C36990">
      <w:pPr>
        <w:tabs>
          <w:tab w:val="left" w:pos="3546"/>
        </w:tabs>
        <w:rPr>
          <w:szCs w:val="20"/>
        </w:rPr>
      </w:pPr>
    </w:p>
    <w:sectPr w:rsidR="00807DCB" w:rsidRPr="00402790"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B4DF" w14:textId="77777777" w:rsidR="0080324C" w:rsidRDefault="0080324C">
      <w:r>
        <w:separator/>
      </w:r>
    </w:p>
  </w:endnote>
  <w:endnote w:type="continuationSeparator" w:id="0">
    <w:p w14:paraId="506F0130" w14:textId="77777777" w:rsidR="0080324C" w:rsidRDefault="0080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2125" w14:textId="77777777" w:rsidR="0080324C" w:rsidRDefault="0080324C">
      <w:r>
        <w:separator/>
      </w:r>
    </w:p>
  </w:footnote>
  <w:footnote w:type="continuationSeparator" w:id="0">
    <w:p w14:paraId="79C5AD08" w14:textId="77777777" w:rsidR="0080324C" w:rsidRDefault="00803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BE61CBD"/>
    <w:multiLevelType w:val="hybridMultilevel"/>
    <w:tmpl w:val="5016F31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722D5"/>
    <w:multiLevelType w:val="multilevel"/>
    <w:tmpl w:val="1542E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74BB9"/>
    <w:multiLevelType w:val="hybridMultilevel"/>
    <w:tmpl w:val="2B50FC8E"/>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1566E4"/>
    <w:multiLevelType w:val="multilevel"/>
    <w:tmpl w:val="F2B24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B1C2B"/>
    <w:multiLevelType w:val="hybridMultilevel"/>
    <w:tmpl w:val="98604AA4"/>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22CC4"/>
    <w:multiLevelType w:val="hybridMultilevel"/>
    <w:tmpl w:val="2984FD3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F6371"/>
    <w:multiLevelType w:val="hybridMultilevel"/>
    <w:tmpl w:val="699E622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C0340"/>
    <w:multiLevelType w:val="hybridMultilevel"/>
    <w:tmpl w:val="BB16EA5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07595"/>
    <w:multiLevelType w:val="multilevel"/>
    <w:tmpl w:val="708E6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540EAA"/>
    <w:multiLevelType w:val="hybridMultilevel"/>
    <w:tmpl w:val="C922AAB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359B0"/>
    <w:multiLevelType w:val="hybridMultilevel"/>
    <w:tmpl w:val="7D1C2284"/>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A3750"/>
    <w:multiLevelType w:val="multilevel"/>
    <w:tmpl w:val="4CB2C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8F72EC"/>
    <w:multiLevelType w:val="multilevel"/>
    <w:tmpl w:val="1C0C5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1723B"/>
    <w:multiLevelType w:val="multilevel"/>
    <w:tmpl w:val="1856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A57C71"/>
    <w:multiLevelType w:val="hybridMultilevel"/>
    <w:tmpl w:val="8402C3E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62F14"/>
    <w:multiLevelType w:val="hybridMultilevel"/>
    <w:tmpl w:val="B55C0D9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63001C"/>
    <w:multiLevelType w:val="multilevel"/>
    <w:tmpl w:val="C6A41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573675"/>
    <w:multiLevelType w:val="multilevel"/>
    <w:tmpl w:val="E69C8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432183"/>
    <w:multiLevelType w:val="multilevel"/>
    <w:tmpl w:val="4D30B53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F841E8"/>
    <w:multiLevelType w:val="hybridMultilevel"/>
    <w:tmpl w:val="4C526918"/>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FF429E5"/>
    <w:multiLevelType w:val="hybridMultilevel"/>
    <w:tmpl w:val="89CCF7F4"/>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4E20FF"/>
    <w:multiLevelType w:val="hybridMultilevel"/>
    <w:tmpl w:val="119CCE44"/>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F4397"/>
    <w:multiLevelType w:val="multilevel"/>
    <w:tmpl w:val="80FA7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2D059D"/>
    <w:multiLevelType w:val="hybridMultilevel"/>
    <w:tmpl w:val="06C4FF9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8242B0"/>
    <w:multiLevelType w:val="hybridMultilevel"/>
    <w:tmpl w:val="5E7E755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53764A"/>
    <w:multiLevelType w:val="multilevel"/>
    <w:tmpl w:val="A6243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B75863"/>
    <w:multiLevelType w:val="hybridMultilevel"/>
    <w:tmpl w:val="C4E4ED30"/>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3F1783"/>
    <w:multiLevelType w:val="multilevel"/>
    <w:tmpl w:val="66928C7E"/>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D02547"/>
    <w:multiLevelType w:val="multilevel"/>
    <w:tmpl w:val="B5CCF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510506"/>
    <w:multiLevelType w:val="multilevel"/>
    <w:tmpl w:val="A9720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C71D30"/>
    <w:multiLevelType w:val="hybridMultilevel"/>
    <w:tmpl w:val="F4B44C6C"/>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F52597"/>
    <w:multiLevelType w:val="hybridMultilevel"/>
    <w:tmpl w:val="A40E14B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A72610"/>
    <w:multiLevelType w:val="multilevel"/>
    <w:tmpl w:val="F7F63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F77ED8"/>
    <w:multiLevelType w:val="multilevel"/>
    <w:tmpl w:val="E38E8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CE4FE4"/>
    <w:multiLevelType w:val="multilevel"/>
    <w:tmpl w:val="4EFA5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ED76AD"/>
    <w:multiLevelType w:val="multilevel"/>
    <w:tmpl w:val="2B327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105824"/>
    <w:multiLevelType w:val="multilevel"/>
    <w:tmpl w:val="6CEC0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7628B9"/>
    <w:multiLevelType w:val="multilevel"/>
    <w:tmpl w:val="DCAC6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5052267">
    <w:abstractNumId w:val="0"/>
  </w:num>
  <w:num w:numId="2" w16cid:durableId="2099281667">
    <w:abstractNumId w:val="20"/>
  </w:num>
  <w:num w:numId="3" w16cid:durableId="1863781378">
    <w:abstractNumId w:val="22"/>
  </w:num>
  <w:num w:numId="4" w16cid:durableId="1175874916">
    <w:abstractNumId w:val="3"/>
  </w:num>
  <w:num w:numId="5" w16cid:durableId="1877304093">
    <w:abstractNumId w:val="8"/>
  </w:num>
  <w:num w:numId="6" w16cid:durableId="303241079">
    <w:abstractNumId w:val="27"/>
  </w:num>
  <w:num w:numId="7" w16cid:durableId="303659790">
    <w:abstractNumId w:val="7"/>
  </w:num>
  <w:num w:numId="8" w16cid:durableId="63993000">
    <w:abstractNumId w:val="11"/>
  </w:num>
  <w:num w:numId="9" w16cid:durableId="1142504329">
    <w:abstractNumId w:val="16"/>
  </w:num>
  <w:num w:numId="10" w16cid:durableId="939681076">
    <w:abstractNumId w:val="25"/>
  </w:num>
  <w:num w:numId="11" w16cid:durableId="1410496887">
    <w:abstractNumId w:val="1"/>
  </w:num>
  <w:num w:numId="12" w16cid:durableId="1461922292">
    <w:abstractNumId w:val="21"/>
  </w:num>
  <w:num w:numId="13" w16cid:durableId="1961841090">
    <w:abstractNumId w:val="15"/>
  </w:num>
  <w:num w:numId="14" w16cid:durableId="938442101">
    <w:abstractNumId w:val="17"/>
  </w:num>
  <w:num w:numId="15" w16cid:durableId="1032418564">
    <w:abstractNumId w:val="4"/>
  </w:num>
  <w:num w:numId="16" w16cid:durableId="1427572740">
    <w:abstractNumId w:val="26"/>
  </w:num>
  <w:num w:numId="17" w16cid:durableId="1966887820">
    <w:abstractNumId w:val="33"/>
  </w:num>
  <w:num w:numId="18" w16cid:durableId="1481078564">
    <w:abstractNumId w:val="2"/>
  </w:num>
  <w:num w:numId="19" w16cid:durableId="1276015472">
    <w:abstractNumId w:val="32"/>
  </w:num>
  <w:num w:numId="20" w16cid:durableId="765341981">
    <w:abstractNumId w:val="31"/>
  </w:num>
  <w:num w:numId="21" w16cid:durableId="1450929113">
    <w:abstractNumId w:val="10"/>
  </w:num>
  <w:num w:numId="22" w16cid:durableId="1706638497">
    <w:abstractNumId w:val="13"/>
  </w:num>
  <w:num w:numId="23" w16cid:durableId="1588684311">
    <w:abstractNumId w:val="24"/>
  </w:num>
  <w:num w:numId="24" w16cid:durableId="181556646">
    <w:abstractNumId w:val="14"/>
  </w:num>
  <w:num w:numId="25" w16cid:durableId="876428966">
    <w:abstractNumId w:val="5"/>
  </w:num>
  <w:num w:numId="26" w16cid:durableId="2086754444">
    <w:abstractNumId w:val="23"/>
  </w:num>
  <w:num w:numId="27" w16cid:durableId="1531727384">
    <w:abstractNumId w:val="9"/>
  </w:num>
  <w:num w:numId="28" w16cid:durableId="1977905387">
    <w:abstractNumId w:val="18"/>
  </w:num>
  <w:num w:numId="29" w16cid:durableId="1913270365">
    <w:abstractNumId w:val="36"/>
  </w:num>
  <w:num w:numId="30" w16cid:durableId="1901355642">
    <w:abstractNumId w:val="35"/>
  </w:num>
  <w:num w:numId="31" w16cid:durableId="53089158">
    <w:abstractNumId w:val="6"/>
  </w:num>
  <w:num w:numId="32" w16cid:durableId="1365248219">
    <w:abstractNumId w:val="30"/>
  </w:num>
  <w:num w:numId="33" w16cid:durableId="145980258">
    <w:abstractNumId w:val="37"/>
  </w:num>
  <w:num w:numId="34" w16cid:durableId="677149958">
    <w:abstractNumId w:val="12"/>
  </w:num>
  <w:num w:numId="35" w16cid:durableId="1705059151">
    <w:abstractNumId w:val="34"/>
  </w:num>
  <w:num w:numId="36" w16cid:durableId="1270242447">
    <w:abstractNumId w:val="38"/>
  </w:num>
  <w:num w:numId="37" w16cid:durableId="1337422062">
    <w:abstractNumId w:val="29"/>
  </w:num>
  <w:num w:numId="38" w16cid:durableId="1610971800">
    <w:abstractNumId w:val="28"/>
  </w:num>
  <w:num w:numId="39" w16cid:durableId="1664164286">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2554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DBC"/>
    <w:rsid w:val="00000E98"/>
    <w:rsid w:val="00000F23"/>
    <w:rsid w:val="00000F6D"/>
    <w:rsid w:val="000011B1"/>
    <w:rsid w:val="000018D8"/>
    <w:rsid w:val="00001EE6"/>
    <w:rsid w:val="000021DC"/>
    <w:rsid w:val="00002200"/>
    <w:rsid w:val="00002820"/>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10B9"/>
    <w:rsid w:val="00011550"/>
    <w:rsid w:val="00011AFF"/>
    <w:rsid w:val="00011EFF"/>
    <w:rsid w:val="00012095"/>
    <w:rsid w:val="000121F8"/>
    <w:rsid w:val="000127EC"/>
    <w:rsid w:val="00013199"/>
    <w:rsid w:val="00013674"/>
    <w:rsid w:val="000136B5"/>
    <w:rsid w:val="00013B64"/>
    <w:rsid w:val="00013DCB"/>
    <w:rsid w:val="00013E37"/>
    <w:rsid w:val="0001419C"/>
    <w:rsid w:val="00014809"/>
    <w:rsid w:val="0001517E"/>
    <w:rsid w:val="0001526E"/>
    <w:rsid w:val="00015758"/>
    <w:rsid w:val="0001586E"/>
    <w:rsid w:val="000162D5"/>
    <w:rsid w:val="000163A7"/>
    <w:rsid w:val="00016494"/>
    <w:rsid w:val="00016B16"/>
    <w:rsid w:val="00016BBB"/>
    <w:rsid w:val="00017112"/>
    <w:rsid w:val="000171E9"/>
    <w:rsid w:val="00017412"/>
    <w:rsid w:val="00017629"/>
    <w:rsid w:val="00017E15"/>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7274"/>
    <w:rsid w:val="00027543"/>
    <w:rsid w:val="000277C5"/>
    <w:rsid w:val="000279FA"/>
    <w:rsid w:val="000313AD"/>
    <w:rsid w:val="00031EDB"/>
    <w:rsid w:val="00031F8C"/>
    <w:rsid w:val="00031FB4"/>
    <w:rsid w:val="00032039"/>
    <w:rsid w:val="0003204C"/>
    <w:rsid w:val="00032354"/>
    <w:rsid w:val="00032CB0"/>
    <w:rsid w:val="00032E9E"/>
    <w:rsid w:val="000332C9"/>
    <w:rsid w:val="000337ED"/>
    <w:rsid w:val="00033F58"/>
    <w:rsid w:val="00034699"/>
    <w:rsid w:val="00034F7E"/>
    <w:rsid w:val="0003502A"/>
    <w:rsid w:val="0003504A"/>
    <w:rsid w:val="0003531E"/>
    <w:rsid w:val="0003577D"/>
    <w:rsid w:val="000359BA"/>
    <w:rsid w:val="00035ECF"/>
    <w:rsid w:val="00035FDF"/>
    <w:rsid w:val="000362FD"/>
    <w:rsid w:val="0003681C"/>
    <w:rsid w:val="00036A29"/>
    <w:rsid w:val="00036ED7"/>
    <w:rsid w:val="00037999"/>
    <w:rsid w:val="00037A02"/>
    <w:rsid w:val="00037A15"/>
    <w:rsid w:val="0004015E"/>
    <w:rsid w:val="00040708"/>
    <w:rsid w:val="0004070E"/>
    <w:rsid w:val="00040FEE"/>
    <w:rsid w:val="00041896"/>
    <w:rsid w:val="00041AD4"/>
    <w:rsid w:val="00042171"/>
    <w:rsid w:val="000423B2"/>
    <w:rsid w:val="0004276A"/>
    <w:rsid w:val="000429A6"/>
    <w:rsid w:val="00042B11"/>
    <w:rsid w:val="000431A6"/>
    <w:rsid w:val="0004327F"/>
    <w:rsid w:val="00043330"/>
    <w:rsid w:val="000437DF"/>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A9F"/>
    <w:rsid w:val="000470E2"/>
    <w:rsid w:val="0004713C"/>
    <w:rsid w:val="0004740A"/>
    <w:rsid w:val="000478A6"/>
    <w:rsid w:val="00047D15"/>
    <w:rsid w:val="00050120"/>
    <w:rsid w:val="00050CE1"/>
    <w:rsid w:val="00050E57"/>
    <w:rsid w:val="000513BF"/>
    <w:rsid w:val="00051789"/>
    <w:rsid w:val="00051E5E"/>
    <w:rsid w:val="00051E6C"/>
    <w:rsid w:val="00051F2C"/>
    <w:rsid w:val="0005280E"/>
    <w:rsid w:val="00053507"/>
    <w:rsid w:val="000537F9"/>
    <w:rsid w:val="00053824"/>
    <w:rsid w:val="00053B2E"/>
    <w:rsid w:val="000540DC"/>
    <w:rsid w:val="0005497F"/>
    <w:rsid w:val="00054EE8"/>
    <w:rsid w:val="000550C7"/>
    <w:rsid w:val="000554B7"/>
    <w:rsid w:val="000554DE"/>
    <w:rsid w:val="0005575C"/>
    <w:rsid w:val="000559CC"/>
    <w:rsid w:val="00055BEE"/>
    <w:rsid w:val="00055E77"/>
    <w:rsid w:val="000560BB"/>
    <w:rsid w:val="000562EC"/>
    <w:rsid w:val="000566B0"/>
    <w:rsid w:val="000569CF"/>
    <w:rsid w:val="00056DCF"/>
    <w:rsid w:val="000577B2"/>
    <w:rsid w:val="00057DA7"/>
    <w:rsid w:val="00057EB1"/>
    <w:rsid w:val="00060B11"/>
    <w:rsid w:val="0006145E"/>
    <w:rsid w:val="00061A45"/>
    <w:rsid w:val="00061F48"/>
    <w:rsid w:val="00062AB5"/>
    <w:rsid w:val="00062CC6"/>
    <w:rsid w:val="00062E38"/>
    <w:rsid w:val="00062F2E"/>
    <w:rsid w:val="0006333F"/>
    <w:rsid w:val="00063CDD"/>
    <w:rsid w:val="00063D95"/>
    <w:rsid w:val="00063EE8"/>
    <w:rsid w:val="000647FB"/>
    <w:rsid w:val="000649B7"/>
    <w:rsid w:val="00064F19"/>
    <w:rsid w:val="000651AF"/>
    <w:rsid w:val="00065C68"/>
    <w:rsid w:val="00065D88"/>
    <w:rsid w:val="000661B8"/>
    <w:rsid w:val="0006671E"/>
    <w:rsid w:val="00066A1E"/>
    <w:rsid w:val="00066A81"/>
    <w:rsid w:val="00066BB2"/>
    <w:rsid w:val="0006759A"/>
    <w:rsid w:val="00067736"/>
    <w:rsid w:val="00067C4A"/>
    <w:rsid w:val="00067DF9"/>
    <w:rsid w:val="00067E42"/>
    <w:rsid w:val="00067F2B"/>
    <w:rsid w:val="000709DB"/>
    <w:rsid w:val="00070BAC"/>
    <w:rsid w:val="000712A9"/>
    <w:rsid w:val="00071379"/>
    <w:rsid w:val="0007178B"/>
    <w:rsid w:val="00071A95"/>
    <w:rsid w:val="00072416"/>
    <w:rsid w:val="00072CF8"/>
    <w:rsid w:val="00072D45"/>
    <w:rsid w:val="00072DFD"/>
    <w:rsid w:val="00073007"/>
    <w:rsid w:val="000735EC"/>
    <w:rsid w:val="00074448"/>
    <w:rsid w:val="000745DC"/>
    <w:rsid w:val="000750BB"/>
    <w:rsid w:val="00076066"/>
    <w:rsid w:val="0007676C"/>
    <w:rsid w:val="00076DB3"/>
    <w:rsid w:val="0007735E"/>
    <w:rsid w:val="00077CAF"/>
    <w:rsid w:val="000807A0"/>
    <w:rsid w:val="00080BB2"/>
    <w:rsid w:val="00080DC9"/>
    <w:rsid w:val="0008101B"/>
    <w:rsid w:val="000816D2"/>
    <w:rsid w:val="00081C94"/>
    <w:rsid w:val="000825D6"/>
    <w:rsid w:val="00082A6C"/>
    <w:rsid w:val="00082C12"/>
    <w:rsid w:val="00082D34"/>
    <w:rsid w:val="00082DC4"/>
    <w:rsid w:val="000831C7"/>
    <w:rsid w:val="000836D3"/>
    <w:rsid w:val="00083895"/>
    <w:rsid w:val="00083A88"/>
    <w:rsid w:val="0008518E"/>
    <w:rsid w:val="0008585D"/>
    <w:rsid w:val="00085F7B"/>
    <w:rsid w:val="0008669D"/>
    <w:rsid w:val="00086942"/>
    <w:rsid w:val="00087A27"/>
    <w:rsid w:val="00087A2C"/>
    <w:rsid w:val="00087E0B"/>
    <w:rsid w:val="00091185"/>
    <w:rsid w:val="00091218"/>
    <w:rsid w:val="000915C7"/>
    <w:rsid w:val="00091A3A"/>
    <w:rsid w:val="00091C03"/>
    <w:rsid w:val="00091C9E"/>
    <w:rsid w:val="00091CD9"/>
    <w:rsid w:val="000929DA"/>
    <w:rsid w:val="00092AB0"/>
    <w:rsid w:val="00092F51"/>
    <w:rsid w:val="000939B0"/>
    <w:rsid w:val="00093D35"/>
    <w:rsid w:val="00093E4A"/>
    <w:rsid w:val="000949DE"/>
    <w:rsid w:val="000950C5"/>
    <w:rsid w:val="000951FD"/>
    <w:rsid w:val="00095273"/>
    <w:rsid w:val="00095D9D"/>
    <w:rsid w:val="000961D4"/>
    <w:rsid w:val="000963B0"/>
    <w:rsid w:val="00096BC7"/>
    <w:rsid w:val="0009700F"/>
    <w:rsid w:val="0009772A"/>
    <w:rsid w:val="0009790B"/>
    <w:rsid w:val="000A0B01"/>
    <w:rsid w:val="000A0E64"/>
    <w:rsid w:val="000A0F82"/>
    <w:rsid w:val="000A17EA"/>
    <w:rsid w:val="000A1C1E"/>
    <w:rsid w:val="000A1CCD"/>
    <w:rsid w:val="000A1FAA"/>
    <w:rsid w:val="000A2155"/>
    <w:rsid w:val="000A225A"/>
    <w:rsid w:val="000A2BED"/>
    <w:rsid w:val="000A2C0C"/>
    <w:rsid w:val="000A35D7"/>
    <w:rsid w:val="000A382D"/>
    <w:rsid w:val="000A389E"/>
    <w:rsid w:val="000A3FEE"/>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96F"/>
    <w:rsid w:val="000B0F77"/>
    <w:rsid w:val="000B1026"/>
    <w:rsid w:val="000B1434"/>
    <w:rsid w:val="000B1903"/>
    <w:rsid w:val="000B2C36"/>
    <w:rsid w:val="000B2FF2"/>
    <w:rsid w:val="000B329D"/>
    <w:rsid w:val="000B37E0"/>
    <w:rsid w:val="000B38F9"/>
    <w:rsid w:val="000B433F"/>
    <w:rsid w:val="000B462B"/>
    <w:rsid w:val="000B4F48"/>
    <w:rsid w:val="000B528E"/>
    <w:rsid w:val="000B5B6B"/>
    <w:rsid w:val="000B5C27"/>
    <w:rsid w:val="000B6224"/>
    <w:rsid w:val="000B634E"/>
    <w:rsid w:val="000B70FA"/>
    <w:rsid w:val="000B71B6"/>
    <w:rsid w:val="000B7FE9"/>
    <w:rsid w:val="000C01E3"/>
    <w:rsid w:val="000C18FB"/>
    <w:rsid w:val="000C1F00"/>
    <w:rsid w:val="000C1F8E"/>
    <w:rsid w:val="000C25B4"/>
    <w:rsid w:val="000C26CF"/>
    <w:rsid w:val="000C296A"/>
    <w:rsid w:val="000C29C7"/>
    <w:rsid w:val="000C29E8"/>
    <w:rsid w:val="000C2B5B"/>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722E"/>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6006"/>
    <w:rsid w:val="000D62D2"/>
    <w:rsid w:val="000D6FA6"/>
    <w:rsid w:val="000D7053"/>
    <w:rsid w:val="000D7D15"/>
    <w:rsid w:val="000E022C"/>
    <w:rsid w:val="000E04BE"/>
    <w:rsid w:val="000E0EAA"/>
    <w:rsid w:val="000E1410"/>
    <w:rsid w:val="000E1D13"/>
    <w:rsid w:val="000E2297"/>
    <w:rsid w:val="000E2535"/>
    <w:rsid w:val="000E265A"/>
    <w:rsid w:val="000E2813"/>
    <w:rsid w:val="000E2B46"/>
    <w:rsid w:val="000E2D8F"/>
    <w:rsid w:val="000E2DF7"/>
    <w:rsid w:val="000E3500"/>
    <w:rsid w:val="000E3A0E"/>
    <w:rsid w:val="000E3DA3"/>
    <w:rsid w:val="000E4743"/>
    <w:rsid w:val="000E53B2"/>
    <w:rsid w:val="000E5600"/>
    <w:rsid w:val="000E57DE"/>
    <w:rsid w:val="000E59F1"/>
    <w:rsid w:val="000E5B0B"/>
    <w:rsid w:val="000E5C63"/>
    <w:rsid w:val="000E61D7"/>
    <w:rsid w:val="000E6229"/>
    <w:rsid w:val="000E660B"/>
    <w:rsid w:val="000E6BD7"/>
    <w:rsid w:val="000E6C2F"/>
    <w:rsid w:val="000E76D9"/>
    <w:rsid w:val="000E78A6"/>
    <w:rsid w:val="000E79EC"/>
    <w:rsid w:val="000E7C58"/>
    <w:rsid w:val="000E7E49"/>
    <w:rsid w:val="000F0563"/>
    <w:rsid w:val="000F10A2"/>
    <w:rsid w:val="000F158A"/>
    <w:rsid w:val="000F15F8"/>
    <w:rsid w:val="000F16AE"/>
    <w:rsid w:val="000F1F9B"/>
    <w:rsid w:val="000F20EF"/>
    <w:rsid w:val="000F2730"/>
    <w:rsid w:val="000F2E69"/>
    <w:rsid w:val="000F2F15"/>
    <w:rsid w:val="000F2FC2"/>
    <w:rsid w:val="000F3482"/>
    <w:rsid w:val="000F49CD"/>
    <w:rsid w:val="000F69D3"/>
    <w:rsid w:val="000F6CBD"/>
    <w:rsid w:val="000F7380"/>
    <w:rsid w:val="000F74E8"/>
    <w:rsid w:val="000F7CF6"/>
    <w:rsid w:val="00100051"/>
    <w:rsid w:val="001003F3"/>
    <w:rsid w:val="00100523"/>
    <w:rsid w:val="001012E4"/>
    <w:rsid w:val="0010141C"/>
    <w:rsid w:val="00101861"/>
    <w:rsid w:val="00102DC7"/>
    <w:rsid w:val="0010345A"/>
    <w:rsid w:val="001036EC"/>
    <w:rsid w:val="00104A49"/>
    <w:rsid w:val="00104B73"/>
    <w:rsid w:val="00104BEC"/>
    <w:rsid w:val="0010505E"/>
    <w:rsid w:val="00105C9A"/>
    <w:rsid w:val="00105CA8"/>
    <w:rsid w:val="00105FD0"/>
    <w:rsid w:val="00105FF1"/>
    <w:rsid w:val="00106207"/>
    <w:rsid w:val="00106215"/>
    <w:rsid w:val="00106895"/>
    <w:rsid w:val="001069B5"/>
    <w:rsid w:val="00106D9D"/>
    <w:rsid w:val="001071E8"/>
    <w:rsid w:val="001073C7"/>
    <w:rsid w:val="001074A6"/>
    <w:rsid w:val="001074AA"/>
    <w:rsid w:val="00107647"/>
    <w:rsid w:val="0010796B"/>
    <w:rsid w:val="00107A79"/>
    <w:rsid w:val="00107AB0"/>
    <w:rsid w:val="00110EAB"/>
    <w:rsid w:val="00110EC3"/>
    <w:rsid w:val="00110F30"/>
    <w:rsid w:val="0011108F"/>
    <w:rsid w:val="001110E6"/>
    <w:rsid w:val="00111359"/>
    <w:rsid w:val="001115C1"/>
    <w:rsid w:val="00111631"/>
    <w:rsid w:val="00111B86"/>
    <w:rsid w:val="00112068"/>
    <w:rsid w:val="00112A49"/>
    <w:rsid w:val="00112FEB"/>
    <w:rsid w:val="001132A6"/>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400A"/>
    <w:rsid w:val="001242C7"/>
    <w:rsid w:val="001249BC"/>
    <w:rsid w:val="00124B71"/>
    <w:rsid w:val="00124E8F"/>
    <w:rsid w:val="0012517C"/>
    <w:rsid w:val="0012592E"/>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83B"/>
    <w:rsid w:val="00132919"/>
    <w:rsid w:val="00132BFC"/>
    <w:rsid w:val="0013384F"/>
    <w:rsid w:val="00133AA4"/>
    <w:rsid w:val="001348B7"/>
    <w:rsid w:val="00134A34"/>
    <w:rsid w:val="00134ADD"/>
    <w:rsid w:val="001351FE"/>
    <w:rsid w:val="00135609"/>
    <w:rsid w:val="00135A52"/>
    <w:rsid w:val="00135DB1"/>
    <w:rsid w:val="00135F08"/>
    <w:rsid w:val="00136306"/>
    <w:rsid w:val="00136326"/>
    <w:rsid w:val="00136732"/>
    <w:rsid w:val="0013684A"/>
    <w:rsid w:val="00136B06"/>
    <w:rsid w:val="00137067"/>
    <w:rsid w:val="00137245"/>
    <w:rsid w:val="001374F5"/>
    <w:rsid w:val="00137600"/>
    <w:rsid w:val="0013771A"/>
    <w:rsid w:val="001378A1"/>
    <w:rsid w:val="00140269"/>
    <w:rsid w:val="001409D5"/>
    <w:rsid w:val="00140C18"/>
    <w:rsid w:val="00140D33"/>
    <w:rsid w:val="00141812"/>
    <w:rsid w:val="00141FE0"/>
    <w:rsid w:val="001420F4"/>
    <w:rsid w:val="00142680"/>
    <w:rsid w:val="00142A49"/>
    <w:rsid w:val="00142B20"/>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31F"/>
    <w:rsid w:val="001453DC"/>
    <w:rsid w:val="001454D3"/>
    <w:rsid w:val="001456F9"/>
    <w:rsid w:val="00145753"/>
    <w:rsid w:val="00145A50"/>
    <w:rsid w:val="001462F5"/>
    <w:rsid w:val="001501AD"/>
    <w:rsid w:val="00151449"/>
    <w:rsid w:val="00151543"/>
    <w:rsid w:val="00152195"/>
    <w:rsid w:val="00152FF5"/>
    <w:rsid w:val="001530BF"/>
    <w:rsid w:val="00153C3C"/>
    <w:rsid w:val="00154029"/>
    <w:rsid w:val="001544F3"/>
    <w:rsid w:val="001545B5"/>
    <w:rsid w:val="0015478F"/>
    <w:rsid w:val="00154E9E"/>
    <w:rsid w:val="00155B54"/>
    <w:rsid w:val="001568E4"/>
    <w:rsid w:val="00157061"/>
    <w:rsid w:val="00157253"/>
    <w:rsid w:val="001609D5"/>
    <w:rsid w:val="00160AC4"/>
    <w:rsid w:val="001610DD"/>
    <w:rsid w:val="0016121C"/>
    <w:rsid w:val="00161321"/>
    <w:rsid w:val="001615ED"/>
    <w:rsid w:val="00161E6F"/>
    <w:rsid w:val="001628B7"/>
    <w:rsid w:val="00162C08"/>
    <w:rsid w:val="00162E91"/>
    <w:rsid w:val="00163396"/>
    <w:rsid w:val="0016429A"/>
    <w:rsid w:val="0016436F"/>
    <w:rsid w:val="00164588"/>
    <w:rsid w:val="00165128"/>
    <w:rsid w:val="00165170"/>
    <w:rsid w:val="00165B64"/>
    <w:rsid w:val="00165F4D"/>
    <w:rsid w:val="001666FC"/>
    <w:rsid w:val="00166861"/>
    <w:rsid w:val="00166955"/>
    <w:rsid w:val="00166958"/>
    <w:rsid w:val="00166A66"/>
    <w:rsid w:val="00166B39"/>
    <w:rsid w:val="00166C88"/>
    <w:rsid w:val="001675EF"/>
    <w:rsid w:val="00167B83"/>
    <w:rsid w:val="00167E9B"/>
    <w:rsid w:val="00170206"/>
    <w:rsid w:val="00170B4E"/>
    <w:rsid w:val="00170C6E"/>
    <w:rsid w:val="00170D4B"/>
    <w:rsid w:val="0017109C"/>
    <w:rsid w:val="00171348"/>
    <w:rsid w:val="00171C8A"/>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306C"/>
    <w:rsid w:val="00183481"/>
    <w:rsid w:val="00183CC9"/>
    <w:rsid w:val="00183E0C"/>
    <w:rsid w:val="00184996"/>
    <w:rsid w:val="00184AE8"/>
    <w:rsid w:val="00184C06"/>
    <w:rsid w:val="00185507"/>
    <w:rsid w:val="001858BB"/>
    <w:rsid w:val="00185AC8"/>
    <w:rsid w:val="00185EAD"/>
    <w:rsid w:val="0018666B"/>
    <w:rsid w:val="00186718"/>
    <w:rsid w:val="00187134"/>
    <w:rsid w:val="0018786F"/>
    <w:rsid w:val="00187889"/>
    <w:rsid w:val="0019005E"/>
    <w:rsid w:val="00190092"/>
    <w:rsid w:val="00190A1B"/>
    <w:rsid w:val="00191326"/>
    <w:rsid w:val="001916BC"/>
    <w:rsid w:val="00191AB8"/>
    <w:rsid w:val="00192342"/>
    <w:rsid w:val="001924D2"/>
    <w:rsid w:val="001938AB"/>
    <w:rsid w:val="00193D11"/>
    <w:rsid w:val="00193E24"/>
    <w:rsid w:val="00194393"/>
    <w:rsid w:val="00194F04"/>
    <w:rsid w:val="00194FAB"/>
    <w:rsid w:val="00194FEF"/>
    <w:rsid w:val="001958B6"/>
    <w:rsid w:val="0019595C"/>
    <w:rsid w:val="00195C6C"/>
    <w:rsid w:val="00195D4C"/>
    <w:rsid w:val="001961C3"/>
    <w:rsid w:val="00196C67"/>
    <w:rsid w:val="00197562"/>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5887"/>
    <w:rsid w:val="001A59AB"/>
    <w:rsid w:val="001A5E14"/>
    <w:rsid w:val="001A5F82"/>
    <w:rsid w:val="001A6005"/>
    <w:rsid w:val="001A638A"/>
    <w:rsid w:val="001A63FF"/>
    <w:rsid w:val="001A675F"/>
    <w:rsid w:val="001A67B3"/>
    <w:rsid w:val="001A69C0"/>
    <w:rsid w:val="001A6D06"/>
    <w:rsid w:val="001A6EC5"/>
    <w:rsid w:val="001A6F0B"/>
    <w:rsid w:val="001A7BF0"/>
    <w:rsid w:val="001A7EE1"/>
    <w:rsid w:val="001B1038"/>
    <w:rsid w:val="001B1619"/>
    <w:rsid w:val="001B1688"/>
    <w:rsid w:val="001B17AE"/>
    <w:rsid w:val="001B1866"/>
    <w:rsid w:val="001B1AAD"/>
    <w:rsid w:val="001B239C"/>
    <w:rsid w:val="001B2567"/>
    <w:rsid w:val="001B26AF"/>
    <w:rsid w:val="001B27A9"/>
    <w:rsid w:val="001B2AC1"/>
    <w:rsid w:val="001B2EEA"/>
    <w:rsid w:val="001B3314"/>
    <w:rsid w:val="001B36BD"/>
    <w:rsid w:val="001B3961"/>
    <w:rsid w:val="001B39EE"/>
    <w:rsid w:val="001B3D89"/>
    <w:rsid w:val="001B4C03"/>
    <w:rsid w:val="001B53B7"/>
    <w:rsid w:val="001B5667"/>
    <w:rsid w:val="001B57C9"/>
    <w:rsid w:val="001B5E4C"/>
    <w:rsid w:val="001B718D"/>
    <w:rsid w:val="001B7366"/>
    <w:rsid w:val="001B74F6"/>
    <w:rsid w:val="001B7A25"/>
    <w:rsid w:val="001B7AC0"/>
    <w:rsid w:val="001C0247"/>
    <w:rsid w:val="001C0930"/>
    <w:rsid w:val="001C1379"/>
    <w:rsid w:val="001C178D"/>
    <w:rsid w:val="001C18A2"/>
    <w:rsid w:val="001C1934"/>
    <w:rsid w:val="001C19BA"/>
    <w:rsid w:val="001C202D"/>
    <w:rsid w:val="001C2088"/>
    <w:rsid w:val="001C20C3"/>
    <w:rsid w:val="001C25C2"/>
    <w:rsid w:val="001C2A8A"/>
    <w:rsid w:val="001C3027"/>
    <w:rsid w:val="001C3478"/>
    <w:rsid w:val="001C3D2E"/>
    <w:rsid w:val="001C3F8D"/>
    <w:rsid w:val="001C4B9A"/>
    <w:rsid w:val="001C4CB1"/>
    <w:rsid w:val="001C5312"/>
    <w:rsid w:val="001C5868"/>
    <w:rsid w:val="001C5C74"/>
    <w:rsid w:val="001C6933"/>
    <w:rsid w:val="001C6D86"/>
    <w:rsid w:val="001D05A7"/>
    <w:rsid w:val="001D166B"/>
    <w:rsid w:val="001D1B52"/>
    <w:rsid w:val="001D1C06"/>
    <w:rsid w:val="001D1D4F"/>
    <w:rsid w:val="001D20AC"/>
    <w:rsid w:val="001D213E"/>
    <w:rsid w:val="001D24D9"/>
    <w:rsid w:val="001D2DAC"/>
    <w:rsid w:val="001D3262"/>
    <w:rsid w:val="001D3FA0"/>
    <w:rsid w:val="001D41C0"/>
    <w:rsid w:val="001D46CE"/>
    <w:rsid w:val="001D4774"/>
    <w:rsid w:val="001D5189"/>
    <w:rsid w:val="001D532F"/>
    <w:rsid w:val="001D5FD2"/>
    <w:rsid w:val="001D6455"/>
    <w:rsid w:val="001D653B"/>
    <w:rsid w:val="001D67CB"/>
    <w:rsid w:val="001D6F21"/>
    <w:rsid w:val="001D70B7"/>
    <w:rsid w:val="001D72A2"/>
    <w:rsid w:val="001D74F6"/>
    <w:rsid w:val="001D75D2"/>
    <w:rsid w:val="001D7FA0"/>
    <w:rsid w:val="001D7FCF"/>
    <w:rsid w:val="001E01CF"/>
    <w:rsid w:val="001E0965"/>
    <w:rsid w:val="001E0C86"/>
    <w:rsid w:val="001E0F57"/>
    <w:rsid w:val="001E11CD"/>
    <w:rsid w:val="001E1A61"/>
    <w:rsid w:val="001E24C0"/>
    <w:rsid w:val="001E24D9"/>
    <w:rsid w:val="001E28FD"/>
    <w:rsid w:val="001E2EF3"/>
    <w:rsid w:val="001E3095"/>
    <w:rsid w:val="001E3A59"/>
    <w:rsid w:val="001E3C45"/>
    <w:rsid w:val="001E4702"/>
    <w:rsid w:val="001E4AAE"/>
    <w:rsid w:val="001E4C36"/>
    <w:rsid w:val="001E500C"/>
    <w:rsid w:val="001E5416"/>
    <w:rsid w:val="001E572E"/>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F4D"/>
    <w:rsid w:val="001F527A"/>
    <w:rsid w:val="001F5405"/>
    <w:rsid w:val="001F5777"/>
    <w:rsid w:val="001F60DD"/>
    <w:rsid w:val="001F642F"/>
    <w:rsid w:val="001F6678"/>
    <w:rsid w:val="001F6EDB"/>
    <w:rsid w:val="001F75F5"/>
    <w:rsid w:val="001F75F6"/>
    <w:rsid w:val="001F791C"/>
    <w:rsid w:val="001F79C7"/>
    <w:rsid w:val="00200155"/>
    <w:rsid w:val="00200478"/>
    <w:rsid w:val="002004EA"/>
    <w:rsid w:val="00200B39"/>
    <w:rsid w:val="00200EF1"/>
    <w:rsid w:val="00201E38"/>
    <w:rsid w:val="00201E8C"/>
    <w:rsid w:val="0020219D"/>
    <w:rsid w:val="002021B2"/>
    <w:rsid w:val="00202EF9"/>
    <w:rsid w:val="00203061"/>
    <w:rsid w:val="00203619"/>
    <w:rsid w:val="00203CD6"/>
    <w:rsid w:val="00203D9E"/>
    <w:rsid w:val="00203E7B"/>
    <w:rsid w:val="002046E3"/>
    <w:rsid w:val="00204C20"/>
    <w:rsid w:val="00204DD9"/>
    <w:rsid w:val="002058CD"/>
    <w:rsid w:val="00205D92"/>
    <w:rsid w:val="00205F52"/>
    <w:rsid w:val="0020619E"/>
    <w:rsid w:val="0020659A"/>
    <w:rsid w:val="00206A06"/>
    <w:rsid w:val="00206DC4"/>
    <w:rsid w:val="00206F89"/>
    <w:rsid w:val="00207002"/>
    <w:rsid w:val="00207187"/>
    <w:rsid w:val="0020729C"/>
    <w:rsid w:val="0020745B"/>
    <w:rsid w:val="00207AF8"/>
    <w:rsid w:val="00207CF3"/>
    <w:rsid w:val="00207E9C"/>
    <w:rsid w:val="002100D0"/>
    <w:rsid w:val="002108E1"/>
    <w:rsid w:val="00210AC9"/>
    <w:rsid w:val="0021133B"/>
    <w:rsid w:val="002115EC"/>
    <w:rsid w:val="00211BA9"/>
    <w:rsid w:val="002121C7"/>
    <w:rsid w:val="002122B0"/>
    <w:rsid w:val="00212D22"/>
    <w:rsid w:val="00213122"/>
    <w:rsid w:val="00214017"/>
    <w:rsid w:val="002140D1"/>
    <w:rsid w:val="0021467B"/>
    <w:rsid w:val="002146D7"/>
    <w:rsid w:val="00214773"/>
    <w:rsid w:val="0021507C"/>
    <w:rsid w:val="0021519F"/>
    <w:rsid w:val="00215681"/>
    <w:rsid w:val="00215A0D"/>
    <w:rsid w:val="00215B06"/>
    <w:rsid w:val="0021608A"/>
    <w:rsid w:val="0021612D"/>
    <w:rsid w:val="0021653C"/>
    <w:rsid w:val="002168DE"/>
    <w:rsid w:val="00216E05"/>
    <w:rsid w:val="002170A0"/>
    <w:rsid w:val="00217773"/>
    <w:rsid w:val="00217B05"/>
    <w:rsid w:val="002201AE"/>
    <w:rsid w:val="002203AB"/>
    <w:rsid w:val="00220698"/>
    <w:rsid w:val="002206E6"/>
    <w:rsid w:val="00220708"/>
    <w:rsid w:val="0022070E"/>
    <w:rsid w:val="0022073B"/>
    <w:rsid w:val="00220903"/>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568"/>
    <w:rsid w:val="00224AF6"/>
    <w:rsid w:val="00225260"/>
    <w:rsid w:val="002253DF"/>
    <w:rsid w:val="002254A8"/>
    <w:rsid w:val="002259B7"/>
    <w:rsid w:val="00225E70"/>
    <w:rsid w:val="002264DB"/>
    <w:rsid w:val="0022685F"/>
    <w:rsid w:val="00226D3E"/>
    <w:rsid w:val="00226F81"/>
    <w:rsid w:val="002303B8"/>
    <w:rsid w:val="002308A4"/>
    <w:rsid w:val="00230967"/>
    <w:rsid w:val="002309F6"/>
    <w:rsid w:val="00230E80"/>
    <w:rsid w:val="002316A0"/>
    <w:rsid w:val="00231755"/>
    <w:rsid w:val="00231D67"/>
    <w:rsid w:val="00231DF5"/>
    <w:rsid w:val="002321ED"/>
    <w:rsid w:val="002325EC"/>
    <w:rsid w:val="0023268B"/>
    <w:rsid w:val="002332E4"/>
    <w:rsid w:val="00233319"/>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D7"/>
    <w:rsid w:val="00241598"/>
    <w:rsid w:val="00241FFE"/>
    <w:rsid w:val="002429BD"/>
    <w:rsid w:val="00242A4E"/>
    <w:rsid w:val="00242B05"/>
    <w:rsid w:val="00243606"/>
    <w:rsid w:val="00243940"/>
    <w:rsid w:val="00243ABA"/>
    <w:rsid w:val="00243AE0"/>
    <w:rsid w:val="00243BDF"/>
    <w:rsid w:val="00243D3B"/>
    <w:rsid w:val="00243E13"/>
    <w:rsid w:val="00243F83"/>
    <w:rsid w:val="002448BA"/>
    <w:rsid w:val="00244BFF"/>
    <w:rsid w:val="002453A6"/>
    <w:rsid w:val="00246991"/>
    <w:rsid w:val="002469B6"/>
    <w:rsid w:val="00246E6C"/>
    <w:rsid w:val="00246FC2"/>
    <w:rsid w:val="00247076"/>
    <w:rsid w:val="00247343"/>
    <w:rsid w:val="00247AD0"/>
    <w:rsid w:val="00247D49"/>
    <w:rsid w:val="0025025E"/>
    <w:rsid w:val="002502AC"/>
    <w:rsid w:val="00250649"/>
    <w:rsid w:val="002508AD"/>
    <w:rsid w:val="00250D8C"/>
    <w:rsid w:val="002517B8"/>
    <w:rsid w:val="00251C4D"/>
    <w:rsid w:val="00251C88"/>
    <w:rsid w:val="00251CD7"/>
    <w:rsid w:val="00251D61"/>
    <w:rsid w:val="00252510"/>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E75"/>
    <w:rsid w:val="002566D6"/>
    <w:rsid w:val="00257109"/>
    <w:rsid w:val="0025752C"/>
    <w:rsid w:val="002600D0"/>
    <w:rsid w:val="002603FD"/>
    <w:rsid w:val="00260622"/>
    <w:rsid w:val="00260A63"/>
    <w:rsid w:val="00260E6B"/>
    <w:rsid w:val="00261144"/>
    <w:rsid w:val="002619E2"/>
    <w:rsid w:val="00261FCE"/>
    <w:rsid w:val="002623D4"/>
    <w:rsid w:val="00262B95"/>
    <w:rsid w:val="00263404"/>
    <w:rsid w:val="00263780"/>
    <w:rsid w:val="00263B31"/>
    <w:rsid w:val="0026406E"/>
    <w:rsid w:val="0026438D"/>
    <w:rsid w:val="0026487F"/>
    <w:rsid w:val="00264CC2"/>
    <w:rsid w:val="00264FBE"/>
    <w:rsid w:val="002650DD"/>
    <w:rsid w:val="0026515A"/>
    <w:rsid w:val="002654CD"/>
    <w:rsid w:val="002654F5"/>
    <w:rsid w:val="00265DB6"/>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84D"/>
    <w:rsid w:val="00291A48"/>
    <w:rsid w:val="00291AD7"/>
    <w:rsid w:val="00292278"/>
    <w:rsid w:val="002924AA"/>
    <w:rsid w:val="002928A5"/>
    <w:rsid w:val="00292B54"/>
    <w:rsid w:val="00292EE3"/>
    <w:rsid w:val="00292F01"/>
    <w:rsid w:val="0029352E"/>
    <w:rsid w:val="00293689"/>
    <w:rsid w:val="00293B06"/>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98E"/>
    <w:rsid w:val="002A4B49"/>
    <w:rsid w:val="002A4EBC"/>
    <w:rsid w:val="002A4EC9"/>
    <w:rsid w:val="002A5749"/>
    <w:rsid w:val="002A5E48"/>
    <w:rsid w:val="002A644F"/>
    <w:rsid w:val="002A6B35"/>
    <w:rsid w:val="002A6B9A"/>
    <w:rsid w:val="002A6E15"/>
    <w:rsid w:val="002A72F7"/>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D26"/>
    <w:rsid w:val="002B2F46"/>
    <w:rsid w:val="002B39CD"/>
    <w:rsid w:val="002B3C2C"/>
    <w:rsid w:val="002B3C7E"/>
    <w:rsid w:val="002B3DC2"/>
    <w:rsid w:val="002B4578"/>
    <w:rsid w:val="002B487F"/>
    <w:rsid w:val="002B48A2"/>
    <w:rsid w:val="002B54BB"/>
    <w:rsid w:val="002B5BBF"/>
    <w:rsid w:val="002B63A3"/>
    <w:rsid w:val="002B63C3"/>
    <w:rsid w:val="002B6D6E"/>
    <w:rsid w:val="002B6FCC"/>
    <w:rsid w:val="002B7196"/>
    <w:rsid w:val="002B735B"/>
    <w:rsid w:val="002B7897"/>
    <w:rsid w:val="002B78F7"/>
    <w:rsid w:val="002B7C01"/>
    <w:rsid w:val="002C00CB"/>
    <w:rsid w:val="002C0450"/>
    <w:rsid w:val="002C07A2"/>
    <w:rsid w:val="002C0A07"/>
    <w:rsid w:val="002C0CCE"/>
    <w:rsid w:val="002C121F"/>
    <w:rsid w:val="002C136B"/>
    <w:rsid w:val="002C1385"/>
    <w:rsid w:val="002C13BF"/>
    <w:rsid w:val="002C1C52"/>
    <w:rsid w:val="002C2471"/>
    <w:rsid w:val="002C2BD4"/>
    <w:rsid w:val="002C307B"/>
    <w:rsid w:val="002C3BBF"/>
    <w:rsid w:val="002C4169"/>
    <w:rsid w:val="002C42DF"/>
    <w:rsid w:val="002C46A4"/>
    <w:rsid w:val="002C4999"/>
    <w:rsid w:val="002C5085"/>
    <w:rsid w:val="002C563F"/>
    <w:rsid w:val="002C574E"/>
    <w:rsid w:val="002C5AC7"/>
    <w:rsid w:val="002C6307"/>
    <w:rsid w:val="002C6619"/>
    <w:rsid w:val="002C6ED6"/>
    <w:rsid w:val="002C753D"/>
    <w:rsid w:val="002C76FD"/>
    <w:rsid w:val="002C7EE4"/>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C97"/>
    <w:rsid w:val="002D5FD0"/>
    <w:rsid w:val="002D604E"/>
    <w:rsid w:val="002D606D"/>
    <w:rsid w:val="002D6F0C"/>
    <w:rsid w:val="002D6FC7"/>
    <w:rsid w:val="002D70A3"/>
    <w:rsid w:val="002D73E8"/>
    <w:rsid w:val="002D74F1"/>
    <w:rsid w:val="002D7919"/>
    <w:rsid w:val="002D7AFF"/>
    <w:rsid w:val="002E04F5"/>
    <w:rsid w:val="002E0835"/>
    <w:rsid w:val="002E1068"/>
    <w:rsid w:val="002E1196"/>
    <w:rsid w:val="002E132B"/>
    <w:rsid w:val="002E1590"/>
    <w:rsid w:val="002E1D9D"/>
    <w:rsid w:val="002E2176"/>
    <w:rsid w:val="002E23A2"/>
    <w:rsid w:val="002E39BB"/>
    <w:rsid w:val="002E418C"/>
    <w:rsid w:val="002E4906"/>
    <w:rsid w:val="002E4C7C"/>
    <w:rsid w:val="002E4CF1"/>
    <w:rsid w:val="002E4FB5"/>
    <w:rsid w:val="002E53D9"/>
    <w:rsid w:val="002E617C"/>
    <w:rsid w:val="002E63B9"/>
    <w:rsid w:val="002E6830"/>
    <w:rsid w:val="002E6B9F"/>
    <w:rsid w:val="002E7274"/>
    <w:rsid w:val="002E75A7"/>
    <w:rsid w:val="002E7B5A"/>
    <w:rsid w:val="002F0864"/>
    <w:rsid w:val="002F0952"/>
    <w:rsid w:val="002F0A80"/>
    <w:rsid w:val="002F0D55"/>
    <w:rsid w:val="002F13EE"/>
    <w:rsid w:val="002F1832"/>
    <w:rsid w:val="002F18D8"/>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73A6"/>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4B7"/>
    <w:rsid w:val="00302548"/>
    <w:rsid w:val="003025C1"/>
    <w:rsid w:val="00302602"/>
    <w:rsid w:val="00302C71"/>
    <w:rsid w:val="00303BE6"/>
    <w:rsid w:val="003043BE"/>
    <w:rsid w:val="003043E5"/>
    <w:rsid w:val="003048CD"/>
    <w:rsid w:val="00304B37"/>
    <w:rsid w:val="003050D5"/>
    <w:rsid w:val="003054B2"/>
    <w:rsid w:val="00305704"/>
    <w:rsid w:val="00305772"/>
    <w:rsid w:val="00305AA2"/>
    <w:rsid w:val="00305CAC"/>
    <w:rsid w:val="003060A9"/>
    <w:rsid w:val="00306418"/>
    <w:rsid w:val="00306780"/>
    <w:rsid w:val="00306A3D"/>
    <w:rsid w:val="00306DF6"/>
    <w:rsid w:val="0030733F"/>
    <w:rsid w:val="00307650"/>
    <w:rsid w:val="00307677"/>
    <w:rsid w:val="00307B3D"/>
    <w:rsid w:val="00307C4C"/>
    <w:rsid w:val="00307CFE"/>
    <w:rsid w:val="0031032B"/>
    <w:rsid w:val="00310668"/>
    <w:rsid w:val="00310B28"/>
    <w:rsid w:val="00310ED8"/>
    <w:rsid w:val="003112FF"/>
    <w:rsid w:val="0031177F"/>
    <w:rsid w:val="00311994"/>
    <w:rsid w:val="00311EA8"/>
    <w:rsid w:val="003120C4"/>
    <w:rsid w:val="00312559"/>
    <w:rsid w:val="003126C8"/>
    <w:rsid w:val="003127A7"/>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B8A"/>
    <w:rsid w:val="00317DCD"/>
    <w:rsid w:val="0032104B"/>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C93"/>
    <w:rsid w:val="00326EDF"/>
    <w:rsid w:val="00326FD0"/>
    <w:rsid w:val="003306EE"/>
    <w:rsid w:val="0033233F"/>
    <w:rsid w:val="0033238B"/>
    <w:rsid w:val="00332870"/>
    <w:rsid w:val="00332AF6"/>
    <w:rsid w:val="00332F93"/>
    <w:rsid w:val="003330D0"/>
    <w:rsid w:val="00333327"/>
    <w:rsid w:val="00333610"/>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68C"/>
    <w:rsid w:val="003447F7"/>
    <w:rsid w:val="00344B0D"/>
    <w:rsid w:val="00344F17"/>
    <w:rsid w:val="0034529D"/>
    <w:rsid w:val="003455FD"/>
    <w:rsid w:val="00345C0D"/>
    <w:rsid w:val="00346557"/>
    <w:rsid w:val="00346A2B"/>
    <w:rsid w:val="00347615"/>
    <w:rsid w:val="003477CB"/>
    <w:rsid w:val="0034789E"/>
    <w:rsid w:val="00350270"/>
    <w:rsid w:val="00350A2F"/>
    <w:rsid w:val="00350AEB"/>
    <w:rsid w:val="00350CDE"/>
    <w:rsid w:val="00350E2D"/>
    <w:rsid w:val="00350EB2"/>
    <w:rsid w:val="00351086"/>
    <w:rsid w:val="00351990"/>
    <w:rsid w:val="00351C3A"/>
    <w:rsid w:val="003528D9"/>
    <w:rsid w:val="00352B53"/>
    <w:rsid w:val="00352D8C"/>
    <w:rsid w:val="00352DA1"/>
    <w:rsid w:val="00352EE1"/>
    <w:rsid w:val="00353105"/>
    <w:rsid w:val="003532BF"/>
    <w:rsid w:val="00353A21"/>
    <w:rsid w:val="00354019"/>
    <w:rsid w:val="00354829"/>
    <w:rsid w:val="00354B32"/>
    <w:rsid w:val="00354BB0"/>
    <w:rsid w:val="00354DEC"/>
    <w:rsid w:val="0035554B"/>
    <w:rsid w:val="0035564C"/>
    <w:rsid w:val="00356075"/>
    <w:rsid w:val="0035687B"/>
    <w:rsid w:val="00356B80"/>
    <w:rsid w:val="00356DFF"/>
    <w:rsid w:val="0035779B"/>
    <w:rsid w:val="00357FB5"/>
    <w:rsid w:val="003602A6"/>
    <w:rsid w:val="00360656"/>
    <w:rsid w:val="00360990"/>
    <w:rsid w:val="00360D6D"/>
    <w:rsid w:val="00360DC2"/>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D7"/>
    <w:rsid w:val="0036474A"/>
    <w:rsid w:val="00364A39"/>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AAC"/>
    <w:rsid w:val="00380AD3"/>
    <w:rsid w:val="00380CEB"/>
    <w:rsid w:val="00380D4E"/>
    <w:rsid w:val="0038119C"/>
    <w:rsid w:val="00381E60"/>
    <w:rsid w:val="0038210B"/>
    <w:rsid w:val="00382A28"/>
    <w:rsid w:val="00382BC9"/>
    <w:rsid w:val="0038333F"/>
    <w:rsid w:val="00383A83"/>
    <w:rsid w:val="00384094"/>
    <w:rsid w:val="00384993"/>
    <w:rsid w:val="00386493"/>
    <w:rsid w:val="0038657B"/>
    <w:rsid w:val="00386BA8"/>
    <w:rsid w:val="00386E1A"/>
    <w:rsid w:val="00387206"/>
    <w:rsid w:val="00387287"/>
    <w:rsid w:val="003874A5"/>
    <w:rsid w:val="003875F3"/>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F79"/>
    <w:rsid w:val="0039453B"/>
    <w:rsid w:val="00394553"/>
    <w:rsid w:val="0039455D"/>
    <w:rsid w:val="00394597"/>
    <w:rsid w:val="003945C8"/>
    <w:rsid w:val="00394E7E"/>
    <w:rsid w:val="00395667"/>
    <w:rsid w:val="003959FD"/>
    <w:rsid w:val="00395C98"/>
    <w:rsid w:val="0039630D"/>
    <w:rsid w:val="00396561"/>
    <w:rsid w:val="00396D02"/>
    <w:rsid w:val="00396EED"/>
    <w:rsid w:val="003971A1"/>
    <w:rsid w:val="00397229"/>
    <w:rsid w:val="00397922"/>
    <w:rsid w:val="003A013F"/>
    <w:rsid w:val="003A02CD"/>
    <w:rsid w:val="003A08F9"/>
    <w:rsid w:val="003A0BBE"/>
    <w:rsid w:val="003A0BDA"/>
    <w:rsid w:val="003A0DD7"/>
    <w:rsid w:val="003A1245"/>
    <w:rsid w:val="003A1352"/>
    <w:rsid w:val="003A1A52"/>
    <w:rsid w:val="003A1C88"/>
    <w:rsid w:val="003A235A"/>
    <w:rsid w:val="003A29CA"/>
    <w:rsid w:val="003A2CD0"/>
    <w:rsid w:val="003A4FAA"/>
    <w:rsid w:val="003A5810"/>
    <w:rsid w:val="003A5A8B"/>
    <w:rsid w:val="003A6065"/>
    <w:rsid w:val="003A629B"/>
    <w:rsid w:val="003A6DDC"/>
    <w:rsid w:val="003A7206"/>
    <w:rsid w:val="003A7342"/>
    <w:rsid w:val="003A76F2"/>
    <w:rsid w:val="003A7D49"/>
    <w:rsid w:val="003A7EF5"/>
    <w:rsid w:val="003B0045"/>
    <w:rsid w:val="003B089C"/>
    <w:rsid w:val="003B095B"/>
    <w:rsid w:val="003B13EE"/>
    <w:rsid w:val="003B18B3"/>
    <w:rsid w:val="003B19AA"/>
    <w:rsid w:val="003B1B07"/>
    <w:rsid w:val="003B1E63"/>
    <w:rsid w:val="003B1E6F"/>
    <w:rsid w:val="003B2E57"/>
    <w:rsid w:val="003B2FA8"/>
    <w:rsid w:val="003B308F"/>
    <w:rsid w:val="003B34BA"/>
    <w:rsid w:val="003B355A"/>
    <w:rsid w:val="003B367A"/>
    <w:rsid w:val="003B373B"/>
    <w:rsid w:val="003B3776"/>
    <w:rsid w:val="003B3AF5"/>
    <w:rsid w:val="003B3C3C"/>
    <w:rsid w:val="003B3D5F"/>
    <w:rsid w:val="003B4168"/>
    <w:rsid w:val="003B445B"/>
    <w:rsid w:val="003B495A"/>
    <w:rsid w:val="003B4A88"/>
    <w:rsid w:val="003B4A99"/>
    <w:rsid w:val="003B51E4"/>
    <w:rsid w:val="003B547F"/>
    <w:rsid w:val="003B56F9"/>
    <w:rsid w:val="003B5949"/>
    <w:rsid w:val="003B5989"/>
    <w:rsid w:val="003B5A52"/>
    <w:rsid w:val="003B5DFE"/>
    <w:rsid w:val="003B5EA7"/>
    <w:rsid w:val="003B62A9"/>
    <w:rsid w:val="003B65D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C5"/>
    <w:rsid w:val="003C063E"/>
    <w:rsid w:val="003C077A"/>
    <w:rsid w:val="003C09F2"/>
    <w:rsid w:val="003C0B68"/>
    <w:rsid w:val="003C0E5A"/>
    <w:rsid w:val="003C1210"/>
    <w:rsid w:val="003C1498"/>
    <w:rsid w:val="003C1CFB"/>
    <w:rsid w:val="003C2135"/>
    <w:rsid w:val="003C260C"/>
    <w:rsid w:val="003C2709"/>
    <w:rsid w:val="003C3BAA"/>
    <w:rsid w:val="003C3BCA"/>
    <w:rsid w:val="003C413C"/>
    <w:rsid w:val="003C43D5"/>
    <w:rsid w:val="003C4481"/>
    <w:rsid w:val="003C4523"/>
    <w:rsid w:val="003C467A"/>
    <w:rsid w:val="003C48A4"/>
    <w:rsid w:val="003C48ED"/>
    <w:rsid w:val="003C4BC9"/>
    <w:rsid w:val="003C4D81"/>
    <w:rsid w:val="003C5836"/>
    <w:rsid w:val="003C589F"/>
    <w:rsid w:val="003C5C2C"/>
    <w:rsid w:val="003C5D8E"/>
    <w:rsid w:val="003C5E47"/>
    <w:rsid w:val="003C6860"/>
    <w:rsid w:val="003C6891"/>
    <w:rsid w:val="003C6952"/>
    <w:rsid w:val="003C7E5C"/>
    <w:rsid w:val="003C7E78"/>
    <w:rsid w:val="003C7EFA"/>
    <w:rsid w:val="003D09A4"/>
    <w:rsid w:val="003D0B9E"/>
    <w:rsid w:val="003D14CE"/>
    <w:rsid w:val="003D14E2"/>
    <w:rsid w:val="003D170A"/>
    <w:rsid w:val="003D18E2"/>
    <w:rsid w:val="003D1CB2"/>
    <w:rsid w:val="003D2802"/>
    <w:rsid w:val="003D2D43"/>
    <w:rsid w:val="003D2F59"/>
    <w:rsid w:val="003D31E8"/>
    <w:rsid w:val="003D3451"/>
    <w:rsid w:val="003D399B"/>
    <w:rsid w:val="003D3AC7"/>
    <w:rsid w:val="003D3F5E"/>
    <w:rsid w:val="003D438B"/>
    <w:rsid w:val="003D4732"/>
    <w:rsid w:val="003D4B76"/>
    <w:rsid w:val="003D5231"/>
    <w:rsid w:val="003D5762"/>
    <w:rsid w:val="003D5CFD"/>
    <w:rsid w:val="003D5EFF"/>
    <w:rsid w:val="003D615D"/>
    <w:rsid w:val="003D6199"/>
    <w:rsid w:val="003D64A8"/>
    <w:rsid w:val="003D6B44"/>
    <w:rsid w:val="003D6B97"/>
    <w:rsid w:val="003D6BEA"/>
    <w:rsid w:val="003D7008"/>
    <w:rsid w:val="003D702A"/>
    <w:rsid w:val="003D7A57"/>
    <w:rsid w:val="003D7D3A"/>
    <w:rsid w:val="003E0040"/>
    <w:rsid w:val="003E119E"/>
    <w:rsid w:val="003E11DE"/>
    <w:rsid w:val="003E1805"/>
    <w:rsid w:val="003E1AA6"/>
    <w:rsid w:val="003E2187"/>
    <w:rsid w:val="003E253E"/>
    <w:rsid w:val="003E30ED"/>
    <w:rsid w:val="003E345C"/>
    <w:rsid w:val="003E3C2B"/>
    <w:rsid w:val="003E4108"/>
    <w:rsid w:val="003E470B"/>
    <w:rsid w:val="003E48C9"/>
    <w:rsid w:val="003E548F"/>
    <w:rsid w:val="003E54E3"/>
    <w:rsid w:val="003E54F2"/>
    <w:rsid w:val="003E6556"/>
    <w:rsid w:val="003E6661"/>
    <w:rsid w:val="003E6804"/>
    <w:rsid w:val="003E6D50"/>
    <w:rsid w:val="003E7059"/>
    <w:rsid w:val="003E713F"/>
    <w:rsid w:val="003E7881"/>
    <w:rsid w:val="003E78DA"/>
    <w:rsid w:val="003E7EF5"/>
    <w:rsid w:val="003F000E"/>
    <w:rsid w:val="003F09EE"/>
    <w:rsid w:val="003F0CAE"/>
    <w:rsid w:val="003F0DEE"/>
    <w:rsid w:val="003F116A"/>
    <w:rsid w:val="003F13D6"/>
    <w:rsid w:val="003F163A"/>
    <w:rsid w:val="003F20AA"/>
    <w:rsid w:val="003F22C7"/>
    <w:rsid w:val="003F269A"/>
    <w:rsid w:val="003F2737"/>
    <w:rsid w:val="003F29D6"/>
    <w:rsid w:val="003F2A60"/>
    <w:rsid w:val="003F2EDA"/>
    <w:rsid w:val="003F3577"/>
    <w:rsid w:val="003F35C4"/>
    <w:rsid w:val="003F4175"/>
    <w:rsid w:val="003F46A0"/>
    <w:rsid w:val="003F4751"/>
    <w:rsid w:val="003F4A0C"/>
    <w:rsid w:val="003F4AC9"/>
    <w:rsid w:val="003F4BD2"/>
    <w:rsid w:val="003F4FD9"/>
    <w:rsid w:val="003F56A4"/>
    <w:rsid w:val="003F5E7C"/>
    <w:rsid w:val="003F6479"/>
    <w:rsid w:val="003F67D4"/>
    <w:rsid w:val="003F6A8A"/>
    <w:rsid w:val="003F6CAC"/>
    <w:rsid w:val="003F742F"/>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116"/>
    <w:rsid w:val="00411403"/>
    <w:rsid w:val="00411690"/>
    <w:rsid w:val="00411EDF"/>
    <w:rsid w:val="004124D7"/>
    <w:rsid w:val="00413157"/>
    <w:rsid w:val="00413259"/>
    <w:rsid w:val="004132B7"/>
    <w:rsid w:val="00413C2E"/>
    <w:rsid w:val="0041405D"/>
    <w:rsid w:val="00414299"/>
    <w:rsid w:val="004142B3"/>
    <w:rsid w:val="0041440F"/>
    <w:rsid w:val="00414B61"/>
    <w:rsid w:val="00414CDE"/>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E64"/>
    <w:rsid w:val="00424E9C"/>
    <w:rsid w:val="00424EC0"/>
    <w:rsid w:val="004255AA"/>
    <w:rsid w:val="00425C21"/>
    <w:rsid w:val="00426017"/>
    <w:rsid w:val="004267B8"/>
    <w:rsid w:val="004273F0"/>
    <w:rsid w:val="0042740A"/>
    <w:rsid w:val="004304A1"/>
    <w:rsid w:val="004304B2"/>
    <w:rsid w:val="004305CE"/>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3AC"/>
    <w:rsid w:val="004363F9"/>
    <w:rsid w:val="004366E4"/>
    <w:rsid w:val="00436711"/>
    <w:rsid w:val="00436BC7"/>
    <w:rsid w:val="00436BE5"/>
    <w:rsid w:val="004372FC"/>
    <w:rsid w:val="0043746D"/>
    <w:rsid w:val="004374AD"/>
    <w:rsid w:val="00437556"/>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6969"/>
    <w:rsid w:val="004471C6"/>
    <w:rsid w:val="004472FA"/>
    <w:rsid w:val="00447CA7"/>
    <w:rsid w:val="00447E58"/>
    <w:rsid w:val="004507E9"/>
    <w:rsid w:val="00450D2D"/>
    <w:rsid w:val="00450E43"/>
    <w:rsid w:val="0045166D"/>
    <w:rsid w:val="00451905"/>
    <w:rsid w:val="0045235F"/>
    <w:rsid w:val="00452DEA"/>
    <w:rsid w:val="00453E53"/>
    <w:rsid w:val="004541BA"/>
    <w:rsid w:val="004544DA"/>
    <w:rsid w:val="00454D6E"/>
    <w:rsid w:val="004553D8"/>
    <w:rsid w:val="00455591"/>
    <w:rsid w:val="004557D0"/>
    <w:rsid w:val="00455CF7"/>
    <w:rsid w:val="00455F23"/>
    <w:rsid w:val="004561F0"/>
    <w:rsid w:val="00456CAC"/>
    <w:rsid w:val="00457551"/>
    <w:rsid w:val="0045776C"/>
    <w:rsid w:val="0045792A"/>
    <w:rsid w:val="00460AE4"/>
    <w:rsid w:val="00460D50"/>
    <w:rsid w:val="0046130E"/>
    <w:rsid w:val="0046181B"/>
    <w:rsid w:val="00461857"/>
    <w:rsid w:val="004618B4"/>
    <w:rsid w:val="0046195A"/>
    <w:rsid w:val="00461F2D"/>
    <w:rsid w:val="00461FC5"/>
    <w:rsid w:val="00461FEF"/>
    <w:rsid w:val="00463859"/>
    <w:rsid w:val="004638FB"/>
    <w:rsid w:val="00463DB1"/>
    <w:rsid w:val="00464216"/>
    <w:rsid w:val="0046456E"/>
    <w:rsid w:val="00464661"/>
    <w:rsid w:val="00464972"/>
    <w:rsid w:val="00464BCF"/>
    <w:rsid w:val="00464F4E"/>
    <w:rsid w:val="00465547"/>
    <w:rsid w:val="004655DB"/>
    <w:rsid w:val="00465C7A"/>
    <w:rsid w:val="00466062"/>
    <w:rsid w:val="0046609E"/>
    <w:rsid w:val="00466C3F"/>
    <w:rsid w:val="00466D01"/>
    <w:rsid w:val="00467840"/>
    <w:rsid w:val="00467910"/>
    <w:rsid w:val="00467FAD"/>
    <w:rsid w:val="00470282"/>
    <w:rsid w:val="00470496"/>
    <w:rsid w:val="0047072E"/>
    <w:rsid w:val="00470FCF"/>
    <w:rsid w:val="004712EC"/>
    <w:rsid w:val="00471404"/>
    <w:rsid w:val="00471A64"/>
    <w:rsid w:val="00471DCF"/>
    <w:rsid w:val="00471EAD"/>
    <w:rsid w:val="00472531"/>
    <w:rsid w:val="00472CA4"/>
    <w:rsid w:val="00472F4E"/>
    <w:rsid w:val="00473322"/>
    <w:rsid w:val="004734B8"/>
    <w:rsid w:val="00473F99"/>
    <w:rsid w:val="0047415A"/>
    <w:rsid w:val="004743C4"/>
    <w:rsid w:val="00474870"/>
    <w:rsid w:val="004749CF"/>
    <w:rsid w:val="00474AC9"/>
    <w:rsid w:val="00474F67"/>
    <w:rsid w:val="004750BB"/>
    <w:rsid w:val="004764EA"/>
    <w:rsid w:val="00476CEF"/>
    <w:rsid w:val="00476D0D"/>
    <w:rsid w:val="00477043"/>
    <w:rsid w:val="00477A8C"/>
    <w:rsid w:val="00477DAD"/>
    <w:rsid w:val="00480213"/>
    <w:rsid w:val="00480B1F"/>
    <w:rsid w:val="00480B4A"/>
    <w:rsid w:val="00480BE8"/>
    <w:rsid w:val="0048117F"/>
    <w:rsid w:val="00481B52"/>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78E"/>
    <w:rsid w:val="004A1990"/>
    <w:rsid w:val="004A1DC7"/>
    <w:rsid w:val="004A1E4F"/>
    <w:rsid w:val="004A1E9F"/>
    <w:rsid w:val="004A1EB8"/>
    <w:rsid w:val="004A2AAD"/>
    <w:rsid w:val="004A33D4"/>
    <w:rsid w:val="004A3D23"/>
    <w:rsid w:val="004A4646"/>
    <w:rsid w:val="004A4FC5"/>
    <w:rsid w:val="004A5202"/>
    <w:rsid w:val="004A5360"/>
    <w:rsid w:val="004A54C6"/>
    <w:rsid w:val="004A58E0"/>
    <w:rsid w:val="004A5CFE"/>
    <w:rsid w:val="004A610C"/>
    <w:rsid w:val="004A63E9"/>
    <w:rsid w:val="004A6728"/>
    <w:rsid w:val="004A686D"/>
    <w:rsid w:val="004A7033"/>
    <w:rsid w:val="004A724B"/>
    <w:rsid w:val="004B0226"/>
    <w:rsid w:val="004B0332"/>
    <w:rsid w:val="004B0463"/>
    <w:rsid w:val="004B100E"/>
    <w:rsid w:val="004B13DB"/>
    <w:rsid w:val="004B17F5"/>
    <w:rsid w:val="004B1B0B"/>
    <w:rsid w:val="004B1D4F"/>
    <w:rsid w:val="004B1E13"/>
    <w:rsid w:val="004B21A5"/>
    <w:rsid w:val="004B25C0"/>
    <w:rsid w:val="004B283B"/>
    <w:rsid w:val="004B29B5"/>
    <w:rsid w:val="004B2A1D"/>
    <w:rsid w:val="004B2E10"/>
    <w:rsid w:val="004B3A88"/>
    <w:rsid w:val="004B3B33"/>
    <w:rsid w:val="004B3CE0"/>
    <w:rsid w:val="004B41E4"/>
    <w:rsid w:val="004B4456"/>
    <w:rsid w:val="004B4962"/>
    <w:rsid w:val="004B58A9"/>
    <w:rsid w:val="004B5C5E"/>
    <w:rsid w:val="004B632C"/>
    <w:rsid w:val="004B6BB2"/>
    <w:rsid w:val="004B6FA8"/>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52E"/>
    <w:rsid w:val="004C5095"/>
    <w:rsid w:val="004C538A"/>
    <w:rsid w:val="004C54B3"/>
    <w:rsid w:val="004C54D3"/>
    <w:rsid w:val="004C5B07"/>
    <w:rsid w:val="004C5CC2"/>
    <w:rsid w:val="004C5E5E"/>
    <w:rsid w:val="004C5FD0"/>
    <w:rsid w:val="004C611F"/>
    <w:rsid w:val="004C66D8"/>
    <w:rsid w:val="004C6720"/>
    <w:rsid w:val="004C6F39"/>
    <w:rsid w:val="004C70BC"/>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2465"/>
    <w:rsid w:val="004D2538"/>
    <w:rsid w:val="004D348C"/>
    <w:rsid w:val="004D3696"/>
    <w:rsid w:val="004D36C0"/>
    <w:rsid w:val="004D386C"/>
    <w:rsid w:val="004D39DC"/>
    <w:rsid w:val="004D3D4A"/>
    <w:rsid w:val="004D3FDC"/>
    <w:rsid w:val="004D4152"/>
    <w:rsid w:val="004D44F3"/>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792"/>
    <w:rsid w:val="004E07F4"/>
    <w:rsid w:val="004E14F7"/>
    <w:rsid w:val="004E2296"/>
    <w:rsid w:val="004E2E4D"/>
    <w:rsid w:val="004E344B"/>
    <w:rsid w:val="004E3E0A"/>
    <w:rsid w:val="004E3F3C"/>
    <w:rsid w:val="004E40D4"/>
    <w:rsid w:val="004E5DE8"/>
    <w:rsid w:val="004E5F27"/>
    <w:rsid w:val="004E6373"/>
    <w:rsid w:val="004E6EE5"/>
    <w:rsid w:val="004E7CF4"/>
    <w:rsid w:val="004E7F71"/>
    <w:rsid w:val="004F0162"/>
    <w:rsid w:val="004F02C2"/>
    <w:rsid w:val="004F0453"/>
    <w:rsid w:val="004F0BA2"/>
    <w:rsid w:val="004F0C9D"/>
    <w:rsid w:val="004F1714"/>
    <w:rsid w:val="004F19D2"/>
    <w:rsid w:val="004F1A7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FE8"/>
    <w:rsid w:val="00504248"/>
    <w:rsid w:val="00504B1D"/>
    <w:rsid w:val="005052FD"/>
    <w:rsid w:val="00505303"/>
    <w:rsid w:val="00505D5E"/>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2EF9"/>
    <w:rsid w:val="00513487"/>
    <w:rsid w:val="0051385B"/>
    <w:rsid w:val="00513ED5"/>
    <w:rsid w:val="00514318"/>
    <w:rsid w:val="00514489"/>
    <w:rsid w:val="00514880"/>
    <w:rsid w:val="00514A02"/>
    <w:rsid w:val="0051521B"/>
    <w:rsid w:val="005164C6"/>
    <w:rsid w:val="005166DC"/>
    <w:rsid w:val="00516C1F"/>
    <w:rsid w:val="00517891"/>
    <w:rsid w:val="0052021D"/>
    <w:rsid w:val="005203C8"/>
    <w:rsid w:val="00520E6A"/>
    <w:rsid w:val="00520F06"/>
    <w:rsid w:val="005211B7"/>
    <w:rsid w:val="00521865"/>
    <w:rsid w:val="0052199F"/>
    <w:rsid w:val="00521B8D"/>
    <w:rsid w:val="00521F2D"/>
    <w:rsid w:val="005220DD"/>
    <w:rsid w:val="00522411"/>
    <w:rsid w:val="00522433"/>
    <w:rsid w:val="00522543"/>
    <w:rsid w:val="00522CD0"/>
    <w:rsid w:val="005231AD"/>
    <w:rsid w:val="005236E1"/>
    <w:rsid w:val="00523915"/>
    <w:rsid w:val="00524220"/>
    <w:rsid w:val="0052424A"/>
    <w:rsid w:val="00524344"/>
    <w:rsid w:val="00524537"/>
    <w:rsid w:val="00524579"/>
    <w:rsid w:val="00525ABC"/>
    <w:rsid w:val="005264E2"/>
    <w:rsid w:val="00526544"/>
    <w:rsid w:val="00526BD5"/>
    <w:rsid w:val="00527171"/>
    <w:rsid w:val="005271E4"/>
    <w:rsid w:val="00527333"/>
    <w:rsid w:val="00527397"/>
    <w:rsid w:val="00527B72"/>
    <w:rsid w:val="0053038E"/>
    <w:rsid w:val="0053083E"/>
    <w:rsid w:val="00530BA2"/>
    <w:rsid w:val="00530E03"/>
    <w:rsid w:val="00531177"/>
    <w:rsid w:val="005318A6"/>
    <w:rsid w:val="00531928"/>
    <w:rsid w:val="005320BC"/>
    <w:rsid w:val="00532A1D"/>
    <w:rsid w:val="00532C7B"/>
    <w:rsid w:val="00532D2F"/>
    <w:rsid w:val="00533941"/>
    <w:rsid w:val="00533D82"/>
    <w:rsid w:val="0053429B"/>
    <w:rsid w:val="0053446D"/>
    <w:rsid w:val="00534A41"/>
    <w:rsid w:val="00535768"/>
    <w:rsid w:val="00535772"/>
    <w:rsid w:val="005361CA"/>
    <w:rsid w:val="00536254"/>
    <w:rsid w:val="005366BD"/>
    <w:rsid w:val="00536A9B"/>
    <w:rsid w:val="00536FFB"/>
    <w:rsid w:val="005372FC"/>
    <w:rsid w:val="00537E95"/>
    <w:rsid w:val="005400D5"/>
    <w:rsid w:val="0054035C"/>
    <w:rsid w:val="00540487"/>
    <w:rsid w:val="005407CA"/>
    <w:rsid w:val="005409CB"/>
    <w:rsid w:val="00540B6C"/>
    <w:rsid w:val="00541767"/>
    <w:rsid w:val="00541A7F"/>
    <w:rsid w:val="00541C7E"/>
    <w:rsid w:val="00542590"/>
    <w:rsid w:val="0054290F"/>
    <w:rsid w:val="00543062"/>
    <w:rsid w:val="005431D0"/>
    <w:rsid w:val="00543243"/>
    <w:rsid w:val="00543434"/>
    <w:rsid w:val="00543889"/>
    <w:rsid w:val="00543A2A"/>
    <w:rsid w:val="00543F23"/>
    <w:rsid w:val="0054444F"/>
    <w:rsid w:val="005450A7"/>
    <w:rsid w:val="0054541C"/>
    <w:rsid w:val="00545434"/>
    <w:rsid w:val="00545E06"/>
    <w:rsid w:val="00545E4A"/>
    <w:rsid w:val="0054607A"/>
    <w:rsid w:val="005461CE"/>
    <w:rsid w:val="00546CA6"/>
    <w:rsid w:val="00547496"/>
    <w:rsid w:val="00547CB2"/>
    <w:rsid w:val="00551195"/>
    <w:rsid w:val="005512A6"/>
    <w:rsid w:val="0055158F"/>
    <w:rsid w:val="00552C23"/>
    <w:rsid w:val="00552CE9"/>
    <w:rsid w:val="005531D0"/>
    <w:rsid w:val="0055346F"/>
    <w:rsid w:val="005539A7"/>
    <w:rsid w:val="005539F6"/>
    <w:rsid w:val="00554080"/>
    <w:rsid w:val="005544EF"/>
    <w:rsid w:val="0055454A"/>
    <w:rsid w:val="00554CE7"/>
    <w:rsid w:val="00554D4C"/>
    <w:rsid w:val="00554E6C"/>
    <w:rsid w:val="005550C1"/>
    <w:rsid w:val="00555AED"/>
    <w:rsid w:val="00555D70"/>
    <w:rsid w:val="00555FF8"/>
    <w:rsid w:val="00556C4A"/>
    <w:rsid w:val="005574B6"/>
    <w:rsid w:val="00557695"/>
    <w:rsid w:val="00557B57"/>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7249"/>
    <w:rsid w:val="00567C36"/>
    <w:rsid w:val="00567D0E"/>
    <w:rsid w:val="00567E61"/>
    <w:rsid w:val="005703CD"/>
    <w:rsid w:val="00570B4B"/>
    <w:rsid w:val="00570CA5"/>
    <w:rsid w:val="00571630"/>
    <w:rsid w:val="005717CF"/>
    <w:rsid w:val="0057184F"/>
    <w:rsid w:val="005719AF"/>
    <w:rsid w:val="00571AAE"/>
    <w:rsid w:val="00571C91"/>
    <w:rsid w:val="00571DFC"/>
    <w:rsid w:val="00572280"/>
    <w:rsid w:val="005727C0"/>
    <w:rsid w:val="00572A14"/>
    <w:rsid w:val="00573194"/>
    <w:rsid w:val="00573425"/>
    <w:rsid w:val="00573D06"/>
    <w:rsid w:val="00573E17"/>
    <w:rsid w:val="00574187"/>
    <w:rsid w:val="005742E0"/>
    <w:rsid w:val="00574D24"/>
    <w:rsid w:val="00574ED1"/>
    <w:rsid w:val="00575206"/>
    <w:rsid w:val="00575610"/>
    <w:rsid w:val="0057561A"/>
    <w:rsid w:val="00575630"/>
    <w:rsid w:val="00575898"/>
    <w:rsid w:val="005758AF"/>
    <w:rsid w:val="00575D6A"/>
    <w:rsid w:val="005762CF"/>
    <w:rsid w:val="005767AC"/>
    <w:rsid w:val="00576F0D"/>
    <w:rsid w:val="005775F6"/>
    <w:rsid w:val="005776A7"/>
    <w:rsid w:val="0057772F"/>
    <w:rsid w:val="00577795"/>
    <w:rsid w:val="00580297"/>
    <w:rsid w:val="005804B2"/>
    <w:rsid w:val="00580716"/>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437"/>
    <w:rsid w:val="0058778E"/>
    <w:rsid w:val="005877C5"/>
    <w:rsid w:val="00587827"/>
    <w:rsid w:val="00587A60"/>
    <w:rsid w:val="00587E1C"/>
    <w:rsid w:val="00590738"/>
    <w:rsid w:val="005911E3"/>
    <w:rsid w:val="005912C3"/>
    <w:rsid w:val="00591A31"/>
    <w:rsid w:val="00592357"/>
    <w:rsid w:val="0059240A"/>
    <w:rsid w:val="00592513"/>
    <w:rsid w:val="00593029"/>
    <w:rsid w:val="005930D3"/>
    <w:rsid w:val="00593252"/>
    <w:rsid w:val="005938AD"/>
    <w:rsid w:val="00593FF7"/>
    <w:rsid w:val="005945DF"/>
    <w:rsid w:val="0059485A"/>
    <w:rsid w:val="00594BA3"/>
    <w:rsid w:val="00595983"/>
    <w:rsid w:val="00595D66"/>
    <w:rsid w:val="0059610C"/>
    <w:rsid w:val="00596360"/>
    <w:rsid w:val="00596FB3"/>
    <w:rsid w:val="005970CA"/>
    <w:rsid w:val="00597429"/>
    <w:rsid w:val="00597814"/>
    <w:rsid w:val="00597847"/>
    <w:rsid w:val="0059784E"/>
    <w:rsid w:val="0059786B"/>
    <w:rsid w:val="005979E7"/>
    <w:rsid w:val="00597CD5"/>
    <w:rsid w:val="005A1150"/>
    <w:rsid w:val="005A1237"/>
    <w:rsid w:val="005A16BD"/>
    <w:rsid w:val="005A17E1"/>
    <w:rsid w:val="005A2501"/>
    <w:rsid w:val="005A26A2"/>
    <w:rsid w:val="005A2922"/>
    <w:rsid w:val="005A2972"/>
    <w:rsid w:val="005A2AE4"/>
    <w:rsid w:val="005A2D55"/>
    <w:rsid w:val="005A31B1"/>
    <w:rsid w:val="005A3229"/>
    <w:rsid w:val="005A33D1"/>
    <w:rsid w:val="005A3634"/>
    <w:rsid w:val="005A37CA"/>
    <w:rsid w:val="005A3DF1"/>
    <w:rsid w:val="005A3EF4"/>
    <w:rsid w:val="005A42EB"/>
    <w:rsid w:val="005A43EC"/>
    <w:rsid w:val="005A4742"/>
    <w:rsid w:val="005A4923"/>
    <w:rsid w:val="005A4BEB"/>
    <w:rsid w:val="005A4CEB"/>
    <w:rsid w:val="005A4F66"/>
    <w:rsid w:val="005A5462"/>
    <w:rsid w:val="005A57A9"/>
    <w:rsid w:val="005A59EE"/>
    <w:rsid w:val="005A5B7E"/>
    <w:rsid w:val="005A6254"/>
    <w:rsid w:val="005A651D"/>
    <w:rsid w:val="005A666F"/>
    <w:rsid w:val="005A6895"/>
    <w:rsid w:val="005A778F"/>
    <w:rsid w:val="005A7AA9"/>
    <w:rsid w:val="005B0065"/>
    <w:rsid w:val="005B05F8"/>
    <w:rsid w:val="005B0D52"/>
    <w:rsid w:val="005B1408"/>
    <w:rsid w:val="005B1621"/>
    <w:rsid w:val="005B16D2"/>
    <w:rsid w:val="005B179A"/>
    <w:rsid w:val="005B17B2"/>
    <w:rsid w:val="005B1B28"/>
    <w:rsid w:val="005B2132"/>
    <w:rsid w:val="005B2356"/>
    <w:rsid w:val="005B2C3A"/>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7D7"/>
    <w:rsid w:val="005D4B28"/>
    <w:rsid w:val="005D4E9F"/>
    <w:rsid w:val="005D4F02"/>
    <w:rsid w:val="005D4F0D"/>
    <w:rsid w:val="005D65CC"/>
    <w:rsid w:val="005D663D"/>
    <w:rsid w:val="005D683A"/>
    <w:rsid w:val="005D70FE"/>
    <w:rsid w:val="005D721F"/>
    <w:rsid w:val="005D72B6"/>
    <w:rsid w:val="005D77D5"/>
    <w:rsid w:val="005D79BF"/>
    <w:rsid w:val="005D7CE8"/>
    <w:rsid w:val="005E0017"/>
    <w:rsid w:val="005E080B"/>
    <w:rsid w:val="005E0940"/>
    <w:rsid w:val="005E0C9F"/>
    <w:rsid w:val="005E0D3D"/>
    <w:rsid w:val="005E101A"/>
    <w:rsid w:val="005E150D"/>
    <w:rsid w:val="005E1676"/>
    <w:rsid w:val="005E1D27"/>
    <w:rsid w:val="005E1D7F"/>
    <w:rsid w:val="005E20C3"/>
    <w:rsid w:val="005E2557"/>
    <w:rsid w:val="005E2703"/>
    <w:rsid w:val="005E2D64"/>
    <w:rsid w:val="005E2FF4"/>
    <w:rsid w:val="005E34DB"/>
    <w:rsid w:val="005E3F80"/>
    <w:rsid w:val="005E40E9"/>
    <w:rsid w:val="005E554D"/>
    <w:rsid w:val="005E57EE"/>
    <w:rsid w:val="005E5F98"/>
    <w:rsid w:val="005E5FA1"/>
    <w:rsid w:val="005E61A6"/>
    <w:rsid w:val="005E61ED"/>
    <w:rsid w:val="005E620E"/>
    <w:rsid w:val="005E65F3"/>
    <w:rsid w:val="005E6734"/>
    <w:rsid w:val="005E6DDF"/>
    <w:rsid w:val="005E6E88"/>
    <w:rsid w:val="005E6EE7"/>
    <w:rsid w:val="005E70F3"/>
    <w:rsid w:val="005E7668"/>
    <w:rsid w:val="005E782B"/>
    <w:rsid w:val="005E7DF7"/>
    <w:rsid w:val="005F03A8"/>
    <w:rsid w:val="005F06B6"/>
    <w:rsid w:val="005F0A06"/>
    <w:rsid w:val="005F186A"/>
    <w:rsid w:val="005F1A52"/>
    <w:rsid w:val="005F1ED8"/>
    <w:rsid w:val="005F2176"/>
    <w:rsid w:val="005F24FD"/>
    <w:rsid w:val="005F2921"/>
    <w:rsid w:val="005F2DA8"/>
    <w:rsid w:val="005F2EFC"/>
    <w:rsid w:val="005F3689"/>
    <w:rsid w:val="005F37A5"/>
    <w:rsid w:val="005F3935"/>
    <w:rsid w:val="005F4406"/>
    <w:rsid w:val="005F45B4"/>
    <w:rsid w:val="005F48BB"/>
    <w:rsid w:val="005F4D4D"/>
    <w:rsid w:val="005F5337"/>
    <w:rsid w:val="005F5372"/>
    <w:rsid w:val="005F5961"/>
    <w:rsid w:val="005F5AE4"/>
    <w:rsid w:val="005F6176"/>
    <w:rsid w:val="005F681A"/>
    <w:rsid w:val="005F6B26"/>
    <w:rsid w:val="005F6E50"/>
    <w:rsid w:val="005F71DD"/>
    <w:rsid w:val="005F71E0"/>
    <w:rsid w:val="005F7B28"/>
    <w:rsid w:val="005F7C22"/>
    <w:rsid w:val="0060023C"/>
    <w:rsid w:val="00600566"/>
    <w:rsid w:val="006006A0"/>
    <w:rsid w:val="006007AD"/>
    <w:rsid w:val="006008B0"/>
    <w:rsid w:val="00600A0D"/>
    <w:rsid w:val="00600FD7"/>
    <w:rsid w:val="006010B9"/>
    <w:rsid w:val="00601527"/>
    <w:rsid w:val="006015D2"/>
    <w:rsid w:val="006016A8"/>
    <w:rsid w:val="0060208C"/>
    <w:rsid w:val="00602750"/>
    <w:rsid w:val="00602DF3"/>
    <w:rsid w:val="00603062"/>
    <w:rsid w:val="00603555"/>
    <w:rsid w:val="006038E0"/>
    <w:rsid w:val="00603A18"/>
    <w:rsid w:val="00603AAE"/>
    <w:rsid w:val="00604527"/>
    <w:rsid w:val="00604F40"/>
    <w:rsid w:val="00605124"/>
    <w:rsid w:val="00605332"/>
    <w:rsid w:val="006055BD"/>
    <w:rsid w:val="00605753"/>
    <w:rsid w:val="00605BFC"/>
    <w:rsid w:val="00605DBF"/>
    <w:rsid w:val="006067AF"/>
    <w:rsid w:val="00606BBE"/>
    <w:rsid w:val="00606C9A"/>
    <w:rsid w:val="0060703C"/>
    <w:rsid w:val="00607571"/>
    <w:rsid w:val="006077E3"/>
    <w:rsid w:val="00607CA2"/>
    <w:rsid w:val="00607E6C"/>
    <w:rsid w:val="00607F41"/>
    <w:rsid w:val="0061091D"/>
    <w:rsid w:val="00611040"/>
    <w:rsid w:val="006119AB"/>
    <w:rsid w:val="00611C83"/>
    <w:rsid w:val="00612145"/>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2D1"/>
    <w:rsid w:val="00622B5C"/>
    <w:rsid w:val="00622D38"/>
    <w:rsid w:val="00622E9D"/>
    <w:rsid w:val="00622FDA"/>
    <w:rsid w:val="00623428"/>
    <w:rsid w:val="006238D1"/>
    <w:rsid w:val="00623991"/>
    <w:rsid w:val="00623B41"/>
    <w:rsid w:val="00623B67"/>
    <w:rsid w:val="00623D26"/>
    <w:rsid w:val="00623DC1"/>
    <w:rsid w:val="00624088"/>
    <w:rsid w:val="00624276"/>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3269"/>
    <w:rsid w:val="00633271"/>
    <w:rsid w:val="006333ED"/>
    <w:rsid w:val="006334B8"/>
    <w:rsid w:val="006349E2"/>
    <w:rsid w:val="00634F5F"/>
    <w:rsid w:val="006351C4"/>
    <w:rsid w:val="0063583E"/>
    <w:rsid w:val="006361C8"/>
    <w:rsid w:val="0063632F"/>
    <w:rsid w:val="0063653A"/>
    <w:rsid w:val="00636D27"/>
    <w:rsid w:val="006374D4"/>
    <w:rsid w:val="00637B91"/>
    <w:rsid w:val="00637D04"/>
    <w:rsid w:val="00637D10"/>
    <w:rsid w:val="006400CA"/>
    <w:rsid w:val="0064079D"/>
    <w:rsid w:val="006408C2"/>
    <w:rsid w:val="00640960"/>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B8"/>
    <w:rsid w:val="00645558"/>
    <w:rsid w:val="00645AEF"/>
    <w:rsid w:val="00645D1D"/>
    <w:rsid w:val="006461BB"/>
    <w:rsid w:val="00646F9E"/>
    <w:rsid w:val="00647A19"/>
    <w:rsid w:val="0065059F"/>
    <w:rsid w:val="00650A38"/>
    <w:rsid w:val="006514DB"/>
    <w:rsid w:val="00651682"/>
    <w:rsid w:val="00651933"/>
    <w:rsid w:val="00651AEC"/>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623B"/>
    <w:rsid w:val="00656329"/>
    <w:rsid w:val="00656D1C"/>
    <w:rsid w:val="00656E3E"/>
    <w:rsid w:val="006570A2"/>
    <w:rsid w:val="006573DD"/>
    <w:rsid w:val="006574EF"/>
    <w:rsid w:val="00657573"/>
    <w:rsid w:val="00657F37"/>
    <w:rsid w:val="006609D0"/>
    <w:rsid w:val="00661443"/>
    <w:rsid w:val="0066164B"/>
    <w:rsid w:val="006619B7"/>
    <w:rsid w:val="00661BED"/>
    <w:rsid w:val="006620DF"/>
    <w:rsid w:val="00662343"/>
    <w:rsid w:val="0066280E"/>
    <w:rsid w:val="00662EB3"/>
    <w:rsid w:val="006633FA"/>
    <w:rsid w:val="006638D8"/>
    <w:rsid w:val="00663B4E"/>
    <w:rsid w:val="00663BA9"/>
    <w:rsid w:val="00663DE1"/>
    <w:rsid w:val="00664590"/>
    <w:rsid w:val="00664B1D"/>
    <w:rsid w:val="00664B22"/>
    <w:rsid w:val="00664BAE"/>
    <w:rsid w:val="00664D44"/>
    <w:rsid w:val="00664E32"/>
    <w:rsid w:val="00664EE9"/>
    <w:rsid w:val="006652E6"/>
    <w:rsid w:val="006657CC"/>
    <w:rsid w:val="00665CBC"/>
    <w:rsid w:val="00665E46"/>
    <w:rsid w:val="00665FBB"/>
    <w:rsid w:val="0066633A"/>
    <w:rsid w:val="0066643F"/>
    <w:rsid w:val="006666A0"/>
    <w:rsid w:val="006668EC"/>
    <w:rsid w:val="00666ADE"/>
    <w:rsid w:val="00667B22"/>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61C8"/>
    <w:rsid w:val="00676303"/>
    <w:rsid w:val="006768DE"/>
    <w:rsid w:val="00676A12"/>
    <w:rsid w:val="00676BAC"/>
    <w:rsid w:val="00676DDE"/>
    <w:rsid w:val="00676E74"/>
    <w:rsid w:val="00676E8B"/>
    <w:rsid w:val="00677155"/>
    <w:rsid w:val="006773E3"/>
    <w:rsid w:val="0067770F"/>
    <w:rsid w:val="00680A3E"/>
    <w:rsid w:val="00681A42"/>
    <w:rsid w:val="00681E45"/>
    <w:rsid w:val="0068238D"/>
    <w:rsid w:val="006828B0"/>
    <w:rsid w:val="00682F1A"/>
    <w:rsid w:val="0068301B"/>
    <w:rsid w:val="0068313D"/>
    <w:rsid w:val="006835C5"/>
    <w:rsid w:val="006836D9"/>
    <w:rsid w:val="00683FE3"/>
    <w:rsid w:val="006840F7"/>
    <w:rsid w:val="00684583"/>
    <w:rsid w:val="0068499C"/>
    <w:rsid w:val="00684D4B"/>
    <w:rsid w:val="00684E41"/>
    <w:rsid w:val="0068554A"/>
    <w:rsid w:val="0068568A"/>
    <w:rsid w:val="0068661A"/>
    <w:rsid w:val="006867D2"/>
    <w:rsid w:val="00686CF8"/>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70F0"/>
    <w:rsid w:val="00697351"/>
    <w:rsid w:val="00697647"/>
    <w:rsid w:val="006976A6"/>
    <w:rsid w:val="00697CA0"/>
    <w:rsid w:val="006A03D5"/>
    <w:rsid w:val="006A0A00"/>
    <w:rsid w:val="006A0FFF"/>
    <w:rsid w:val="006A1491"/>
    <w:rsid w:val="006A192C"/>
    <w:rsid w:val="006A1B87"/>
    <w:rsid w:val="006A1D05"/>
    <w:rsid w:val="006A1E2E"/>
    <w:rsid w:val="006A2474"/>
    <w:rsid w:val="006A34AF"/>
    <w:rsid w:val="006A38DF"/>
    <w:rsid w:val="006A39C0"/>
    <w:rsid w:val="006A3DAE"/>
    <w:rsid w:val="006A44AE"/>
    <w:rsid w:val="006A4674"/>
    <w:rsid w:val="006A4806"/>
    <w:rsid w:val="006A48BA"/>
    <w:rsid w:val="006A49E8"/>
    <w:rsid w:val="006A5207"/>
    <w:rsid w:val="006A5B0E"/>
    <w:rsid w:val="006A5E45"/>
    <w:rsid w:val="006A5ED3"/>
    <w:rsid w:val="006A5F15"/>
    <w:rsid w:val="006A6551"/>
    <w:rsid w:val="006A6567"/>
    <w:rsid w:val="006A65BB"/>
    <w:rsid w:val="006A6734"/>
    <w:rsid w:val="006A7169"/>
    <w:rsid w:val="006B03D9"/>
    <w:rsid w:val="006B0656"/>
    <w:rsid w:val="006B0954"/>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7B"/>
    <w:rsid w:val="006B407F"/>
    <w:rsid w:val="006B4131"/>
    <w:rsid w:val="006B4203"/>
    <w:rsid w:val="006B42EE"/>
    <w:rsid w:val="006B46ED"/>
    <w:rsid w:val="006B4819"/>
    <w:rsid w:val="006B4FCA"/>
    <w:rsid w:val="006B6092"/>
    <w:rsid w:val="006B6149"/>
    <w:rsid w:val="006B627B"/>
    <w:rsid w:val="006B65AC"/>
    <w:rsid w:val="006B677F"/>
    <w:rsid w:val="006B725D"/>
    <w:rsid w:val="006C013B"/>
    <w:rsid w:val="006C03C9"/>
    <w:rsid w:val="006C0629"/>
    <w:rsid w:val="006C095F"/>
    <w:rsid w:val="006C0DCB"/>
    <w:rsid w:val="006C1352"/>
    <w:rsid w:val="006C176E"/>
    <w:rsid w:val="006C268F"/>
    <w:rsid w:val="006C2E7B"/>
    <w:rsid w:val="006C2F11"/>
    <w:rsid w:val="006C32CA"/>
    <w:rsid w:val="006C370D"/>
    <w:rsid w:val="006C388F"/>
    <w:rsid w:val="006C3C52"/>
    <w:rsid w:val="006C3DCF"/>
    <w:rsid w:val="006C3E18"/>
    <w:rsid w:val="006C4667"/>
    <w:rsid w:val="006C4893"/>
    <w:rsid w:val="006C4DE1"/>
    <w:rsid w:val="006C52B4"/>
    <w:rsid w:val="006C5896"/>
    <w:rsid w:val="006C5D03"/>
    <w:rsid w:val="006C6BFC"/>
    <w:rsid w:val="006C707C"/>
    <w:rsid w:val="006C7123"/>
    <w:rsid w:val="006C716B"/>
    <w:rsid w:val="006D06EC"/>
    <w:rsid w:val="006D079E"/>
    <w:rsid w:val="006D11B2"/>
    <w:rsid w:val="006D120F"/>
    <w:rsid w:val="006D1763"/>
    <w:rsid w:val="006D1858"/>
    <w:rsid w:val="006D1DCA"/>
    <w:rsid w:val="006D2151"/>
    <w:rsid w:val="006D293D"/>
    <w:rsid w:val="006D2D04"/>
    <w:rsid w:val="006D3A8A"/>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69"/>
    <w:rsid w:val="006E3A3E"/>
    <w:rsid w:val="006E3B07"/>
    <w:rsid w:val="006E4B32"/>
    <w:rsid w:val="006E4EEB"/>
    <w:rsid w:val="006E5426"/>
    <w:rsid w:val="006E5C60"/>
    <w:rsid w:val="006E5D9A"/>
    <w:rsid w:val="006E63BD"/>
    <w:rsid w:val="006E673C"/>
    <w:rsid w:val="006E6E76"/>
    <w:rsid w:val="006E7986"/>
    <w:rsid w:val="006E7AB9"/>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E35"/>
    <w:rsid w:val="006F2F2D"/>
    <w:rsid w:val="006F30CA"/>
    <w:rsid w:val="006F3601"/>
    <w:rsid w:val="006F3A58"/>
    <w:rsid w:val="006F4580"/>
    <w:rsid w:val="006F4680"/>
    <w:rsid w:val="006F48AB"/>
    <w:rsid w:val="006F4A45"/>
    <w:rsid w:val="006F4C28"/>
    <w:rsid w:val="006F4FDE"/>
    <w:rsid w:val="006F56C1"/>
    <w:rsid w:val="006F56CD"/>
    <w:rsid w:val="006F579E"/>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411"/>
    <w:rsid w:val="0071059E"/>
    <w:rsid w:val="00710D41"/>
    <w:rsid w:val="00710DDE"/>
    <w:rsid w:val="00710EF8"/>
    <w:rsid w:val="00710FA8"/>
    <w:rsid w:val="00710FBB"/>
    <w:rsid w:val="00711503"/>
    <w:rsid w:val="00711764"/>
    <w:rsid w:val="00711D6F"/>
    <w:rsid w:val="00711DAC"/>
    <w:rsid w:val="00712350"/>
    <w:rsid w:val="00712387"/>
    <w:rsid w:val="00713BBF"/>
    <w:rsid w:val="00714242"/>
    <w:rsid w:val="00714347"/>
    <w:rsid w:val="0071459B"/>
    <w:rsid w:val="007148C2"/>
    <w:rsid w:val="00715239"/>
    <w:rsid w:val="0071563D"/>
    <w:rsid w:val="0071568F"/>
    <w:rsid w:val="007156DA"/>
    <w:rsid w:val="00715B81"/>
    <w:rsid w:val="007160FA"/>
    <w:rsid w:val="00716900"/>
    <w:rsid w:val="00716CA5"/>
    <w:rsid w:val="00716F05"/>
    <w:rsid w:val="00716F0B"/>
    <w:rsid w:val="007177DE"/>
    <w:rsid w:val="00717A79"/>
    <w:rsid w:val="00717B78"/>
    <w:rsid w:val="00717F83"/>
    <w:rsid w:val="00720CDB"/>
    <w:rsid w:val="00721032"/>
    <w:rsid w:val="00721452"/>
    <w:rsid w:val="007217AD"/>
    <w:rsid w:val="00721816"/>
    <w:rsid w:val="00721D8D"/>
    <w:rsid w:val="00721F8F"/>
    <w:rsid w:val="00722029"/>
    <w:rsid w:val="007224B7"/>
    <w:rsid w:val="00722B71"/>
    <w:rsid w:val="00724387"/>
    <w:rsid w:val="007244AB"/>
    <w:rsid w:val="00724616"/>
    <w:rsid w:val="00724B3E"/>
    <w:rsid w:val="00724D03"/>
    <w:rsid w:val="00724ED5"/>
    <w:rsid w:val="007250D8"/>
    <w:rsid w:val="0072577D"/>
    <w:rsid w:val="0072588D"/>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A49"/>
    <w:rsid w:val="00732F4B"/>
    <w:rsid w:val="0073310B"/>
    <w:rsid w:val="00733150"/>
    <w:rsid w:val="007331B5"/>
    <w:rsid w:val="007335CC"/>
    <w:rsid w:val="00733809"/>
    <w:rsid w:val="00734222"/>
    <w:rsid w:val="0073424C"/>
    <w:rsid w:val="00734283"/>
    <w:rsid w:val="007348D5"/>
    <w:rsid w:val="0073529B"/>
    <w:rsid w:val="0073535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985"/>
    <w:rsid w:val="00741ABF"/>
    <w:rsid w:val="00741D09"/>
    <w:rsid w:val="00742283"/>
    <w:rsid w:val="00742E42"/>
    <w:rsid w:val="0074322C"/>
    <w:rsid w:val="00743B94"/>
    <w:rsid w:val="00743CC1"/>
    <w:rsid w:val="00744A79"/>
    <w:rsid w:val="00744AA7"/>
    <w:rsid w:val="00745D4C"/>
    <w:rsid w:val="007461B7"/>
    <w:rsid w:val="007464A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60F"/>
    <w:rsid w:val="007538FE"/>
    <w:rsid w:val="00753CA6"/>
    <w:rsid w:val="00754657"/>
    <w:rsid w:val="00754668"/>
    <w:rsid w:val="0075479A"/>
    <w:rsid w:val="00754C83"/>
    <w:rsid w:val="00754E52"/>
    <w:rsid w:val="00755028"/>
    <w:rsid w:val="00755082"/>
    <w:rsid w:val="007559C0"/>
    <w:rsid w:val="00755E32"/>
    <w:rsid w:val="00755E75"/>
    <w:rsid w:val="00756554"/>
    <w:rsid w:val="00756D73"/>
    <w:rsid w:val="007571BD"/>
    <w:rsid w:val="007573D7"/>
    <w:rsid w:val="007576E3"/>
    <w:rsid w:val="00757EBF"/>
    <w:rsid w:val="00757F04"/>
    <w:rsid w:val="0076014D"/>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E7"/>
    <w:rsid w:val="00764089"/>
    <w:rsid w:val="0076415B"/>
    <w:rsid w:val="00764565"/>
    <w:rsid w:val="00764A02"/>
    <w:rsid w:val="00765224"/>
    <w:rsid w:val="007655EA"/>
    <w:rsid w:val="00765700"/>
    <w:rsid w:val="00765F3F"/>
    <w:rsid w:val="007669F6"/>
    <w:rsid w:val="00766C0F"/>
    <w:rsid w:val="00767637"/>
    <w:rsid w:val="00767C2C"/>
    <w:rsid w:val="00767C44"/>
    <w:rsid w:val="00770765"/>
    <w:rsid w:val="00770984"/>
    <w:rsid w:val="00770DD0"/>
    <w:rsid w:val="00771698"/>
    <w:rsid w:val="00772446"/>
    <w:rsid w:val="00772539"/>
    <w:rsid w:val="00772ACF"/>
    <w:rsid w:val="00772E73"/>
    <w:rsid w:val="007736CE"/>
    <w:rsid w:val="00773B33"/>
    <w:rsid w:val="00773B8C"/>
    <w:rsid w:val="00773BF2"/>
    <w:rsid w:val="00773DAA"/>
    <w:rsid w:val="00773E63"/>
    <w:rsid w:val="00774473"/>
    <w:rsid w:val="0077449A"/>
    <w:rsid w:val="00774573"/>
    <w:rsid w:val="00774974"/>
    <w:rsid w:val="00774D66"/>
    <w:rsid w:val="00775337"/>
    <w:rsid w:val="0077534C"/>
    <w:rsid w:val="007754FB"/>
    <w:rsid w:val="00775B62"/>
    <w:rsid w:val="00775BD3"/>
    <w:rsid w:val="00776462"/>
    <w:rsid w:val="00776684"/>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C9F"/>
    <w:rsid w:val="00785307"/>
    <w:rsid w:val="0078533E"/>
    <w:rsid w:val="007853BC"/>
    <w:rsid w:val="007854CA"/>
    <w:rsid w:val="0078562C"/>
    <w:rsid w:val="00785668"/>
    <w:rsid w:val="00785F14"/>
    <w:rsid w:val="00785F3A"/>
    <w:rsid w:val="007864F1"/>
    <w:rsid w:val="007868F1"/>
    <w:rsid w:val="00787D71"/>
    <w:rsid w:val="0079054A"/>
    <w:rsid w:val="0079070C"/>
    <w:rsid w:val="00790A27"/>
    <w:rsid w:val="00790D25"/>
    <w:rsid w:val="00790EB7"/>
    <w:rsid w:val="00790F0B"/>
    <w:rsid w:val="00791F09"/>
    <w:rsid w:val="00792847"/>
    <w:rsid w:val="00792DA9"/>
    <w:rsid w:val="007931E5"/>
    <w:rsid w:val="00793356"/>
    <w:rsid w:val="00793FED"/>
    <w:rsid w:val="0079420C"/>
    <w:rsid w:val="00795B5C"/>
    <w:rsid w:val="00795E02"/>
    <w:rsid w:val="00795F74"/>
    <w:rsid w:val="00795F9C"/>
    <w:rsid w:val="00796F91"/>
    <w:rsid w:val="007973E3"/>
    <w:rsid w:val="007974B2"/>
    <w:rsid w:val="00797846"/>
    <w:rsid w:val="007978D5"/>
    <w:rsid w:val="00797BAA"/>
    <w:rsid w:val="007A025E"/>
    <w:rsid w:val="007A0283"/>
    <w:rsid w:val="007A0400"/>
    <w:rsid w:val="007A0593"/>
    <w:rsid w:val="007A0B8B"/>
    <w:rsid w:val="007A124F"/>
    <w:rsid w:val="007A1410"/>
    <w:rsid w:val="007A2111"/>
    <w:rsid w:val="007A22DB"/>
    <w:rsid w:val="007A276D"/>
    <w:rsid w:val="007A2822"/>
    <w:rsid w:val="007A300D"/>
    <w:rsid w:val="007A30D2"/>
    <w:rsid w:val="007A317C"/>
    <w:rsid w:val="007A3D98"/>
    <w:rsid w:val="007A4003"/>
    <w:rsid w:val="007A4C16"/>
    <w:rsid w:val="007A4DDD"/>
    <w:rsid w:val="007A5662"/>
    <w:rsid w:val="007A5681"/>
    <w:rsid w:val="007A5892"/>
    <w:rsid w:val="007A5CA3"/>
    <w:rsid w:val="007A62A3"/>
    <w:rsid w:val="007A6615"/>
    <w:rsid w:val="007A6732"/>
    <w:rsid w:val="007A6DBE"/>
    <w:rsid w:val="007A6E20"/>
    <w:rsid w:val="007A6EEF"/>
    <w:rsid w:val="007A7E94"/>
    <w:rsid w:val="007B09E2"/>
    <w:rsid w:val="007B0AB9"/>
    <w:rsid w:val="007B0B11"/>
    <w:rsid w:val="007B0CAB"/>
    <w:rsid w:val="007B1058"/>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4034"/>
    <w:rsid w:val="007B4C84"/>
    <w:rsid w:val="007B53B9"/>
    <w:rsid w:val="007B549C"/>
    <w:rsid w:val="007B6227"/>
    <w:rsid w:val="007B6729"/>
    <w:rsid w:val="007B6DA8"/>
    <w:rsid w:val="007B7045"/>
    <w:rsid w:val="007B706A"/>
    <w:rsid w:val="007B70F9"/>
    <w:rsid w:val="007B7308"/>
    <w:rsid w:val="007B7E9F"/>
    <w:rsid w:val="007B7EAD"/>
    <w:rsid w:val="007C093D"/>
    <w:rsid w:val="007C0B91"/>
    <w:rsid w:val="007C0E93"/>
    <w:rsid w:val="007C13BA"/>
    <w:rsid w:val="007C172B"/>
    <w:rsid w:val="007C184D"/>
    <w:rsid w:val="007C217F"/>
    <w:rsid w:val="007C2197"/>
    <w:rsid w:val="007C27AA"/>
    <w:rsid w:val="007C2CB8"/>
    <w:rsid w:val="007C323A"/>
    <w:rsid w:val="007C3B0F"/>
    <w:rsid w:val="007C452A"/>
    <w:rsid w:val="007C46B2"/>
    <w:rsid w:val="007C46DC"/>
    <w:rsid w:val="007C4714"/>
    <w:rsid w:val="007C4725"/>
    <w:rsid w:val="007C4E56"/>
    <w:rsid w:val="007C514C"/>
    <w:rsid w:val="007C52B6"/>
    <w:rsid w:val="007C5549"/>
    <w:rsid w:val="007C5D43"/>
    <w:rsid w:val="007C5E56"/>
    <w:rsid w:val="007C6273"/>
    <w:rsid w:val="007C7070"/>
    <w:rsid w:val="007C7199"/>
    <w:rsid w:val="007C7851"/>
    <w:rsid w:val="007C7CDC"/>
    <w:rsid w:val="007D007B"/>
    <w:rsid w:val="007D01A9"/>
    <w:rsid w:val="007D02C4"/>
    <w:rsid w:val="007D02EB"/>
    <w:rsid w:val="007D0552"/>
    <w:rsid w:val="007D08AF"/>
    <w:rsid w:val="007D140C"/>
    <w:rsid w:val="007D15E7"/>
    <w:rsid w:val="007D1FA6"/>
    <w:rsid w:val="007D1FE3"/>
    <w:rsid w:val="007D211E"/>
    <w:rsid w:val="007D29EE"/>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D38"/>
    <w:rsid w:val="007D5E32"/>
    <w:rsid w:val="007D63D0"/>
    <w:rsid w:val="007D67C1"/>
    <w:rsid w:val="007D6ACB"/>
    <w:rsid w:val="007D6BEF"/>
    <w:rsid w:val="007D718B"/>
    <w:rsid w:val="007D7259"/>
    <w:rsid w:val="007D7424"/>
    <w:rsid w:val="007D7E61"/>
    <w:rsid w:val="007E021F"/>
    <w:rsid w:val="007E0296"/>
    <w:rsid w:val="007E033F"/>
    <w:rsid w:val="007E0B9B"/>
    <w:rsid w:val="007E0DA6"/>
    <w:rsid w:val="007E1CA4"/>
    <w:rsid w:val="007E1CBE"/>
    <w:rsid w:val="007E20B7"/>
    <w:rsid w:val="007E260D"/>
    <w:rsid w:val="007E2764"/>
    <w:rsid w:val="007E2ABA"/>
    <w:rsid w:val="007E328C"/>
    <w:rsid w:val="007E3CFB"/>
    <w:rsid w:val="007E40AF"/>
    <w:rsid w:val="007E415E"/>
    <w:rsid w:val="007E4529"/>
    <w:rsid w:val="007E4ADB"/>
    <w:rsid w:val="007E53DE"/>
    <w:rsid w:val="007E58A9"/>
    <w:rsid w:val="007E5FB7"/>
    <w:rsid w:val="007E6094"/>
    <w:rsid w:val="007E6AC6"/>
    <w:rsid w:val="007E6C96"/>
    <w:rsid w:val="007E6F3D"/>
    <w:rsid w:val="007E7001"/>
    <w:rsid w:val="007E711B"/>
    <w:rsid w:val="007E751D"/>
    <w:rsid w:val="007E778F"/>
    <w:rsid w:val="007E7799"/>
    <w:rsid w:val="007E7EC1"/>
    <w:rsid w:val="007E7FD9"/>
    <w:rsid w:val="007F00B8"/>
    <w:rsid w:val="007F0233"/>
    <w:rsid w:val="007F0531"/>
    <w:rsid w:val="007F0AED"/>
    <w:rsid w:val="007F0C9E"/>
    <w:rsid w:val="007F18DD"/>
    <w:rsid w:val="007F1A2A"/>
    <w:rsid w:val="007F20A2"/>
    <w:rsid w:val="007F20F9"/>
    <w:rsid w:val="007F2129"/>
    <w:rsid w:val="007F2A0B"/>
    <w:rsid w:val="007F2C78"/>
    <w:rsid w:val="007F365C"/>
    <w:rsid w:val="007F388A"/>
    <w:rsid w:val="007F3907"/>
    <w:rsid w:val="007F3F78"/>
    <w:rsid w:val="007F428B"/>
    <w:rsid w:val="007F44B4"/>
    <w:rsid w:val="007F501F"/>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800C37"/>
    <w:rsid w:val="00800D64"/>
    <w:rsid w:val="00800E45"/>
    <w:rsid w:val="00801270"/>
    <w:rsid w:val="008016D1"/>
    <w:rsid w:val="00801B75"/>
    <w:rsid w:val="00801FEE"/>
    <w:rsid w:val="008020F8"/>
    <w:rsid w:val="008021B8"/>
    <w:rsid w:val="00802469"/>
    <w:rsid w:val="00802ED7"/>
    <w:rsid w:val="0080324C"/>
    <w:rsid w:val="0080363E"/>
    <w:rsid w:val="00803BD8"/>
    <w:rsid w:val="00804385"/>
    <w:rsid w:val="00804D52"/>
    <w:rsid w:val="0080521D"/>
    <w:rsid w:val="00805819"/>
    <w:rsid w:val="00805936"/>
    <w:rsid w:val="00805F72"/>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7D2"/>
    <w:rsid w:val="00812990"/>
    <w:rsid w:val="008133AA"/>
    <w:rsid w:val="00813575"/>
    <w:rsid w:val="0081391D"/>
    <w:rsid w:val="00813AAC"/>
    <w:rsid w:val="00813FA7"/>
    <w:rsid w:val="008144FC"/>
    <w:rsid w:val="00814A25"/>
    <w:rsid w:val="008150E5"/>
    <w:rsid w:val="00815222"/>
    <w:rsid w:val="008156D3"/>
    <w:rsid w:val="0081595C"/>
    <w:rsid w:val="00815DD9"/>
    <w:rsid w:val="00815ECA"/>
    <w:rsid w:val="00816080"/>
    <w:rsid w:val="00816180"/>
    <w:rsid w:val="0081671F"/>
    <w:rsid w:val="00816B3B"/>
    <w:rsid w:val="00816DB1"/>
    <w:rsid w:val="00816E4B"/>
    <w:rsid w:val="0081732F"/>
    <w:rsid w:val="0081739C"/>
    <w:rsid w:val="00817F7B"/>
    <w:rsid w:val="00820EB7"/>
    <w:rsid w:val="008213AB"/>
    <w:rsid w:val="0082143E"/>
    <w:rsid w:val="00821A18"/>
    <w:rsid w:val="00821BBF"/>
    <w:rsid w:val="00821C63"/>
    <w:rsid w:val="00821E52"/>
    <w:rsid w:val="00821E68"/>
    <w:rsid w:val="00821F62"/>
    <w:rsid w:val="0082214E"/>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7A"/>
    <w:rsid w:val="00826036"/>
    <w:rsid w:val="008261A6"/>
    <w:rsid w:val="008262C7"/>
    <w:rsid w:val="00826991"/>
    <w:rsid w:val="00826D47"/>
    <w:rsid w:val="00826EF8"/>
    <w:rsid w:val="00827158"/>
    <w:rsid w:val="0082724E"/>
    <w:rsid w:val="00827290"/>
    <w:rsid w:val="008275D5"/>
    <w:rsid w:val="00827DE1"/>
    <w:rsid w:val="00830498"/>
    <w:rsid w:val="008308CA"/>
    <w:rsid w:val="00830A95"/>
    <w:rsid w:val="00830C02"/>
    <w:rsid w:val="00830D86"/>
    <w:rsid w:val="008313DC"/>
    <w:rsid w:val="00831BDB"/>
    <w:rsid w:val="00831C93"/>
    <w:rsid w:val="0083215B"/>
    <w:rsid w:val="00832879"/>
    <w:rsid w:val="0083359F"/>
    <w:rsid w:val="00834055"/>
    <w:rsid w:val="008348B8"/>
    <w:rsid w:val="00834C2C"/>
    <w:rsid w:val="0083503B"/>
    <w:rsid w:val="00835103"/>
    <w:rsid w:val="00835385"/>
    <w:rsid w:val="00835FDD"/>
    <w:rsid w:val="0083696A"/>
    <w:rsid w:val="00836A7B"/>
    <w:rsid w:val="00836BA5"/>
    <w:rsid w:val="00836CCB"/>
    <w:rsid w:val="008375E7"/>
    <w:rsid w:val="00837927"/>
    <w:rsid w:val="00837B2B"/>
    <w:rsid w:val="00837F00"/>
    <w:rsid w:val="008402AA"/>
    <w:rsid w:val="00840BD9"/>
    <w:rsid w:val="00840DF4"/>
    <w:rsid w:val="00840F18"/>
    <w:rsid w:val="00841E34"/>
    <w:rsid w:val="00841E6A"/>
    <w:rsid w:val="00841F89"/>
    <w:rsid w:val="008424B6"/>
    <w:rsid w:val="00842608"/>
    <w:rsid w:val="008429D6"/>
    <w:rsid w:val="00842A1C"/>
    <w:rsid w:val="00843A32"/>
    <w:rsid w:val="00844048"/>
    <w:rsid w:val="008440B6"/>
    <w:rsid w:val="008443EA"/>
    <w:rsid w:val="008445D4"/>
    <w:rsid w:val="00844815"/>
    <w:rsid w:val="008449FB"/>
    <w:rsid w:val="00844AFC"/>
    <w:rsid w:val="00845063"/>
    <w:rsid w:val="008456A2"/>
    <w:rsid w:val="00845901"/>
    <w:rsid w:val="00845D35"/>
    <w:rsid w:val="008462A5"/>
    <w:rsid w:val="008464E1"/>
    <w:rsid w:val="00846512"/>
    <w:rsid w:val="00846B8C"/>
    <w:rsid w:val="00846C90"/>
    <w:rsid w:val="00846E6F"/>
    <w:rsid w:val="00847D97"/>
    <w:rsid w:val="008508CC"/>
    <w:rsid w:val="0085098C"/>
    <w:rsid w:val="00850B0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3042"/>
    <w:rsid w:val="00853156"/>
    <w:rsid w:val="00853395"/>
    <w:rsid w:val="008540CF"/>
    <w:rsid w:val="00854662"/>
    <w:rsid w:val="008547AC"/>
    <w:rsid w:val="00854AD9"/>
    <w:rsid w:val="00854F43"/>
    <w:rsid w:val="00855578"/>
    <w:rsid w:val="008556F6"/>
    <w:rsid w:val="0085576A"/>
    <w:rsid w:val="008560A9"/>
    <w:rsid w:val="008560FD"/>
    <w:rsid w:val="00856294"/>
    <w:rsid w:val="00856733"/>
    <w:rsid w:val="00856882"/>
    <w:rsid w:val="00856A86"/>
    <w:rsid w:val="00857128"/>
    <w:rsid w:val="0085758E"/>
    <w:rsid w:val="00857F59"/>
    <w:rsid w:val="00860FCE"/>
    <w:rsid w:val="00861091"/>
    <w:rsid w:val="00861C1B"/>
    <w:rsid w:val="0086305F"/>
    <w:rsid w:val="00863414"/>
    <w:rsid w:val="00863E97"/>
    <w:rsid w:val="008640EF"/>
    <w:rsid w:val="00864D15"/>
    <w:rsid w:val="00864D5A"/>
    <w:rsid w:val="0086512F"/>
    <w:rsid w:val="00865603"/>
    <w:rsid w:val="0086583E"/>
    <w:rsid w:val="00865CCA"/>
    <w:rsid w:val="008660B7"/>
    <w:rsid w:val="00866290"/>
    <w:rsid w:val="0086643A"/>
    <w:rsid w:val="00866505"/>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561"/>
    <w:rsid w:val="008715E0"/>
    <w:rsid w:val="00871B5F"/>
    <w:rsid w:val="008725B9"/>
    <w:rsid w:val="0087293D"/>
    <w:rsid w:val="008731B8"/>
    <w:rsid w:val="00873A14"/>
    <w:rsid w:val="00873D35"/>
    <w:rsid w:val="00873E16"/>
    <w:rsid w:val="00873E71"/>
    <w:rsid w:val="008743D5"/>
    <w:rsid w:val="008744E9"/>
    <w:rsid w:val="008746C1"/>
    <w:rsid w:val="00874B92"/>
    <w:rsid w:val="00874D70"/>
    <w:rsid w:val="00875227"/>
    <w:rsid w:val="0087529A"/>
    <w:rsid w:val="0087529B"/>
    <w:rsid w:val="00875480"/>
    <w:rsid w:val="00875B2B"/>
    <w:rsid w:val="00875DCF"/>
    <w:rsid w:val="00876479"/>
    <w:rsid w:val="008768CD"/>
    <w:rsid w:val="008775DA"/>
    <w:rsid w:val="00877B33"/>
    <w:rsid w:val="00877B6A"/>
    <w:rsid w:val="00877F56"/>
    <w:rsid w:val="008800A2"/>
    <w:rsid w:val="008806F2"/>
    <w:rsid w:val="00880A0A"/>
    <w:rsid w:val="00880B6C"/>
    <w:rsid w:val="00880BBF"/>
    <w:rsid w:val="00881807"/>
    <w:rsid w:val="00881870"/>
    <w:rsid w:val="00881A3A"/>
    <w:rsid w:val="00881FFF"/>
    <w:rsid w:val="00882701"/>
    <w:rsid w:val="008828D5"/>
    <w:rsid w:val="00882976"/>
    <w:rsid w:val="0088321D"/>
    <w:rsid w:val="00883715"/>
    <w:rsid w:val="00883798"/>
    <w:rsid w:val="00883A5B"/>
    <w:rsid w:val="00884880"/>
    <w:rsid w:val="008848D7"/>
    <w:rsid w:val="00885675"/>
    <w:rsid w:val="008857AB"/>
    <w:rsid w:val="00885B95"/>
    <w:rsid w:val="00885BD5"/>
    <w:rsid w:val="00885D72"/>
    <w:rsid w:val="0088600B"/>
    <w:rsid w:val="00886554"/>
    <w:rsid w:val="008870A0"/>
    <w:rsid w:val="00887211"/>
    <w:rsid w:val="0088790F"/>
    <w:rsid w:val="00887AEA"/>
    <w:rsid w:val="00890B5D"/>
    <w:rsid w:val="00890C3B"/>
    <w:rsid w:val="00890CE8"/>
    <w:rsid w:val="00890CEB"/>
    <w:rsid w:val="0089134A"/>
    <w:rsid w:val="0089160E"/>
    <w:rsid w:val="00893073"/>
    <w:rsid w:val="0089374F"/>
    <w:rsid w:val="008942ED"/>
    <w:rsid w:val="008944A6"/>
    <w:rsid w:val="0089465C"/>
    <w:rsid w:val="00894A6F"/>
    <w:rsid w:val="0089513B"/>
    <w:rsid w:val="008951D5"/>
    <w:rsid w:val="00895291"/>
    <w:rsid w:val="00895705"/>
    <w:rsid w:val="0089604A"/>
    <w:rsid w:val="008961B3"/>
    <w:rsid w:val="0089645F"/>
    <w:rsid w:val="00897F26"/>
    <w:rsid w:val="00897F4F"/>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72F"/>
    <w:rsid w:val="008A79A6"/>
    <w:rsid w:val="008B029D"/>
    <w:rsid w:val="008B063B"/>
    <w:rsid w:val="008B06ED"/>
    <w:rsid w:val="008B0A9B"/>
    <w:rsid w:val="008B0AE9"/>
    <w:rsid w:val="008B0DA3"/>
    <w:rsid w:val="008B114A"/>
    <w:rsid w:val="008B1382"/>
    <w:rsid w:val="008B14AA"/>
    <w:rsid w:val="008B2039"/>
    <w:rsid w:val="008B2358"/>
    <w:rsid w:val="008B28A1"/>
    <w:rsid w:val="008B28BE"/>
    <w:rsid w:val="008B2996"/>
    <w:rsid w:val="008B2A87"/>
    <w:rsid w:val="008B2F24"/>
    <w:rsid w:val="008B3059"/>
    <w:rsid w:val="008B33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F59"/>
    <w:rsid w:val="008C249D"/>
    <w:rsid w:val="008C29A9"/>
    <w:rsid w:val="008C312F"/>
    <w:rsid w:val="008C3171"/>
    <w:rsid w:val="008C346E"/>
    <w:rsid w:val="008C3F05"/>
    <w:rsid w:val="008C42E9"/>
    <w:rsid w:val="008C43EF"/>
    <w:rsid w:val="008C5C51"/>
    <w:rsid w:val="008C5CC1"/>
    <w:rsid w:val="008C5F0E"/>
    <w:rsid w:val="008C5FE0"/>
    <w:rsid w:val="008C63E0"/>
    <w:rsid w:val="008C6723"/>
    <w:rsid w:val="008C6A48"/>
    <w:rsid w:val="008C6C44"/>
    <w:rsid w:val="008C6F36"/>
    <w:rsid w:val="008C6F52"/>
    <w:rsid w:val="008C7B05"/>
    <w:rsid w:val="008D0070"/>
    <w:rsid w:val="008D04CE"/>
    <w:rsid w:val="008D0AB0"/>
    <w:rsid w:val="008D1689"/>
    <w:rsid w:val="008D16BF"/>
    <w:rsid w:val="008D186B"/>
    <w:rsid w:val="008D18E4"/>
    <w:rsid w:val="008D2924"/>
    <w:rsid w:val="008D323D"/>
    <w:rsid w:val="008D3EF4"/>
    <w:rsid w:val="008D4152"/>
    <w:rsid w:val="008D482A"/>
    <w:rsid w:val="008D497A"/>
    <w:rsid w:val="008D4D10"/>
    <w:rsid w:val="008D5147"/>
    <w:rsid w:val="008D5889"/>
    <w:rsid w:val="008D5EAD"/>
    <w:rsid w:val="008D60D9"/>
    <w:rsid w:val="008D624C"/>
    <w:rsid w:val="008D6342"/>
    <w:rsid w:val="008D6A14"/>
    <w:rsid w:val="008D6F16"/>
    <w:rsid w:val="008D7507"/>
    <w:rsid w:val="008D7955"/>
    <w:rsid w:val="008D7DDD"/>
    <w:rsid w:val="008E03BE"/>
    <w:rsid w:val="008E0486"/>
    <w:rsid w:val="008E0797"/>
    <w:rsid w:val="008E094F"/>
    <w:rsid w:val="008E12A4"/>
    <w:rsid w:val="008E17C0"/>
    <w:rsid w:val="008E2A18"/>
    <w:rsid w:val="008E2DAF"/>
    <w:rsid w:val="008E32FB"/>
    <w:rsid w:val="008E3334"/>
    <w:rsid w:val="008E3BB9"/>
    <w:rsid w:val="008E3EB8"/>
    <w:rsid w:val="008E423D"/>
    <w:rsid w:val="008E4675"/>
    <w:rsid w:val="008E47BF"/>
    <w:rsid w:val="008E5769"/>
    <w:rsid w:val="008E58A9"/>
    <w:rsid w:val="008E5A0F"/>
    <w:rsid w:val="008E5C20"/>
    <w:rsid w:val="008E5D52"/>
    <w:rsid w:val="008E6134"/>
    <w:rsid w:val="008E64F5"/>
    <w:rsid w:val="008E6CA5"/>
    <w:rsid w:val="008E6FD0"/>
    <w:rsid w:val="008E7498"/>
    <w:rsid w:val="008E7796"/>
    <w:rsid w:val="008E7852"/>
    <w:rsid w:val="008E797C"/>
    <w:rsid w:val="008E7E16"/>
    <w:rsid w:val="008F00DA"/>
    <w:rsid w:val="008F0153"/>
    <w:rsid w:val="008F041A"/>
    <w:rsid w:val="008F073F"/>
    <w:rsid w:val="008F0F74"/>
    <w:rsid w:val="008F1EA6"/>
    <w:rsid w:val="008F1FFD"/>
    <w:rsid w:val="008F2507"/>
    <w:rsid w:val="008F2981"/>
    <w:rsid w:val="008F2BD2"/>
    <w:rsid w:val="008F2DA2"/>
    <w:rsid w:val="008F2F7E"/>
    <w:rsid w:val="008F319D"/>
    <w:rsid w:val="008F32C4"/>
    <w:rsid w:val="008F3307"/>
    <w:rsid w:val="008F351C"/>
    <w:rsid w:val="008F4176"/>
    <w:rsid w:val="008F4331"/>
    <w:rsid w:val="008F4C62"/>
    <w:rsid w:val="008F4F8F"/>
    <w:rsid w:val="008F5435"/>
    <w:rsid w:val="008F57C0"/>
    <w:rsid w:val="008F5858"/>
    <w:rsid w:val="008F58B3"/>
    <w:rsid w:val="008F6470"/>
    <w:rsid w:val="008F64DF"/>
    <w:rsid w:val="008F6A6A"/>
    <w:rsid w:val="008F6D9C"/>
    <w:rsid w:val="008F6F1D"/>
    <w:rsid w:val="008F752D"/>
    <w:rsid w:val="008F767C"/>
    <w:rsid w:val="008F7894"/>
    <w:rsid w:val="008F7A5D"/>
    <w:rsid w:val="008F7C91"/>
    <w:rsid w:val="00900157"/>
    <w:rsid w:val="00900357"/>
    <w:rsid w:val="009008D4"/>
    <w:rsid w:val="00900BFB"/>
    <w:rsid w:val="00900DCF"/>
    <w:rsid w:val="009016BD"/>
    <w:rsid w:val="00901785"/>
    <w:rsid w:val="009028F3"/>
    <w:rsid w:val="00902AC5"/>
    <w:rsid w:val="00902CE3"/>
    <w:rsid w:val="00903542"/>
    <w:rsid w:val="0090368A"/>
    <w:rsid w:val="009037B6"/>
    <w:rsid w:val="009039A2"/>
    <w:rsid w:val="00904026"/>
    <w:rsid w:val="00904098"/>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312"/>
    <w:rsid w:val="00912578"/>
    <w:rsid w:val="00912BFA"/>
    <w:rsid w:val="00912F07"/>
    <w:rsid w:val="00913249"/>
    <w:rsid w:val="00913CAF"/>
    <w:rsid w:val="00913D8C"/>
    <w:rsid w:val="009145A1"/>
    <w:rsid w:val="009146AA"/>
    <w:rsid w:val="00914C1F"/>
    <w:rsid w:val="009156FF"/>
    <w:rsid w:val="00916066"/>
    <w:rsid w:val="009163BB"/>
    <w:rsid w:val="009164F9"/>
    <w:rsid w:val="00916F44"/>
    <w:rsid w:val="0091724E"/>
    <w:rsid w:val="00917AB5"/>
    <w:rsid w:val="009200F5"/>
    <w:rsid w:val="00920921"/>
    <w:rsid w:val="00920F58"/>
    <w:rsid w:val="0092107C"/>
    <w:rsid w:val="0092150C"/>
    <w:rsid w:val="00921D52"/>
    <w:rsid w:val="00922C2B"/>
    <w:rsid w:val="00922C2C"/>
    <w:rsid w:val="0092313E"/>
    <w:rsid w:val="00923618"/>
    <w:rsid w:val="0092367B"/>
    <w:rsid w:val="0092381B"/>
    <w:rsid w:val="00923AF4"/>
    <w:rsid w:val="00925002"/>
    <w:rsid w:val="009259D6"/>
    <w:rsid w:val="009259F8"/>
    <w:rsid w:val="00925A9D"/>
    <w:rsid w:val="00926B24"/>
    <w:rsid w:val="00926BBC"/>
    <w:rsid w:val="00926BD8"/>
    <w:rsid w:val="00927175"/>
    <w:rsid w:val="0092728E"/>
    <w:rsid w:val="009277C2"/>
    <w:rsid w:val="009279DF"/>
    <w:rsid w:val="00927A57"/>
    <w:rsid w:val="00927C76"/>
    <w:rsid w:val="00930210"/>
    <w:rsid w:val="0093180B"/>
    <w:rsid w:val="00931A80"/>
    <w:rsid w:val="0093200E"/>
    <w:rsid w:val="0093230B"/>
    <w:rsid w:val="00932792"/>
    <w:rsid w:val="00933339"/>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311"/>
    <w:rsid w:val="00942091"/>
    <w:rsid w:val="00942479"/>
    <w:rsid w:val="00942ACF"/>
    <w:rsid w:val="00942BE5"/>
    <w:rsid w:val="00942D2D"/>
    <w:rsid w:val="00942D4D"/>
    <w:rsid w:val="0094419F"/>
    <w:rsid w:val="009448EF"/>
    <w:rsid w:val="00944966"/>
    <w:rsid w:val="00944A5B"/>
    <w:rsid w:val="00944FEB"/>
    <w:rsid w:val="009453E8"/>
    <w:rsid w:val="009457EA"/>
    <w:rsid w:val="00945B94"/>
    <w:rsid w:val="00945D52"/>
    <w:rsid w:val="00947300"/>
    <w:rsid w:val="00947BA9"/>
    <w:rsid w:val="009500CD"/>
    <w:rsid w:val="00950AD3"/>
    <w:rsid w:val="00950C0B"/>
    <w:rsid w:val="00950D77"/>
    <w:rsid w:val="00950EB8"/>
    <w:rsid w:val="00951256"/>
    <w:rsid w:val="00951C6A"/>
    <w:rsid w:val="009523B4"/>
    <w:rsid w:val="009524A0"/>
    <w:rsid w:val="0095272F"/>
    <w:rsid w:val="00952DE7"/>
    <w:rsid w:val="009532E1"/>
    <w:rsid w:val="009533B8"/>
    <w:rsid w:val="00953B72"/>
    <w:rsid w:val="00955243"/>
    <w:rsid w:val="009554DB"/>
    <w:rsid w:val="00956367"/>
    <w:rsid w:val="0095639A"/>
    <w:rsid w:val="0095661D"/>
    <w:rsid w:val="00956930"/>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71F"/>
    <w:rsid w:val="00962F28"/>
    <w:rsid w:val="00963243"/>
    <w:rsid w:val="00963536"/>
    <w:rsid w:val="00963B31"/>
    <w:rsid w:val="00963C39"/>
    <w:rsid w:val="00963FF5"/>
    <w:rsid w:val="009642DA"/>
    <w:rsid w:val="009644C5"/>
    <w:rsid w:val="00964AED"/>
    <w:rsid w:val="009651D0"/>
    <w:rsid w:val="009651D5"/>
    <w:rsid w:val="00965A5F"/>
    <w:rsid w:val="00965DD2"/>
    <w:rsid w:val="0096623C"/>
    <w:rsid w:val="0096657B"/>
    <w:rsid w:val="00966B79"/>
    <w:rsid w:val="00966D25"/>
    <w:rsid w:val="00966DFA"/>
    <w:rsid w:val="0096757F"/>
    <w:rsid w:val="00967E5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36B8"/>
    <w:rsid w:val="00973740"/>
    <w:rsid w:val="009738A5"/>
    <w:rsid w:val="00973E97"/>
    <w:rsid w:val="00973FAC"/>
    <w:rsid w:val="0097412E"/>
    <w:rsid w:val="0097458D"/>
    <w:rsid w:val="009747ED"/>
    <w:rsid w:val="009749E7"/>
    <w:rsid w:val="00974A49"/>
    <w:rsid w:val="00974A84"/>
    <w:rsid w:val="00974B3C"/>
    <w:rsid w:val="00974B83"/>
    <w:rsid w:val="00974FD9"/>
    <w:rsid w:val="00975670"/>
    <w:rsid w:val="009757E7"/>
    <w:rsid w:val="00976189"/>
    <w:rsid w:val="00976E51"/>
    <w:rsid w:val="00976F6C"/>
    <w:rsid w:val="0097707F"/>
    <w:rsid w:val="00977190"/>
    <w:rsid w:val="00977A1D"/>
    <w:rsid w:val="00977DD9"/>
    <w:rsid w:val="00980542"/>
    <w:rsid w:val="009808E6"/>
    <w:rsid w:val="0098092B"/>
    <w:rsid w:val="00980BE1"/>
    <w:rsid w:val="009816A8"/>
    <w:rsid w:val="00981F0F"/>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8CF"/>
    <w:rsid w:val="00995AB2"/>
    <w:rsid w:val="00995B84"/>
    <w:rsid w:val="00995C87"/>
    <w:rsid w:val="00995D25"/>
    <w:rsid w:val="00995D34"/>
    <w:rsid w:val="009963E4"/>
    <w:rsid w:val="0099644F"/>
    <w:rsid w:val="00996469"/>
    <w:rsid w:val="0099685B"/>
    <w:rsid w:val="00996BF2"/>
    <w:rsid w:val="00996D04"/>
    <w:rsid w:val="00996DC0"/>
    <w:rsid w:val="00997090"/>
    <w:rsid w:val="009975F2"/>
    <w:rsid w:val="0099778D"/>
    <w:rsid w:val="009977BD"/>
    <w:rsid w:val="00997B4D"/>
    <w:rsid w:val="00997D3F"/>
    <w:rsid w:val="009A00B4"/>
    <w:rsid w:val="009A0395"/>
    <w:rsid w:val="009A0669"/>
    <w:rsid w:val="009A068C"/>
    <w:rsid w:val="009A0AA5"/>
    <w:rsid w:val="009A0B1F"/>
    <w:rsid w:val="009A0C08"/>
    <w:rsid w:val="009A143C"/>
    <w:rsid w:val="009A1EDE"/>
    <w:rsid w:val="009A2515"/>
    <w:rsid w:val="009A26FB"/>
    <w:rsid w:val="009A27E9"/>
    <w:rsid w:val="009A2828"/>
    <w:rsid w:val="009A2BD9"/>
    <w:rsid w:val="009A3977"/>
    <w:rsid w:val="009A4022"/>
    <w:rsid w:val="009A482F"/>
    <w:rsid w:val="009A4915"/>
    <w:rsid w:val="009A4AEE"/>
    <w:rsid w:val="009A53AB"/>
    <w:rsid w:val="009A55FD"/>
    <w:rsid w:val="009A5E51"/>
    <w:rsid w:val="009A6C83"/>
    <w:rsid w:val="009A7A60"/>
    <w:rsid w:val="009A7E2C"/>
    <w:rsid w:val="009A7EB2"/>
    <w:rsid w:val="009B0250"/>
    <w:rsid w:val="009B13B6"/>
    <w:rsid w:val="009B187E"/>
    <w:rsid w:val="009B1A09"/>
    <w:rsid w:val="009B1D92"/>
    <w:rsid w:val="009B2044"/>
    <w:rsid w:val="009B2357"/>
    <w:rsid w:val="009B2D6C"/>
    <w:rsid w:val="009B2E95"/>
    <w:rsid w:val="009B2EAD"/>
    <w:rsid w:val="009B2F97"/>
    <w:rsid w:val="009B31E3"/>
    <w:rsid w:val="009B3BA9"/>
    <w:rsid w:val="009B3CCA"/>
    <w:rsid w:val="009B3FA2"/>
    <w:rsid w:val="009B40B0"/>
    <w:rsid w:val="009B4171"/>
    <w:rsid w:val="009B425E"/>
    <w:rsid w:val="009B4552"/>
    <w:rsid w:val="009B50AC"/>
    <w:rsid w:val="009B5448"/>
    <w:rsid w:val="009B5497"/>
    <w:rsid w:val="009B5998"/>
    <w:rsid w:val="009B5A40"/>
    <w:rsid w:val="009B5B4E"/>
    <w:rsid w:val="009B5C94"/>
    <w:rsid w:val="009B6062"/>
    <w:rsid w:val="009B66F6"/>
    <w:rsid w:val="009B7640"/>
    <w:rsid w:val="009B7F53"/>
    <w:rsid w:val="009C02D7"/>
    <w:rsid w:val="009C033B"/>
    <w:rsid w:val="009C07FD"/>
    <w:rsid w:val="009C08CE"/>
    <w:rsid w:val="009C0A8B"/>
    <w:rsid w:val="009C0F79"/>
    <w:rsid w:val="009C13FB"/>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764"/>
    <w:rsid w:val="009C3872"/>
    <w:rsid w:val="009C3A5E"/>
    <w:rsid w:val="009C4601"/>
    <w:rsid w:val="009C4933"/>
    <w:rsid w:val="009C5374"/>
    <w:rsid w:val="009C6313"/>
    <w:rsid w:val="009C6850"/>
    <w:rsid w:val="009C686D"/>
    <w:rsid w:val="009C6A56"/>
    <w:rsid w:val="009C6D79"/>
    <w:rsid w:val="009C77AA"/>
    <w:rsid w:val="009C7968"/>
    <w:rsid w:val="009C7AFB"/>
    <w:rsid w:val="009C7BFB"/>
    <w:rsid w:val="009D0073"/>
    <w:rsid w:val="009D0380"/>
    <w:rsid w:val="009D03AE"/>
    <w:rsid w:val="009D0772"/>
    <w:rsid w:val="009D0AAF"/>
    <w:rsid w:val="009D0B36"/>
    <w:rsid w:val="009D0B77"/>
    <w:rsid w:val="009D14AA"/>
    <w:rsid w:val="009D1854"/>
    <w:rsid w:val="009D2573"/>
    <w:rsid w:val="009D26A3"/>
    <w:rsid w:val="009D2828"/>
    <w:rsid w:val="009D2E2C"/>
    <w:rsid w:val="009D3425"/>
    <w:rsid w:val="009D382F"/>
    <w:rsid w:val="009D3DB1"/>
    <w:rsid w:val="009D3EBD"/>
    <w:rsid w:val="009D3EC8"/>
    <w:rsid w:val="009D4103"/>
    <w:rsid w:val="009D416A"/>
    <w:rsid w:val="009D4970"/>
    <w:rsid w:val="009D4D69"/>
    <w:rsid w:val="009D574E"/>
    <w:rsid w:val="009D58C8"/>
    <w:rsid w:val="009D5A40"/>
    <w:rsid w:val="009D5AAB"/>
    <w:rsid w:val="009D6465"/>
    <w:rsid w:val="009D67DE"/>
    <w:rsid w:val="009D6A18"/>
    <w:rsid w:val="009D6BF8"/>
    <w:rsid w:val="009D6E11"/>
    <w:rsid w:val="009D7587"/>
    <w:rsid w:val="009D7DC0"/>
    <w:rsid w:val="009E00C0"/>
    <w:rsid w:val="009E01FB"/>
    <w:rsid w:val="009E03E1"/>
    <w:rsid w:val="009E043F"/>
    <w:rsid w:val="009E1040"/>
    <w:rsid w:val="009E1305"/>
    <w:rsid w:val="009E15F8"/>
    <w:rsid w:val="009E1D83"/>
    <w:rsid w:val="009E20B2"/>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54C7"/>
    <w:rsid w:val="009E59B0"/>
    <w:rsid w:val="009E59CB"/>
    <w:rsid w:val="009E5A56"/>
    <w:rsid w:val="009E5AC9"/>
    <w:rsid w:val="009E6700"/>
    <w:rsid w:val="009E6C4D"/>
    <w:rsid w:val="009E7075"/>
    <w:rsid w:val="009E71AF"/>
    <w:rsid w:val="009E76B5"/>
    <w:rsid w:val="009E79BC"/>
    <w:rsid w:val="009E7AD2"/>
    <w:rsid w:val="009F078D"/>
    <w:rsid w:val="009F080E"/>
    <w:rsid w:val="009F12D6"/>
    <w:rsid w:val="009F1F21"/>
    <w:rsid w:val="009F21BC"/>
    <w:rsid w:val="009F285C"/>
    <w:rsid w:val="009F2BF9"/>
    <w:rsid w:val="009F2DCA"/>
    <w:rsid w:val="009F2DFB"/>
    <w:rsid w:val="009F319B"/>
    <w:rsid w:val="009F34B2"/>
    <w:rsid w:val="009F37EC"/>
    <w:rsid w:val="009F3BB7"/>
    <w:rsid w:val="009F45DC"/>
    <w:rsid w:val="009F5892"/>
    <w:rsid w:val="009F5B22"/>
    <w:rsid w:val="009F62C1"/>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A8"/>
    <w:rsid w:val="00A03C74"/>
    <w:rsid w:val="00A0401B"/>
    <w:rsid w:val="00A04062"/>
    <w:rsid w:val="00A0477E"/>
    <w:rsid w:val="00A04DB8"/>
    <w:rsid w:val="00A05207"/>
    <w:rsid w:val="00A053CA"/>
    <w:rsid w:val="00A05CCF"/>
    <w:rsid w:val="00A05E83"/>
    <w:rsid w:val="00A05FCD"/>
    <w:rsid w:val="00A06E3F"/>
    <w:rsid w:val="00A0755A"/>
    <w:rsid w:val="00A075E3"/>
    <w:rsid w:val="00A07A85"/>
    <w:rsid w:val="00A07C6E"/>
    <w:rsid w:val="00A07CA4"/>
    <w:rsid w:val="00A07CD4"/>
    <w:rsid w:val="00A07E56"/>
    <w:rsid w:val="00A07E9D"/>
    <w:rsid w:val="00A10231"/>
    <w:rsid w:val="00A10354"/>
    <w:rsid w:val="00A10AAB"/>
    <w:rsid w:val="00A11003"/>
    <w:rsid w:val="00A11DA7"/>
    <w:rsid w:val="00A12148"/>
    <w:rsid w:val="00A12178"/>
    <w:rsid w:val="00A123C7"/>
    <w:rsid w:val="00A129DF"/>
    <w:rsid w:val="00A12A7F"/>
    <w:rsid w:val="00A13151"/>
    <w:rsid w:val="00A13158"/>
    <w:rsid w:val="00A135E8"/>
    <w:rsid w:val="00A13868"/>
    <w:rsid w:val="00A13987"/>
    <w:rsid w:val="00A13A94"/>
    <w:rsid w:val="00A14121"/>
    <w:rsid w:val="00A1435C"/>
    <w:rsid w:val="00A143C5"/>
    <w:rsid w:val="00A1445E"/>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C46"/>
    <w:rsid w:val="00A21DB2"/>
    <w:rsid w:val="00A227BB"/>
    <w:rsid w:val="00A2280D"/>
    <w:rsid w:val="00A22AAC"/>
    <w:rsid w:val="00A22F02"/>
    <w:rsid w:val="00A230F3"/>
    <w:rsid w:val="00A23B06"/>
    <w:rsid w:val="00A24366"/>
    <w:rsid w:val="00A24A5A"/>
    <w:rsid w:val="00A24BE3"/>
    <w:rsid w:val="00A25221"/>
    <w:rsid w:val="00A25799"/>
    <w:rsid w:val="00A25B42"/>
    <w:rsid w:val="00A25E0D"/>
    <w:rsid w:val="00A26384"/>
    <w:rsid w:val="00A2677D"/>
    <w:rsid w:val="00A27016"/>
    <w:rsid w:val="00A27595"/>
    <w:rsid w:val="00A304B1"/>
    <w:rsid w:val="00A304EA"/>
    <w:rsid w:val="00A3086B"/>
    <w:rsid w:val="00A30D0A"/>
    <w:rsid w:val="00A31537"/>
    <w:rsid w:val="00A316D9"/>
    <w:rsid w:val="00A31A10"/>
    <w:rsid w:val="00A32065"/>
    <w:rsid w:val="00A32485"/>
    <w:rsid w:val="00A326C6"/>
    <w:rsid w:val="00A3393D"/>
    <w:rsid w:val="00A33A9C"/>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D4A"/>
    <w:rsid w:val="00A36D9E"/>
    <w:rsid w:val="00A36FC4"/>
    <w:rsid w:val="00A3705D"/>
    <w:rsid w:val="00A370A7"/>
    <w:rsid w:val="00A37271"/>
    <w:rsid w:val="00A373B8"/>
    <w:rsid w:val="00A3773F"/>
    <w:rsid w:val="00A377AE"/>
    <w:rsid w:val="00A37EA8"/>
    <w:rsid w:val="00A40229"/>
    <w:rsid w:val="00A41214"/>
    <w:rsid w:val="00A41921"/>
    <w:rsid w:val="00A421BC"/>
    <w:rsid w:val="00A42B85"/>
    <w:rsid w:val="00A433C8"/>
    <w:rsid w:val="00A43505"/>
    <w:rsid w:val="00A435D9"/>
    <w:rsid w:val="00A437FD"/>
    <w:rsid w:val="00A443F5"/>
    <w:rsid w:val="00A44655"/>
    <w:rsid w:val="00A4521A"/>
    <w:rsid w:val="00A4581C"/>
    <w:rsid w:val="00A46536"/>
    <w:rsid w:val="00A4659E"/>
    <w:rsid w:val="00A465A1"/>
    <w:rsid w:val="00A465E2"/>
    <w:rsid w:val="00A46870"/>
    <w:rsid w:val="00A47599"/>
    <w:rsid w:val="00A478BE"/>
    <w:rsid w:val="00A47A26"/>
    <w:rsid w:val="00A50400"/>
    <w:rsid w:val="00A516B0"/>
    <w:rsid w:val="00A516DD"/>
    <w:rsid w:val="00A51B7F"/>
    <w:rsid w:val="00A52097"/>
    <w:rsid w:val="00A525BA"/>
    <w:rsid w:val="00A525EF"/>
    <w:rsid w:val="00A529C3"/>
    <w:rsid w:val="00A52A81"/>
    <w:rsid w:val="00A533E0"/>
    <w:rsid w:val="00A53C86"/>
    <w:rsid w:val="00A54030"/>
    <w:rsid w:val="00A54E21"/>
    <w:rsid w:val="00A54E45"/>
    <w:rsid w:val="00A550F0"/>
    <w:rsid w:val="00A55676"/>
    <w:rsid w:val="00A558B0"/>
    <w:rsid w:val="00A55C3E"/>
    <w:rsid w:val="00A55DB2"/>
    <w:rsid w:val="00A55FF7"/>
    <w:rsid w:val="00A56255"/>
    <w:rsid w:val="00A5756D"/>
    <w:rsid w:val="00A57572"/>
    <w:rsid w:val="00A57C66"/>
    <w:rsid w:val="00A57C89"/>
    <w:rsid w:val="00A57F5E"/>
    <w:rsid w:val="00A60071"/>
    <w:rsid w:val="00A6037E"/>
    <w:rsid w:val="00A60416"/>
    <w:rsid w:val="00A6108B"/>
    <w:rsid w:val="00A62463"/>
    <w:rsid w:val="00A6281B"/>
    <w:rsid w:val="00A628DF"/>
    <w:rsid w:val="00A62A7A"/>
    <w:rsid w:val="00A62B38"/>
    <w:rsid w:val="00A63365"/>
    <w:rsid w:val="00A63410"/>
    <w:rsid w:val="00A63822"/>
    <w:rsid w:val="00A63ABD"/>
    <w:rsid w:val="00A64219"/>
    <w:rsid w:val="00A64561"/>
    <w:rsid w:val="00A64CC9"/>
    <w:rsid w:val="00A64DD9"/>
    <w:rsid w:val="00A670EA"/>
    <w:rsid w:val="00A671E1"/>
    <w:rsid w:val="00A6730C"/>
    <w:rsid w:val="00A6793E"/>
    <w:rsid w:val="00A67C75"/>
    <w:rsid w:val="00A67FE1"/>
    <w:rsid w:val="00A7018A"/>
    <w:rsid w:val="00A70ABF"/>
    <w:rsid w:val="00A7134E"/>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FED"/>
    <w:rsid w:val="00A8043A"/>
    <w:rsid w:val="00A80881"/>
    <w:rsid w:val="00A80DAB"/>
    <w:rsid w:val="00A810D1"/>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505"/>
    <w:rsid w:val="00A908C1"/>
    <w:rsid w:val="00A909AE"/>
    <w:rsid w:val="00A90F1B"/>
    <w:rsid w:val="00A913B1"/>
    <w:rsid w:val="00A922E8"/>
    <w:rsid w:val="00A92307"/>
    <w:rsid w:val="00A9262D"/>
    <w:rsid w:val="00A928FD"/>
    <w:rsid w:val="00A92C0D"/>
    <w:rsid w:val="00A92F28"/>
    <w:rsid w:val="00A93435"/>
    <w:rsid w:val="00A934A4"/>
    <w:rsid w:val="00A93D57"/>
    <w:rsid w:val="00A93E83"/>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9D0"/>
    <w:rsid w:val="00AA1C26"/>
    <w:rsid w:val="00AA1CAF"/>
    <w:rsid w:val="00AA2066"/>
    <w:rsid w:val="00AA20BD"/>
    <w:rsid w:val="00AA2C3A"/>
    <w:rsid w:val="00AA2CFD"/>
    <w:rsid w:val="00AA2D2D"/>
    <w:rsid w:val="00AA3389"/>
    <w:rsid w:val="00AA35B6"/>
    <w:rsid w:val="00AA3885"/>
    <w:rsid w:val="00AA3A95"/>
    <w:rsid w:val="00AA3B38"/>
    <w:rsid w:val="00AA4158"/>
    <w:rsid w:val="00AA4C95"/>
    <w:rsid w:val="00AA4FA5"/>
    <w:rsid w:val="00AA4FA8"/>
    <w:rsid w:val="00AA5264"/>
    <w:rsid w:val="00AA5326"/>
    <w:rsid w:val="00AA6288"/>
    <w:rsid w:val="00AA679F"/>
    <w:rsid w:val="00AA6A11"/>
    <w:rsid w:val="00AA6A26"/>
    <w:rsid w:val="00AA7418"/>
    <w:rsid w:val="00AA7530"/>
    <w:rsid w:val="00AA77F4"/>
    <w:rsid w:val="00AB08D0"/>
    <w:rsid w:val="00AB1370"/>
    <w:rsid w:val="00AB18CA"/>
    <w:rsid w:val="00AB1CBF"/>
    <w:rsid w:val="00AB24FA"/>
    <w:rsid w:val="00AB3681"/>
    <w:rsid w:val="00AB4219"/>
    <w:rsid w:val="00AB432A"/>
    <w:rsid w:val="00AB4C55"/>
    <w:rsid w:val="00AB4EB3"/>
    <w:rsid w:val="00AB500E"/>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B7C"/>
    <w:rsid w:val="00AC0BAC"/>
    <w:rsid w:val="00AC0DA1"/>
    <w:rsid w:val="00AC16D7"/>
    <w:rsid w:val="00AC1AC4"/>
    <w:rsid w:val="00AC20D5"/>
    <w:rsid w:val="00AC2679"/>
    <w:rsid w:val="00AC2E20"/>
    <w:rsid w:val="00AC3018"/>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7128"/>
    <w:rsid w:val="00AC7260"/>
    <w:rsid w:val="00AC7B5F"/>
    <w:rsid w:val="00AD0BBF"/>
    <w:rsid w:val="00AD0DDC"/>
    <w:rsid w:val="00AD105C"/>
    <w:rsid w:val="00AD131F"/>
    <w:rsid w:val="00AD14CD"/>
    <w:rsid w:val="00AD15BB"/>
    <w:rsid w:val="00AD1866"/>
    <w:rsid w:val="00AD18D1"/>
    <w:rsid w:val="00AD2D84"/>
    <w:rsid w:val="00AD305E"/>
    <w:rsid w:val="00AD3124"/>
    <w:rsid w:val="00AD359C"/>
    <w:rsid w:val="00AD3ABD"/>
    <w:rsid w:val="00AD4085"/>
    <w:rsid w:val="00AD51C9"/>
    <w:rsid w:val="00AD54AE"/>
    <w:rsid w:val="00AD59BF"/>
    <w:rsid w:val="00AD5B8D"/>
    <w:rsid w:val="00AD6A27"/>
    <w:rsid w:val="00AD6C76"/>
    <w:rsid w:val="00AD792A"/>
    <w:rsid w:val="00AD7995"/>
    <w:rsid w:val="00AD7F5C"/>
    <w:rsid w:val="00AE206A"/>
    <w:rsid w:val="00AE209D"/>
    <w:rsid w:val="00AE26C3"/>
    <w:rsid w:val="00AE372E"/>
    <w:rsid w:val="00AE3732"/>
    <w:rsid w:val="00AE390B"/>
    <w:rsid w:val="00AE3AC9"/>
    <w:rsid w:val="00AE51D1"/>
    <w:rsid w:val="00AE536F"/>
    <w:rsid w:val="00AE554B"/>
    <w:rsid w:val="00AE604C"/>
    <w:rsid w:val="00AE614C"/>
    <w:rsid w:val="00AE6790"/>
    <w:rsid w:val="00AE7357"/>
    <w:rsid w:val="00AE7370"/>
    <w:rsid w:val="00AE77E1"/>
    <w:rsid w:val="00AF0719"/>
    <w:rsid w:val="00AF0975"/>
    <w:rsid w:val="00AF0AF2"/>
    <w:rsid w:val="00AF0B57"/>
    <w:rsid w:val="00AF0DC3"/>
    <w:rsid w:val="00AF10DF"/>
    <w:rsid w:val="00AF124A"/>
    <w:rsid w:val="00AF15ED"/>
    <w:rsid w:val="00AF1718"/>
    <w:rsid w:val="00AF27A3"/>
    <w:rsid w:val="00AF3216"/>
    <w:rsid w:val="00AF3312"/>
    <w:rsid w:val="00AF3913"/>
    <w:rsid w:val="00AF3EF5"/>
    <w:rsid w:val="00AF4015"/>
    <w:rsid w:val="00AF4C60"/>
    <w:rsid w:val="00AF510D"/>
    <w:rsid w:val="00AF51E0"/>
    <w:rsid w:val="00AF5C01"/>
    <w:rsid w:val="00AF67B6"/>
    <w:rsid w:val="00AF71E1"/>
    <w:rsid w:val="00AF766D"/>
    <w:rsid w:val="00AF7756"/>
    <w:rsid w:val="00AF77E8"/>
    <w:rsid w:val="00AF7CE7"/>
    <w:rsid w:val="00B0007D"/>
    <w:rsid w:val="00B001A4"/>
    <w:rsid w:val="00B0061E"/>
    <w:rsid w:val="00B0073A"/>
    <w:rsid w:val="00B00B0C"/>
    <w:rsid w:val="00B00E23"/>
    <w:rsid w:val="00B011AB"/>
    <w:rsid w:val="00B01486"/>
    <w:rsid w:val="00B01A5C"/>
    <w:rsid w:val="00B01BCD"/>
    <w:rsid w:val="00B01D36"/>
    <w:rsid w:val="00B01E1C"/>
    <w:rsid w:val="00B02334"/>
    <w:rsid w:val="00B02E13"/>
    <w:rsid w:val="00B03AD4"/>
    <w:rsid w:val="00B03CA6"/>
    <w:rsid w:val="00B03E68"/>
    <w:rsid w:val="00B04BF7"/>
    <w:rsid w:val="00B05799"/>
    <w:rsid w:val="00B05AAD"/>
    <w:rsid w:val="00B05FA2"/>
    <w:rsid w:val="00B066B4"/>
    <w:rsid w:val="00B06935"/>
    <w:rsid w:val="00B06A15"/>
    <w:rsid w:val="00B06A4C"/>
    <w:rsid w:val="00B070AD"/>
    <w:rsid w:val="00B07605"/>
    <w:rsid w:val="00B07EDE"/>
    <w:rsid w:val="00B10175"/>
    <w:rsid w:val="00B103ED"/>
    <w:rsid w:val="00B1084C"/>
    <w:rsid w:val="00B11C57"/>
    <w:rsid w:val="00B11C98"/>
    <w:rsid w:val="00B1225C"/>
    <w:rsid w:val="00B124FE"/>
    <w:rsid w:val="00B128B4"/>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B90"/>
    <w:rsid w:val="00B16BC5"/>
    <w:rsid w:val="00B176E2"/>
    <w:rsid w:val="00B177C4"/>
    <w:rsid w:val="00B17BE3"/>
    <w:rsid w:val="00B17C29"/>
    <w:rsid w:val="00B17C4C"/>
    <w:rsid w:val="00B17E34"/>
    <w:rsid w:val="00B20016"/>
    <w:rsid w:val="00B2024E"/>
    <w:rsid w:val="00B203A1"/>
    <w:rsid w:val="00B20B21"/>
    <w:rsid w:val="00B21FCD"/>
    <w:rsid w:val="00B22217"/>
    <w:rsid w:val="00B22878"/>
    <w:rsid w:val="00B22915"/>
    <w:rsid w:val="00B22C38"/>
    <w:rsid w:val="00B22FF7"/>
    <w:rsid w:val="00B23985"/>
    <w:rsid w:val="00B24006"/>
    <w:rsid w:val="00B24092"/>
    <w:rsid w:val="00B2485D"/>
    <w:rsid w:val="00B24D31"/>
    <w:rsid w:val="00B2577F"/>
    <w:rsid w:val="00B25AFF"/>
    <w:rsid w:val="00B25B9D"/>
    <w:rsid w:val="00B25DF6"/>
    <w:rsid w:val="00B260D0"/>
    <w:rsid w:val="00B268DB"/>
    <w:rsid w:val="00B2713A"/>
    <w:rsid w:val="00B27343"/>
    <w:rsid w:val="00B27364"/>
    <w:rsid w:val="00B27BA2"/>
    <w:rsid w:val="00B27BEC"/>
    <w:rsid w:val="00B27CF1"/>
    <w:rsid w:val="00B305FA"/>
    <w:rsid w:val="00B30B35"/>
    <w:rsid w:val="00B30DD9"/>
    <w:rsid w:val="00B31606"/>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712B"/>
    <w:rsid w:val="00B37149"/>
    <w:rsid w:val="00B37601"/>
    <w:rsid w:val="00B378D3"/>
    <w:rsid w:val="00B40070"/>
    <w:rsid w:val="00B401CC"/>
    <w:rsid w:val="00B40332"/>
    <w:rsid w:val="00B4083B"/>
    <w:rsid w:val="00B40AC5"/>
    <w:rsid w:val="00B40E5A"/>
    <w:rsid w:val="00B413F1"/>
    <w:rsid w:val="00B41DDE"/>
    <w:rsid w:val="00B4224B"/>
    <w:rsid w:val="00B425D8"/>
    <w:rsid w:val="00B42640"/>
    <w:rsid w:val="00B42F0E"/>
    <w:rsid w:val="00B43466"/>
    <w:rsid w:val="00B436A6"/>
    <w:rsid w:val="00B437A2"/>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505"/>
    <w:rsid w:val="00B5285A"/>
    <w:rsid w:val="00B52ABC"/>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90A"/>
    <w:rsid w:val="00B57D7D"/>
    <w:rsid w:val="00B6004F"/>
    <w:rsid w:val="00B60BD7"/>
    <w:rsid w:val="00B60EB7"/>
    <w:rsid w:val="00B61413"/>
    <w:rsid w:val="00B6158C"/>
    <w:rsid w:val="00B618F8"/>
    <w:rsid w:val="00B61D5B"/>
    <w:rsid w:val="00B61D75"/>
    <w:rsid w:val="00B61E04"/>
    <w:rsid w:val="00B61E09"/>
    <w:rsid w:val="00B629C4"/>
    <w:rsid w:val="00B62DE5"/>
    <w:rsid w:val="00B632F1"/>
    <w:rsid w:val="00B633D4"/>
    <w:rsid w:val="00B63739"/>
    <w:rsid w:val="00B6383D"/>
    <w:rsid w:val="00B638DF"/>
    <w:rsid w:val="00B63934"/>
    <w:rsid w:val="00B63CDE"/>
    <w:rsid w:val="00B63F27"/>
    <w:rsid w:val="00B64901"/>
    <w:rsid w:val="00B64B21"/>
    <w:rsid w:val="00B64CC7"/>
    <w:rsid w:val="00B64EB0"/>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2377"/>
    <w:rsid w:val="00B725E4"/>
    <w:rsid w:val="00B728CC"/>
    <w:rsid w:val="00B72B26"/>
    <w:rsid w:val="00B72CEC"/>
    <w:rsid w:val="00B730CD"/>
    <w:rsid w:val="00B735D8"/>
    <w:rsid w:val="00B73791"/>
    <w:rsid w:val="00B73A41"/>
    <w:rsid w:val="00B73C94"/>
    <w:rsid w:val="00B7417E"/>
    <w:rsid w:val="00B742D0"/>
    <w:rsid w:val="00B7446B"/>
    <w:rsid w:val="00B7450A"/>
    <w:rsid w:val="00B74E3D"/>
    <w:rsid w:val="00B750F1"/>
    <w:rsid w:val="00B75E8C"/>
    <w:rsid w:val="00B7603C"/>
    <w:rsid w:val="00B760B1"/>
    <w:rsid w:val="00B766BE"/>
    <w:rsid w:val="00B76B82"/>
    <w:rsid w:val="00B77517"/>
    <w:rsid w:val="00B77821"/>
    <w:rsid w:val="00B77855"/>
    <w:rsid w:val="00B77C27"/>
    <w:rsid w:val="00B77CC9"/>
    <w:rsid w:val="00B77F86"/>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167D"/>
    <w:rsid w:val="00B91F29"/>
    <w:rsid w:val="00B920E2"/>
    <w:rsid w:val="00B921B4"/>
    <w:rsid w:val="00B9231C"/>
    <w:rsid w:val="00B9234A"/>
    <w:rsid w:val="00B9256A"/>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F90"/>
    <w:rsid w:val="00BA00BF"/>
    <w:rsid w:val="00BA02D7"/>
    <w:rsid w:val="00BA02FD"/>
    <w:rsid w:val="00BA0566"/>
    <w:rsid w:val="00BA07B4"/>
    <w:rsid w:val="00BA0814"/>
    <w:rsid w:val="00BA0815"/>
    <w:rsid w:val="00BA09AE"/>
    <w:rsid w:val="00BA0B9C"/>
    <w:rsid w:val="00BA0E90"/>
    <w:rsid w:val="00BA12EB"/>
    <w:rsid w:val="00BA20EF"/>
    <w:rsid w:val="00BA220C"/>
    <w:rsid w:val="00BA2B2A"/>
    <w:rsid w:val="00BA2E98"/>
    <w:rsid w:val="00BA2F92"/>
    <w:rsid w:val="00BA35CA"/>
    <w:rsid w:val="00BA3819"/>
    <w:rsid w:val="00BA4045"/>
    <w:rsid w:val="00BA42A2"/>
    <w:rsid w:val="00BA46E3"/>
    <w:rsid w:val="00BA4710"/>
    <w:rsid w:val="00BA48F9"/>
    <w:rsid w:val="00BA4D93"/>
    <w:rsid w:val="00BA4FFC"/>
    <w:rsid w:val="00BA53E5"/>
    <w:rsid w:val="00BA628F"/>
    <w:rsid w:val="00BA64D0"/>
    <w:rsid w:val="00BA6603"/>
    <w:rsid w:val="00BA6B83"/>
    <w:rsid w:val="00BA6D24"/>
    <w:rsid w:val="00BA6F8B"/>
    <w:rsid w:val="00BA75C1"/>
    <w:rsid w:val="00BA7B42"/>
    <w:rsid w:val="00BB005E"/>
    <w:rsid w:val="00BB07B4"/>
    <w:rsid w:val="00BB07C3"/>
    <w:rsid w:val="00BB0D47"/>
    <w:rsid w:val="00BB11DB"/>
    <w:rsid w:val="00BB1550"/>
    <w:rsid w:val="00BB1E39"/>
    <w:rsid w:val="00BB1EDD"/>
    <w:rsid w:val="00BB1FE9"/>
    <w:rsid w:val="00BB271E"/>
    <w:rsid w:val="00BB27DE"/>
    <w:rsid w:val="00BB2A1A"/>
    <w:rsid w:val="00BB3020"/>
    <w:rsid w:val="00BB3561"/>
    <w:rsid w:val="00BB35A3"/>
    <w:rsid w:val="00BB3CEA"/>
    <w:rsid w:val="00BB4125"/>
    <w:rsid w:val="00BB46E9"/>
    <w:rsid w:val="00BB50AF"/>
    <w:rsid w:val="00BB55C6"/>
    <w:rsid w:val="00BB58FB"/>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7B6"/>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D0261"/>
    <w:rsid w:val="00BD05C6"/>
    <w:rsid w:val="00BD0891"/>
    <w:rsid w:val="00BD098B"/>
    <w:rsid w:val="00BD0BB4"/>
    <w:rsid w:val="00BD0F1C"/>
    <w:rsid w:val="00BD1146"/>
    <w:rsid w:val="00BD1389"/>
    <w:rsid w:val="00BD1B52"/>
    <w:rsid w:val="00BD1E45"/>
    <w:rsid w:val="00BD22C8"/>
    <w:rsid w:val="00BD2D0F"/>
    <w:rsid w:val="00BD2F16"/>
    <w:rsid w:val="00BD3397"/>
    <w:rsid w:val="00BD3996"/>
    <w:rsid w:val="00BD3A2D"/>
    <w:rsid w:val="00BD3E75"/>
    <w:rsid w:val="00BD42EC"/>
    <w:rsid w:val="00BD45B1"/>
    <w:rsid w:val="00BD48B6"/>
    <w:rsid w:val="00BD4A97"/>
    <w:rsid w:val="00BD5148"/>
    <w:rsid w:val="00BD51BC"/>
    <w:rsid w:val="00BD5320"/>
    <w:rsid w:val="00BD5462"/>
    <w:rsid w:val="00BD58D5"/>
    <w:rsid w:val="00BD5E3F"/>
    <w:rsid w:val="00BD6300"/>
    <w:rsid w:val="00BD653D"/>
    <w:rsid w:val="00BD6CBE"/>
    <w:rsid w:val="00BD6DCD"/>
    <w:rsid w:val="00BD6DEA"/>
    <w:rsid w:val="00BD6EC0"/>
    <w:rsid w:val="00BD7201"/>
    <w:rsid w:val="00BD72D3"/>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DAF"/>
    <w:rsid w:val="00BE6069"/>
    <w:rsid w:val="00BE6325"/>
    <w:rsid w:val="00BE64A2"/>
    <w:rsid w:val="00BE7363"/>
    <w:rsid w:val="00BE76C2"/>
    <w:rsid w:val="00BE7879"/>
    <w:rsid w:val="00BE7B9C"/>
    <w:rsid w:val="00BE7D6D"/>
    <w:rsid w:val="00BF00FB"/>
    <w:rsid w:val="00BF0ABD"/>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C20"/>
    <w:rsid w:val="00BF6050"/>
    <w:rsid w:val="00BF622E"/>
    <w:rsid w:val="00BF6702"/>
    <w:rsid w:val="00BF67C5"/>
    <w:rsid w:val="00BF6DBB"/>
    <w:rsid w:val="00BF6EDA"/>
    <w:rsid w:val="00C0006A"/>
    <w:rsid w:val="00C0019F"/>
    <w:rsid w:val="00C003A8"/>
    <w:rsid w:val="00C0065C"/>
    <w:rsid w:val="00C011B0"/>
    <w:rsid w:val="00C01648"/>
    <w:rsid w:val="00C017E2"/>
    <w:rsid w:val="00C01D44"/>
    <w:rsid w:val="00C01EEC"/>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1029E"/>
    <w:rsid w:val="00C10499"/>
    <w:rsid w:val="00C10658"/>
    <w:rsid w:val="00C1077E"/>
    <w:rsid w:val="00C10B39"/>
    <w:rsid w:val="00C10E6E"/>
    <w:rsid w:val="00C10F1D"/>
    <w:rsid w:val="00C10F64"/>
    <w:rsid w:val="00C1122D"/>
    <w:rsid w:val="00C1155E"/>
    <w:rsid w:val="00C11D45"/>
    <w:rsid w:val="00C1253B"/>
    <w:rsid w:val="00C129EF"/>
    <w:rsid w:val="00C12B76"/>
    <w:rsid w:val="00C12D79"/>
    <w:rsid w:val="00C1374B"/>
    <w:rsid w:val="00C13DB3"/>
    <w:rsid w:val="00C13F2C"/>
    <w:rsid w:val="00C14170"/>
    <w:rsid w:val="00C14231"/>
    <w:rsid w:val="00C1464C"/>
    <w:rsid w:val="00C1465A"/>
    <w:rsid w:val="00C14E6D"/>
    <w:rsid w:val="00C15943"/>
    <w:rsid w:val="00C15BCC"/>
    <w:rsid w:val="00C166B3"/>
    <w:rsid w:val="00C16861"/>
    <w:rsid w:val="00C16AE4"/>
    <w:rsid w:val="00C17211"/>
    <w:rsid w:val="00C17557"/>
    <w:rsid w:val="00C177DA"/>
    <w:rsid w:val="00C178B1"/>
    <w:rsid w:val="00C17C8E"/>
    <w:rsid w:val="00C20026"/>
    <w:rsid w:val="00C20501"/>
    <w:rsid w:val="00C20A46"/>
    <w:rsid w:val="00C20A82"/>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625"/>
    <w:rsid w:val="00C26661"/>
    <w:rsid w:val="00C27121"/>
    <w:rsid w:val="00C27276"/>
    <w:rsid w:val="00C275F4"/>
    <w:rsid w:val="00C2761D"/>
    <w:rsid w:val="00C276FD"/>
    <w:rsid w:val="00C278AC"/>
    <w:rsid w:val="00C278BA"/>
    <w:rsid w:val="00C27C21"/>
    <w:rsid w:val="00C30071"/>
    <w:rsid w:val="00C302F3"/>
    <w:rsid w:val="00C3079C"/>
    <w:rsid w:val="00C309D7"/>
    <w:rsid w:val="00C30B51"/>
    <w:rsid w:val="00C30BF1"/>
    <w:rsid w:val="00C310B4"/>
    <w:rsid w:val="00C3111E"/>
    <w:rsid w:val="00C3154D"/>
    <w:rsid w:val="00C31A1C"/>
    <w:rsid w:val="00C31A29"/>
    <w:rsid w:val="00C31E2D"/>
    <w:rsid w:val="00C31E41"/>
    <w:rsid w:val="00C31FC5"/>
    <w:rsid w:val="00C32268"/>
    <w:rsid w:val="00C3283B"/>
    <w:rsid w:val="00C32C06"/>
    <w:rsid w:val="00C330EA"/>
    <w:rsid w:val="00C333FC"/>
    <w:rsid w:val="00C337C3"/>
    <w:rsid w:val="00C33865"/>
    <w:rsid w:val="00C33A63"/>
    <w:rsid w:val="00C34694"/>
    <w:rsid w:val="00C34AA1"/>
    <w:rsid w:val="00C3585E"/>
    <w:rsid w:val="00C3596B"/>
    <w:rsid w:val="00C36197"/>
    <w:rsid w:val="00C367E5"/>
    <w:rsid w:val="00C36990"/>
    <w:rsid w:val="00C36B0A"/>
    <w:rsid w:val="00C36D62"/>
    <w:rsid w:val="00C36F8B"/>
    <w:rsid w:val="00C37459"/>
    <w:rsid w:val="00C374AD"/>
    <w:rsid w:val="00C374DE"/>
    <w:rsid w:val="00C37882"/>
    <w:rsid w:val="00C37C4A"/>
    <w:rsid w:val="00C40C52"/>
    <w:rsid w:val="00C41243"/>
    <w:rsid w:val="00C418E4"/>
    <w:rsid w:val="00C422AC"/>
    <w:rsid w:val="00C428ED"/>
    <w:rsid w:val="00C42B13"/>
    <w:rsid w:val="00C42D2E"/>
    <w:rsid w:val="00C43799"/>
    <w:rsid w:val="00C43878"/>
    <w:rsid w:val="00C43D5C"/>
    <w:rsid w:val="00C43F64"/>
    <w:rsid w:val="00C43FED"/>
    <w:rsid w:val="00C44328"/>
    <w:rsid w:val="00C44FEB"/>
    <w:rsid w:val="00C450B9"/>
    <w:rsid w:val="00C451BF"/>
    <w:rsid w:val="00C451D9"/>
    <w:rsid w:val="00C46DCD"/>
    <w:rsid w:val="00C46E8A"/>
    <w:rsid w:val="00C4707F"/>
    <w:rsid w:val="00C474E9"/>
    <w:rsid w:val="00C5056C"/>
    <w:rsid w:val="00C50605"/>
    <w:rsid w:val="00C507C9"/>
    <w:rsid w:val="00C5089D"/>
    <w:rsid w:val="00C51696"/>
    <w:rsid w:val="00C52085"/>
    <w:rsid w:val="00C52189"/>
    <w:rsid w:val="00C526E5"/>
    <w:rsid w:val="00C52757"/>
    <w:rsid w:val="00C527F5"/>
    <w:rsid w:val="00C52821"/>
    <w:rsid w:val="00C52BD9"/>
    <w:rsid w:val="00C52F26"/>
    <w:rsid w:val="00C534F8"/>
    <w:rsid w:val="00C53D25"/>
    <w:rsid w:val="00C54286"/>
    <w:rsid w:val="00C54478"/>
    <w:rsid w:val="00C5565D"/>
    <w:rsid w:val="00C556AD"/>
    <w:rsid w:val="00C55A81"/>
    <w:rsid w:val="00C55A91"/>
    <w:rsid w:val="00C55F26"/>
    <w:rsid w:val="00C56624"/>
    <w:rsid w:val="00C56A3D"/>
    <w:rsid w:val="00C572C0"/>
    <w:rsid w:val="00C5770B"/>
    <w:rsid w:val="00C5784C"/>
    <w:rsid w:val="00C578BC"/>
    <w:rsid w:val="00C57AD9"/>
    <w:rsid w:val="00C57BFC"/>
    <w:rsid w:val="00C57F47"/>
    <w:rsid w:val="00C60625"/>
    <w:rsid w:val="00C607C1"/>
    <w:rsid w:val="00C60F10"/>
    <w:rsid w:val="00C6139F"/>
    <w:rsid w:val="00C616C1"/>
    <w:rsid w:val="00C61918"/>
    <w:rsid w:val="00C619DB"/>
    <w:rsid w:val="00C61DED"/>
    <w:rsid w:val="00C61F5A"/>
    <w:rsid w:val="00C61F90"/>
    <w:rsid w:val="00C625DA"/>
    <w:rsid w:val="00C62EF1"/>
    <w:rsid w:val="00C634B8"/>
    <w:rsid w:val="00C63751"/>
    <w:rsid w:val="00C6393E"/>
    <w:rsid w:val="00C63C39"/>
    <w:rsid w:val="00C64AF2"/>
    <w:rsid w:val="00C64C9A"/>
    <w:rsid w:val="00C64DF8"/>
    <w:rsid w:val="00C65137"/>
    <w:rsid w:val="00C65780"/>
    <w:rsid w:val="00C657E6"/>
    <w:rsid w:val="00C65A87"/>
    <w:rsid w:val="00C65C0A"/>
    <w:rsid w:val="00C66427"/>
    <w:rsid w:val="00C665F1"/>
    <w:rsid w:val="00C6746B"/>
    <w:rsid w:val="00C678C2"/>
    <w:rsid w:val="00C67BEA"/>
    <w:rsid w:val="00C7016B"/>
    <w:rsid w:val="00C70638"/>
    <w:rsid w:val="00C70678"/>
    <w:rsid w:val="00C70E0D"/>
    <w:rsid w:val="00C7139B"/>
    <w:rsid w:val="00C717B6"/>
    <w:rsid w:val="00C71DDE"/>
    <w:rsid w:val="00C72455"/>
    <w:rsid w:val="00C72AD9"/>
    <w:rsid w:val="00C72DB8"/>
    <w:rsid w:val="00C72EF1"/>
    <w:rsid w:val="00C731F3"/>
    <w:rsid w:val="00C737B5"/>
    <w:rsid w:val="00C7464A"/>
    <w:rsid w:val="00C74F34"/>
    <w:rsid w:val="00C751E2"/>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ACD"/>
    <w:rsid w:val="00C81CBC"/>
    <w:rsid w:val="00C81D3D"/>
    <w:rsid w:val="00C81FEA"/>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73A"/>
    <w:rsid w:val="00C86CDC"/>
    <w:rsid w:val="00C87231"/>
    <w:rsid w:val="00C87342"/>
    <w:rsid w:val="00C8742F"/>
    <w:rsid w:val="00C8757F"/>
    <w:rsid w:val="00C87650"/>
    <w:rsid w:val="00C87C85"/>
    <w:rsid w:val="00C907FF"/>
    <w:rsid w:val="00C909CB"/>
    <w:rsid w:val="00C90A22"/>
    <w:rsid w:val="00C9122A"/>
    <w:rsid w:val="00C91660"/>
    <w:rsid w:val="00C917E0"/>
    <w:rsid w:val="00C91A24"/>
    <w:rsid w:val="00C91BE0"/>
    <w:rsid w:val="00C9207C"/>
    <w:rsid w:val="00C9256F"/>
    <w:rsid w:val="00C927E6"/>
    <w:rsid w:val="00C92A5F"/>
    <w:rsid w:val="00C92B5E"/>
    <w:rsid w:val="00C92D35"/>
    <w:rsid w:val="00C93108"/>
    <w:rsid w:val="00C936BB"/>
    <w:rsid w:val="00C937A5"/>
    <w:rsid w:val="00C93EAF"/>
    <w:rsid w:val="00C94563"/>
    <w:rsid w:val="00C94718"/>
    <w:rsid w:val="00C94836"/>
    <w:rsid w:val="00C9555E"/>
    <w:rsid w:val="00C95579"/>
    <w:rsid w:val="00C966A8"/>
    <w:rsid w:val="00C9678B"/>
    <w:rsid w:val="00C96925"/>
    <w:rsid w:val="00C96A8E"/>
    <w:rsid w:val="00C96D23"/>
    <w:rsid w:val="00C9705B"/>
    <w:rsid w:val="00C970D7"/>
    <w:rsid w:val="00C972C8"/>
    <w:rsid w:val="00C9754A"/>
    <w:rsid w:val="00C976C1"/>
    <w:rsid w:val="00C978AB"/>
    <w:rsid w:val="00C97ADB"/>
    <w:rsid w:val="00CA06BB"/>
    <w:rsid w:val="00CA1087"/>
    <w:rsid w:val="00CA1093"/>
    <w:rsid w:val="00CA1A95"/>
    <w:rsid w:val="00CA1B38"/>
    <w:rsid w:val="00CA1DB1"/>
    <w:rsid w:val="00CA2909"/>
    <w:rsid w:val="00CA29BF"/>
    <w:rsid w:val="00CA2B08"/>
    <w:rsid w:val="00CA2C36"/>
    <w:rsid w:val="00CA4764"/>
    <w:rsid w:val="00CA4A16"/>
    <w:rsid w:val="00CA4C2B"/>
    <w:rsid w:val="00CA4C56"/>
    <w:rsid w:val="00CA4D31"/>
    <w:rsid w:val="00CA4F10"/>
    <w:rsid w:val="00CA5261"/>
    <w:rsid w:val="00CA5307"/>
    <w:rsid w:val="00CA5694"/>
    <w:rsid w:val="00CA5873"/>
    <w:rsid w:val="00CA5AFD"/>
    <w:rsid w:val="00CA5B6D"/>
    <w:rsid w:val="00CA5EB4"/>
    <w:rsid w:val="00CA6906"/>
    <w:rsid w:val="00CA6AFF"/>
    <w:rsid w:val="00CA6B6A"/>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49F"/>
    <w:rsid w:val="00CC2AFC"/>
    <w:rsid w:val="00CC30CF"/>
    <w:rsid w:val="00CC31DC"/>
    <w:rsid w:val="00CC33B6"/>
    <w:rsid w:val="00CC3965"/>
    <w:rsid w:val="00CC3EED"/>
    <w:rsid w:val="00CC40C0"/>
    <w:rsid w:val="00CC4150"/>
    <w:rsid w:val="00CC447F"/>
    <w:rsid w:val="00CC4658"/>
    <w:rsid w:val="00CC4CB1"/>
    <w:rsid w:val="00CC4FE6"/>
    <w:rsid w:val="00CC5173"/>
    <w:rsid w:val="00CC5208"/>
    <w:rsid w:val="00CC5246"/>
    <w:rsid w:val="00CC62A9"/>
    <w:rsid w:val="00CC6314"/>
    <w:rsid w:val="00CC7332"/>
    <w:rsid w:val="00CC7629"/>
    <w:rsid w:val="00CC765B"/>
    <w:rsid w:val="00CC76C0"/>
    <w:rsid w:val="00CC786B"/>
    <w:rsid w:val="00CC7A08"/>
    <w:rsid w:val="00CC7B8F"/>
    <w:rsid w:val="00CD0DF3"/>
    <w:rsid w:val="00CD159D"/>
    <w:rsid w:val="00CD1DAE"/>
    <w:rsid w:val="00CD20D3"/>
    <w:rsid w:val="00CD21A6"/>
    <w:rsid w:val="00CD2585"/>
    <w:rsid w:val="00CD2B95"/>
    <w:rsid w:val="00CD336C"/>
    <w:rsid w:val="00CD355B"/>
    <w:rsid w:val="00CD4486"/>
    <w:rsid w:val="00CD44A7"/>
    <w:rsid w:val="00CD4BA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97A"/>
    <w:rsid w:val="00CE1A8F"/>
    <w:rsid w:val="00CE214C"/>
    <w:rsid w:val="00CE28FD"/>
    <w:rsid w:val="00CE2E71"/>
    <w:rsid w:val="00CE2FFE"/>
    <w:rsid w:val="00CE38D4"/>
    <w:rsid w:val="00CE3A98"/>
    <w:rsid w:val="00CE4281"/>
    <w:rsid w:val="00CE49C0"/>
    <w:rsid w:val="00CE4AA8"/>
    <w:rsid w:val="00CE51CD"/>
    <w:rsid w:val="00CE5930"/>
    <w:rsid w:val="00CE5A01"/>
    <w:rsid w:val="00CE5B55"/>
    <w:rsid w:val="00CE5D7F"/>
    <w:rsid w:val="00CE6A98"/>
    <w:rsid w:val="00CE6BE4"/>
    <w:rsid w:val="00CE78A9"/>
    <w:rsid w:val="00CE7AE2"/>
    <w:rsid w:val="00CE7B1B"/>
    <w:rsid w:val="00CF0332"/>
    <w:rsid w:val="00CF04EB"/>
    <w:rsid w:val="00CF0F96"/>
    <w:rsid w:val="00CF1147"/>
    <w:rsid w:val="00CF1298"/>
    <w:rsid w:val="00CF1460"/>
    <w:rsid w:val="00CF15D9"/>
    <w:rsid w:val="00CF1A36"/>
    <w:rsid w:val="00CF1A71"/>
    <w:rsid w:val="00CF1E10"/>
    <w:rsid w:val="00CF2065"/>
    <w:rsid w:val="00CF247F"/>
    <w:rsid w:val="00CF30E3"/>
    <w:rsid w:val="00CF3888"/>
    <w:rsid w:val="00CF430B"/>
    <w:rsid w:val="00CF43C7"/>
    <w:rsid w:val="00CF482C"/>
    <w:rsid w:val="00CF4865"/>
    <w:rsid w:val="00CF496B"/>
    <w:rsid w:val="00CF497A"/>
    <w:rsid w:val="00CF5207"/>
    <w:rsid w:val="00CF524B"/>
    <w:rsid w:val="00CF526E"/>
    <w:rsid w:val="00CF562A"/>
    <w:rsid w:val="00CF5961"/>
    <w:rsid w:val="00CF5AF2"/>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5D6"/>
    <w:rsid w:val="00D0477E"/>
    <w:rsid w:val="00D04843"/>
    <w:rsid w:val="00D0491A"/>
    <w:rsid w:val="00D04C21"/>
    <w:rsid w:val="00D04F00"/>
    <w:rsid w:val="00D052EB"/>
    <w:rsid w:val="00D05930"/>
    <w:rsid w:val="00D05C4D"/>
    <w:rsid w:val="00D06358"/>
    <w:rsid w:val="00D06E8B"/>
    <w:rsid w:val="00D06ECF"/>
    <w:rsid w:val="00D0728F"/>
    <w:rsid w:val="00D072A6"/>
    <w:rsid w:val="00D07370"/>
    <w:rsid w:val="00D07504"/>
    <w:rsid w:val="00D07748"/>
    <w:rsid w:val="00D07867"/>
    <w:rsid w:val="00D078A3"/>
    <w:rsid w:val="00D07B77"/>
    <w:rsid w:val="00D105BC"/>
    <w:rsid w:val="00D10C83"/>
    <w:rsid w:val="00D10D89"/>
    <w:rsid w:val="00D1140E"/>
    <w:rsid w:val="00D123FD"/>
    <w:rsid w:val="00D128FF"/>
    <w:rsid w:val="00D12AE7"/>
    <w:rsid w:val="00D12DB1"/>
    <w:rsid w:val="00D12DF5"/>
    <w:rsid w:val="00D13A67"/>
    <w:rsid w:val="00D13D98"/>
    <w:rsid w:val="00D14156"/>
    <w:rsid w:val="00D14179"/>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5B6"/>
    <w:rsid w:val="00D217E4"/>
    <w:rsid w:val="00D21BF0"/>
    <w:rsid w:val="00D221D5"/>
    <w:rsid w:val="00D22329"/>
    <w:rsid w:val="00D22B28"/>
    <w:rsid w:val="00D22CCE"/>
    <w:rsid w:val="00D22E70"/>
    <w:rsid w:val="00D230E4"/>
    <w:rsid w:val="00D23518"/>
    <w:rsid w:val="00D239FE"/>
    <w:rsid w:val="00D23A47"/>
    <w:rsid w:val="00D23DF4"/>
    <w:rsid w:val="00D241B5"/>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7B"/>
    <w:rsid w:val="00D45D33"/>
    <w:rsid w:val="00D45E9D"/>
    <w:rsid w:val="00D463B8"/>
    <w:rsid w:val="00D46907"/>
    <w:rsid w:val="00D46AA2"/>
    <w:rsid w:val="00D46B92"/>
    <w:rsid w:val="00D46F45"/>
    <w:rsid w:val="00D474E4"/>
    <w:rsid w:val="00D475DF"/>
    <w:rsid w:val="00D478A3"/>
    <w:rsid w:val="00D479D4"/>
    <w:rsid w:val="00D47BAC"/>
    <w:rsid w:val="00D50919"/>
    <w:rsid w:val="00D50DC3"/>
    <w:rsid w:val="00D50F46"/>
    <w:rsid w:val="00D5110B"/>
    <w:rsid w:val="00D51463"/>
    <w:rsid w:val="00D51982"/>
    <w:rsid w:val="00D51B34"/>
    <w:rsid w:val="00D51E51"/>
    <w:rsid w:val="00D528D3"/>
    <w:rsid w:val="00D529F1"/>
    <w:rsid w:val="00D52C39"/>
    <w:rsid w:val="00D542E9"/>
    <w:rsid w:val="00D545AF"/>
    <w:rsid w:val="00D54A6D"/>
    <w:rsid w:val="00D5507C"/>
    <w:rsid w:val="00D5636F"/>
    <w:rsid w:val="00D56715"/>
    <w:rsid w:val="00D5700E"/>
    <w:rsid w:val="00D57411"/>
    <w:rsid w:val="00D57CA4"/>
    <w:rsid w:val="00D57F2B"/>
    <w:rsid w:val="00D60013"/>
    <w:rsid w:val="00D60031"/>
    <w:rsid w:val="00D604E2"/>
    <w:rsid w:val="00D607BA"/>
    <w:rsid w:val="00D607FD"/>
    <w:rsid w:val="00D60A7F"/>
    <w:rsid w:val="00D60C19"/>
    <w:rsid w:val="00D60F5A"/>
    <w:rsid w:val="00D61CA6"/>
    <w:rsid w:val="00D61E3A"/>
    <w:rsid w:val="00D61E82"/>
    <w:rsid w:val="00D621B7"/>
    <w:rsid w:val="00D62309"/>
    <w:rsid w:val="00D628F3"/>
    <w:rsid w:val="00D62B14"/>
    <w:rsid w:val="00D63CFC"/>
    <w:rsid w:val="00D6442D"/>
    <w:rsid w:val="00D64AD9"/>
    <w:rsid w:val="00D64AF6"/>
    <w:rsid w:val="00D64DA9"/>
    <w:rsid w:val="00D64F3F"/>
    <w:rsid w:val="00D64F56"/>
    <w:rsid w:val="00D651E0"/>
    <w:rsid w:val="00D65899"/>
    <w:rsid w:val="00D67680"/>
    <w:rsid w:val="00D676EB"/>
    <w:rsid w:val="00D67A14"/>
    <w:rsid w:val="00D70770"/>
    <w:rsid w:val="00D70E48"/>
    <w:rsid w:val="00D7182C"/>
    <w:rsid w:val="00D71911"/>
    <w:rsid w:val="00D725A3"/>
    <w:rsid w:val="00D726D2"/>
    <w:rsid w:val="00D729AA"/>
    <w:rsid w:val="00D736F3"/>
    <w:rsid w:val="00D738D3"/>
    <w:rsid w:val="00D74245"/>
    <w:rsid w:val="00D74605"/>
    <w:rsid w:val="00D74EE3"/>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EB1"/>
    <w:rsid w:val="00D82FB6"/>
    <w:rsid w:val="00D834C3"/>
    <w:rsid w:val="00D83640"/>
    <w:rsid w:val="00D839F9"/>
    <w:rsid w:val="00D84332"/>
    <w:rsid w:val="00D844A3"/>
    <w:rsid w:val="00D84E69"/>
    <w:rsid w:val="00D84E83"/>
    <w:rsid w:val="00D85170"/>
    <w:rsid w:val="00D85383"/>
    <w:rsid w:val="00D85626"/>
    <w:rsid w:val="00D858F4"/>
    <w:rsid w:val="00D85C89"/>
    <w:rsid w:val="00D85CCB"/>
    <w:rsid w:val="00D85D28"/>
    <w:rsid w:val="00D86F60"/>
    <w:rsid w:val="00D8728C"/>
    <w:rsid w:val="00D87926"/>
    <w:rsid w:val="00D87F7A"/>
    <w:rsid w:val="00D87FB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B3A"/>
    <w:rsid w:val="00DA2B67"/>
    <w:rsid w:val="00DA3027"/>
    <w:rsid w:val="00DA3256"/>
    <w:rsid w:val="00DA3443"/>
    <w:rsid w:val="00DA352A"/>
    <w:rsid w:val="00DA3689"/>
    <w:rsid w:val="00DA37AE"/>
    <w:rsid w:val="00DA48CE"/>
    <w:rsid w:val="00DA495A"/>
    <w:rsid w:val="00DA4D1C"/>
    <w:rsid w:val="00DA4F7F"/>
    <w:rsid w:val="00DA5434"/>
    <w:rsid w:val="00DA55AC"/>
    <w:rsid w:val="00DA5958"/>
    <w:rsid w:val="00DA5A9C"/>
    <w:rsid w:val="00DA5B6D"/>
    <w:rsid w:val="00DA5C33"/>
    <w:rsid w:val="00DA5E8A"/>
    <w:rsid w:val="00DA5FCE"/>
    <w:rsid w:val="00DA5FE1"/>
    <w:rsid w:val="00DA6185"/>
    <w:rsid w:val="00DA675E"/>
    <w:rsid w:val="00DA695D"/>
    <w:rsid w:val="00DA765C"/>
    <w:rsid w:val="00DA7A3C"/>
    <w:rsid w:val="00DB0ADA"/>
    <w:rsid w:val="00DB0BE0"/>
    <w:rsid w:val="00DB0C23"/>
    <w:rsid w:val="00DB0E4D"/>
    <w:rsid w:val="00DB0F97"/>
    <w:rsid w:val="00DB18BE"/>
    <w:rsid w:val="00DB1A06"/>
    <w:rsid w:val="00DB1BFE"/>
    <w:rsid w:val="00DB211E"/>
    <w:rsid w:val="00DB23EE"/>
    <w:rsid w:val="00DB2ABC"/>
    <w:rsid w:val="00DB2C26"/>
    <w:rsid w:val="00DB2ECD"/>
    <w:rsid w:val="00DB31F0"/>
    <w:rsid w:val="00DB3358"/>
    <w:rsid w:val="00DB376E"/>
    <w:rsid w:val="00DB3C90"/>
    <w:rsid w:val="00DB3FDC"/>
    <w:rsid w:val="00DB40C8"/>
    <w:rsid w:val="00DB4281"/>
    <w:rsid w:val="00DB4D89"/>
    <w:rsid w:val="00DB5745"/>
    <w:rsid w:val="00DB5F7A"/>
    <w:rsid w:val="00DB6B4F"/>
    <w:rsid w:val="00DB6D29"/>
    <w:rsid w:val="00DB6DDF"/>
    <w:rsid w:val="00DB7652"/>
    <w:rsid w:val="00DB7813"/>
    <w:rsid w:val="00DB781B"/>
    <w:rsid w:val="00DB7A75"/>
    <w:rsid w:val="00DB7CE4"/>
    <w:rsid w:val="00DB7EBF"/>
    <w:rsid w:val="00DC0086"/>
    <w:rsid w:val="00DC0A53"/>
    <w:rsid w:val="00DC0D2C"/>
    <w:rsid w:val="00DC10DA"/>
    <w:rsid w:val="00DC12F8"/>
    <w:rsid w:val="00DC1614"/>
    <w:rsid w:val="00DC19FB"/>
    <w:rsid w:val="00DC2182"/>
    <w:rsid w:val="00DC2840"/>
    <w:rsid w:val="00DC2A06"/>
    <w:rsid w:val="00DC2E53"/>
    <w:rsid w:val="00DC31CF"/>
    <w:rsid w:val="00DC3416"/>
    <w:rsid w:val="00DC47F3"/>
    <w:rsid w:val="00DC4812"/>
    <w:rsid w:val="00DC4980"/>
    <w:rsid w:val="00DC5076"/>
    <w:rsid w:val="00DC6092"/>
    <w:rsid w:val="00DC609E"/>
    <w:rsid w:val="00DC64CA"/>
    <w:rsid w:val="00DC655C"/>
    <w:rsid w:val="00DC6A90"/>
    <w:rsid w:val="00DC6BB8"/>
    <w:rsid w:val="00DC6F8C"/>
    <w:rsid w:val="00DC7004"/>
    <w:rsid w:val="00DC7083"/>
    <w:rsid w:val="00DC720B"/>
    <w:rsid w:val="00DC73B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C40"/>
    <w:rsid w:val="00DD3DA5"/>
    <w:rsid w:val="00DD45B4"/>
    <w:rsid w:val="00DD4E60"/>
    <w:rsid w:val="00DD5123"/>
    <w:rsid w:val="00DD552B"/>
    <w:rsid w:val="00DD6523"/>
    <w:rsid w:val="00DD6672"/>
    <w:rsid w:val="00DD68F6"/>
    <w:rsid w:val="00DD6E55"/>
    <w:rsid w:val="00DD70A5"/>
    <w:rsid w:val="00DD759C"/>
    <w:rsid w:val="00DD791B"/>
    <w:rsid w:val="00DD7A44"/>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885"/>
    <w:rsid w:val="00DE73C5"/>
    <w:rsid w:val="00DE7550"/>
    <w:rsid w:val="00DE7725"/>
    <w:rsid w:val="00DE7F76"/>
    <w:rsid w:val="00DF02A8"/>
    <w:rsid w:val="00DF02BD"/>
    <w:rsid w:val="00DF02EA"/>
    <w:rsid w:val="00DF0844"/>
    <w:rsid w:val="00DF146D"/>
    <w:rsid w:val="00DF1DD2"/>
    <w:rsid w:val="00DF1F50"/>
    <w:rsid w:val="00DF2100"/>
    <w:rsid w:val="00DF216E"/>
    <w:rsid w:val="00DF2887"/>
    <w:rsid w:val="00DF2DC6"/>
    <w:rsid w:val="00DF3A11"/>
    <w:rsid w:val="00DF3B0C"/>
    <w:rsid w:val="00DF450A"/>
    <w:rsid w:val="00DF4583"/>
    <w:rsid w:val="00DF49EC"/>
    <w:rsid w:val="00DF5231"/>
    <w:rsid w:val="00DF5369"/>
    <w:rsid w:val="00DF5AE6"/>
    <w:rsid w:val="00DF6559"/>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95"/>
    <w:rsid w:val="00E02F7B"/>
    <w:rsid w:val="00E040E9"/>
    <w:rsid w:val="00E045A6"/>
    <w:rsid w:val="00E04675"/>
    <w:rsid w:val="00E04910"/>
    <w:rsid w:val="00E04ACE"/>
    <w:rsid w:val="00E04CDF"/>
    <w:rsid w:val="00E06319"/>
    <w:rsid w:val="00E06776"/>
    <w:rsid w:val="00E06AEC"/>
    <w:rsid w:val="00E06E48"/>
    <w:rsid w:val="00E07274"/>
    <w:rsid w:val="00E077A1"/>
    <w:rsid w:val="00E078A8"/>
    <w:rsid w:val="00E07C70"/>
    <w:rsid w:val="00E07E99"/>
    <w:rsid w:val="00E1021C"/>
    <w:rsid w:val="00E10CD4"/>
    <w:rsid w:val="00E10F08"/>
    <w:rsid w:val="00E11892"/>
    <w:rsid w:val="00E12008"/>
    <w:rsid w:val="00E12427"/>
    <w:rsid w:val="00E127A9"/>
    <w:rsid w:val="00E1294B"/>
    <w:rsid w:val="00E12B02"/>
    <w:rsid w:val="00E12EB3"/>
    <w:rsid w:val="00E14694"/>
    <w:rsid w:val="00E147FF"/>
    <w:rsid w:val="00E14E4C"/>
    <w:rsid w:val="00E1583E"/>
    <w:rsid w:val="00E16566"/>
    <w:rsid w:val="00E176B7"/>
    <w:rsid w:val="00E177D4"/>
    <w:rsid w:val="00E17A32"/>
    <w:rsid w:val="00E2026B"/>
    <w:rsid w:val="00E20542"/>
    <w:rsid w:val="00E20A37"/>
    <w:rsid w:val="00E20CA6"/>
    <w:rsid w:val="00E2171B"/>
    <w:rsid w:val="00E21D67"/>
    <w:rsid w:val="00E21F66"/>
    <w:rsid w:val="00E223E5"/>
    <w:rsid w:val="00E226FB"/>
    <w:rsid w:val="00E2359D"/>
    <w:rsid w:val="00E23BB9"/>
    <w:rsid w:val="00E23BE5"/>
    <w:rsid w:val="00E23CA0"/>
    <w:rsid w:val="00E2422C"/>
    <w:rsid w:val="00E24272"/>
    <w:rsid w:val="00E242E1"/>
    <w:rsid w:val="00E25046"/>
    <w:rsid w:val="00E251AF"/>
    <w:rsid w:val="00E25A3D"/>
    <w:rsid w:val="00E25F06"/>
    <w:rsid w:val="00E26354"/>
    <w:rsid w:val="00E265FB"/>
    <w:rsid w:val="00E26B54"/>
    <w:rsid w:val="00E27386"/>
    <w:rsid w:val="00E275E8"/>
    <w:rsid w:val="00E27729"/>
    <w:rsid w:val="00E27AC2"/>
    <w:rsid w:val="00E30194"/>
    <w:rsid w:val="00E30640"/>
    <w:rsid w:val="00E30B97"/>
    <w:rsid w:val="00E30FD6"/>
    <w:rsid w:val="00E31187"/>
    <w:rsid w:val="00E31605"/>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97"/>
    <w:rsid w:val="00E439A6"/>
    <w:rsid w:val="00E440DD"/>
    <w:rsid w:val="00E441B7"/>
    <w:rsid w:val="00E4430B"/>
    <w:rsid w:val="00E4468D"/>
    <w:rsid w:val="00E44E1A"/>
    <w:rsid w:val="00E44E8D"/>
    <w:rsid w:val="00E459BC"/>
    <w:rsid w:val="00E45B75"/>
    <w:rsid w:val="00E45D1A"/>
    <w:rsid w:val="00E45F15"/>
    <w:rsid w:val="00E4666B"/>
    <w:rsid w:val="00E46F51"/>
    <w:rsid w:val="00E47161"/>
    <w:rsid w:val="00E4720B"/>
    <w:rsid w:val="00E47668"/>
    <w:rsid w:val="00E47765"/>
    <w:rsid w:val="00E47E74"/>
    <w:rsid w:val="00E5003E"/>
    <w:rsid w:val="00E50093"/>
    <w:rsid w:val="00E50492"/>
    <w:rsid w:val="00E506CD"/>
    <w:rsid w:val="00E50C06"/>
    <w:rsid w:val="00E50F55"/>
    <w:rsid w:val="00E5154D"/>
    <w:rsid w:val="00E515AD"/>
    <w:rsid w:val="00E51C1D"/>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517"/>
    <w:rsid w:val="00E5678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5826"/>
    <w:rsid w:val="00E65831"/>
    <w:rsid w:val="00E659E1"/>
    <w:rsid w:val="00E65AD3"/>
    <w:rsid w:val="00E65CE4"/>
    <w:rsid w:val="00E65E5D"/>
    <w:rsid w:val="00E6677C"/>
    <w:rsid w:val="00E66D73"/>
    <w:rsid w:val="00E67252"/>
    <w:rsid w:val="00E67317"/>
    <w:rsid w:val="00E67BF0"/>
    <w:rsid w:val="00E701AC"/>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3FE"/>
    <w:rsid w:val="00E866D1"/>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A66"/>
    <w:rsid w:val="00E92E21"/>
    <w:rsid w:val="00E93129"/>
    <w:rsid w:val="00E931A2"/>
    <w:rsid w:val="00E932B5"/>
    <w:rsid w:val="00E93645"/>
    <w:rsid w:val="00E94197"/>
    <w:rsid w:val="00E94203"/>
    <w:rsid w:val="00E94257"/>
    <w:rsid w:val="00E943B2"/>
    <w:rsid w:val="00E94CC0"/>
    <w:rsid w:val="00E94EA2"/>
    <w:rsid w:val="00E955C5"/>
    <w:rsid w:val="00E95C09"/>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F3E"/>
    <w:rsid w:val="00EA5FA2"/>
    <w:rsid w:val="00EA6210"/>
    <w:rsid w:val="00EA62AA"/>
    <w:rsid w:val="00EA6600"/>
    <w:rsid w:val="00EA6B93"/>
    <w:rsid w:val="00EA6D9C"/>
    <w:rsid w:val="00EA71DE"/>
    <w:rsid w:val="00EA7C54"/>
    <w:rsid w:val="00EA7E7B"/>
    <w:rsid w:val="00EB0104"/>
    <w:rsid w:val="00EB014D"/>
    <w:rsid w:val="00EB01D4"/>
    <w:rsid w:val="00EB07D1"/>
    <w:rsid w:val="00EB0A14"/>
    <w:rsid w:val="00EB1260"/>
    <w:rsid w:val="00EB2637"/>
    <w:rsid w:val="00EB2F9E"/>
    <w:rsid w:val="00EB331D"/>
    <w:rsid w:val="00EB3584"/>
    <w:rsid w:val="00EB3589"/>
    <w:rsid w:val="00EB3C51"/>
    <w:rsid w:val="00EB427B"/>
    <w:rsid w:val="00EB43CB"/>
    <w:rsid w:val="00EB4585"/>
    <w:rsid w:val="00EB4728"/>
    <w:rsid w:val="00EB4EB3"/>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A0F"/>
    <w:rsid w:val="00EC3BCC"/>
    <w:rsid w:val="00EC3E30"/>
    <w:rsid w:val="00EC4196"/>
    <w:rsid w:val="00EC4273"/>
    <w:rsid w:val="00EC44A5"/>
    <w:rsid w:val="00EC45BB"/>
    <w:rsid w:val="00EC5109"/>
    <w:rsid w:val="00EC5FC3"/>
    <w:rsid w:val="00EC6854"/>
    <w:rsid w:val="00EC7460"/>
    <w:rsid w:val="00EC7A75"/>
    <w:rsid w:val="00ED0903"/>
    <w:rsid w:val="00ED0990"/>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854"/>
    <w:rsid w:val="00ED692A"/>
    <w:rsid w:val="00ED6961"/>
    <w:rsid w:val="00ED6FCB"/>
    <w:rsid w:val="00ED7EB7"/>
    <w:rsid w:val="00ED7F0E"/>
    <w:rsid w:val="00ED7F9D"/>
    <w:rsid w:val="00EE00C0"/>
    <w:rsid w:val="00EE03C8"/>
    <w:rsid w:val="00EE07DC"/>
    <w:rsid w:val="00EE07FD"/>
    <w:rsid w:val="00EE098D"/>
    <w:rsid w:val="00EE09E1"/>
    <w:rsid w:val="00EE1854"/>
    <w:rsid w:val="00EE22D4"/>
    <w:rsid w:val="00EE2B72"/>
    <w:rsid w:val="00EE2C08"/>
    <w:rsid w:val="00EE2C47"/>
    <w:rsid w:val="00EE2CB4"/>
    <w:rsid w:val="00EE306E"/>
    <w:rsid w:val="00EE32EE"/>
    <w:rsid w:val="00EE368A"/>
    <w:rsid w:val="00EE3BA1"/>
    <w:rsid w:val="00EE3F19"/>
    <w:rsid w:val="00EE3F5B"/>
    <w:rsid w:val="00EE44B4"/>
    <w:rsid w:val="00EE45FB"/>
    <w:rsid w:val="00EE4685"/>
    <w:rsid w:val="00EE5832"/>
    <w:rsid w:val="00EE5B6D"/>
    <w:rsid w:val="00EE5CEE"/>
    <w:rsid w:val="00EE601D"/>
    <w:rsid w:val="00EE63D1"/>
    <w:rsid w:val="00EE6777"/>
    <w:rsid w:val="00EE6C32"/>
    <w:rsid w:val="00EE72CB"/>
    <w:rsid w:val="00EE7324"/>
    <w:rsid w:val="00EE7456"/>
    <w:rsid w:val="00EE7A4E"/>
    <w:rsid w:val="00EE7AA1"/>
    <w:rsid w:val="00EE7BD6"/>
    <w:rsid w:val="00EF0119"/>
    <w:rsid w:val="00EF01AD"/>
    <w:rsid w:val="00EF03BD"/>
    <w:rsid w:val="00EF04EC"/>
    <w:rsid w:val="00EF1F52"/>
    <w:rsid w:val="00EF2ADF"/>
    <w:rsid w:val="00EF2C62"/>
    <w:rsid w:val="00EF3093"/>
    <w:rsid w:val="00EF31B2"/>
    <w:rsid w:val="00EF3A45"/>
    <w:rsid w:val="00EF4097"/>
    <w:rsid w:val="00EF4114"/>
    <w:rsid w:val="00EF4172"/>
    <w:rsid w:val="00EF41EF"/>
    <w:rsid w:val="00EF4952"/>
    <w:rsid w:val="00EF4A3D"/>
    <w:rsid w:val="00EF4A66"/>
    <w:rsid w:val="00EF522C"/>
    <w:rsid w:val="00EF55D8"/>
    <w:rsid w:val="00EF5998"/>
    <w:rsid w:val="00EF5B5C"/>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E5A"/>
    <w:rsid w:val="00F0772E"/>
    <w:rsid w:val="00F07D85"/>
    <w:rsid w:val="00F07D9B"/>
    <w:rsid w:val="00F1011E"/>
    <w:rsid w:val="00F10B95"/>
    <w:rsid w:val="00F10FAC"/>
    <w:rsid w:val="00F10FD1"/>
    <w:rsid w:val="00F11585"/>
    <w:rsid w:val="00F1180B"/>
    <w:rsid w:val="00F1192F"/>
    <w:rsid w:val="00F11DAF"/>
    <w:rsid w:val="00F11E29"/>
    <w:rsid w:val="00F11F42"/>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243"/>
    <w:rsid w:val="00F22319"/>
    <w:rsid w:val="00F22A68"/>
    <w:rsid w:val="00F22B9C"/>
    <w:rsid w:val="00F241DD"/>
    <w:rsid w:val="00F24E64"/>
    <w:rsid w:val="00F254FF"/>
    <w:rsid w:val="00F25CE0"/>
    <w:rsid w:val="00F262D4"/>
    <w:rsid w:val="00F264EF"/>
    <w:rsid w:val="00F265CC"/>
    <w:rsid w:val="00F26FCB"/>
    <w:rsid w:val="00F2766D"/>
    <w:rsid w:val="00F276A0"/>
    <w:rsid w:val="00F27B51"/>
    <w:rsid w:val="00F27E6C"/>
    <w:rsid w:val="00F30100"/>
    <w:rsid w:val="00F30284"/>
    <w:rsid w:val="00F30538"/>
    <w:rsid w:val="00F30835"/>
    <w:rsid w:val="00F30928"/>
    <w:rsid w:val="00F309F7"/>
    <w:rsid w:val="00F30AD8"/>
    <w:rsid w:val="00F3106C"/>
    <w:rsid w:val="00F31225"/>
    <w:rsid w:val="00F31B12"/>
    <w:rsid w:val="00F31CFA"/>
    <w:rsid w:val="00F320AD"/>
    <w:rsid w:val="00F32E0F"/>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15A1"/>
    <w:rsid w:val="00F419E1"/>
    <w:rsid w:val="00F423A7"/>
    <w:rsid w:val="00F42874"/>
    <w:rsid w:val="00F430FF"/>
    <w:rsid w:val="00F44344"/>
    <w:rsid w:val="00F4440A"/>
    <w:rsid w:val="00F4463F"/>
    <w:rsid w:val="00F44654"/>
    <w:rsid w:val="00F44C8D"/>
    <w:rsid w:val="00F44DE4"/>
    <w:rsid w:val="00F44F13"/>
    <w:rsid w:val="00F45120"/>
    <w:rsid w:val="00F45532"/>
    <w:rsid w:val="00F45AFE"/>
    <w:rsid w:val="00F45FE9"/>
    <w:rsid w:val="00F46BBA"/>
    <w:rsid w:val="00F47045"/>
    <w:rsid w:val="00F471A0"/>
    <w:rsid w:val="00F47316"/>
    <w:rsid w:val="00F478A7"/>
    <w:rsid w:val="00F47A39"/>
    <w:rsid w:val="00F47F21"/>
    <w:rsid w:val="00F50504"/>
    <w:rsid w:val="00F507D8"/>
    <w:rsid w:val="00F50CBF"/>
    <w:rsid w:val="00F5176D"/>
    <w:rsid w:val="00F51858"/>
    <w:rsid w:val="00F518D1"/>
    <w:rsid w:val="00F51932"/>
    <w:rsid w:val="00F52455"/>
    <w:rsid w:val="00F52DD9"/>
    <w:rsid w:val="00F52FC4"/>
    <w:rsid w:val="00F5311D"/>
    <w:rsid w:val="00F53AA5"/>
    <w:rsid w:val="00F53D46"/>
    <w:rsid w:val="00F53FBE"/>
    <w:rsid w:val="00F5435C"/>
    <w:rsid w:val="00F54603"/>
    <w:rsid w:val="00F5497F"/>
    <w:rsid w:val="00F54BE7"/>
    <w:rsid w:val="00F54F46"/>
    <w:rsid w:val="00F55534"/>
    <w:rsid w:val="00F55575"/>
    <w:rsid w:val="00F558CA"/>
    <w:rsid w:val="00F55EFF"/>
    <w:rsid w:val="00F55FEC"/>
    <w:rsid w:val="00F564BF"/>
    <w:rsid w:val="00F567B0"/>
    <w:rsid w:val="00F56A57"/>
    <w:rsid w:val="00F56BCA"/>
    <w:rsid w:val="00F60134"/>
    <w:rsid w:val="00F601CF"/>
    <w:rsid w:val="00F602DF"/>
    <w:rsid w:val="00F60371"/>
    <w:rsid w:val="00F60676"/>
    <w:rsid w:val="00F61071"/>
    <w:rsid w:val="00F61AF3"/>
    <w:rsid w:val="00F61B4F"/>
    <w:rsid w:val="00F62114"/>
    <w:rsid w:val="00F624A0"/>
    <w:rsid w:val="00F627F2"/>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A53"/>
    <w:rsid w:val="00F73C4A"/>
    <w:rsid w:val="00F73D06"/>
    <w:rsid w:val="00F73F74"/>
    <w:rsid w:val="00F743E7"/>
    <w:rsid w:val="00F74E83"/>
    <w:rsid w:val="00F75BD6"/>
    <w:rsid w:val="00F75E35"/>
    <w:rsid w:val="00F75EC7"/>
    <w:rsid w:val="00F764CD"/>
    <w:rsid w:val="00F76784"/>
    <w:rsid w:val="00F76DF9"/>
    <w:rsid w:val="00F771A4"/>
    <w:rsid w:val="00F77298"/>
    <w:rsid w:val="00F77CCA"/>
    <w:rsid w:val="00F77E41"/>
    <w:rsid w:val="00F80026"/>
    <w:rsid w:val="00F80155"/>
    <w:rsid w:val="00F8027F"/>
    <w:rsid w:val="00F80ACE"/>
    <w:rsid w:val="00F80F99"/>
    <w:rsid w:val="00F81419"/>
    <w:rsid w:val="00F815C5"/>
    <w:rsid w:val="00F818E4"/>
    <w:rsid w:val="00F81916"/>
    <w:rsid w:val="00F8204E"/>
    <w:rsid w:val="00F826B5"/>
    <w:rsid w:val="00F826CF"/>
    <w:rsid w:val="00F826FB"/>
    <w:rsid w:val="00F827D2"/>
    <w:rsid w:val="00F82A15"/>
    <w:rsid w:val="00F82BFD"/>
    <w:rsid w:val="00F82E51"/>
    <w:rsid w:val="00F8345E"/>
    <w:rsid w:val="00F83608"/>
    <w:rsid w:val="00F83798"/>
    <w:rsid w:val="00F8381D"/>
    <w:rsid w:val="00F83BF2"/>
    <w:rsid w:val="00F83CE5"/>
    <w:rsid w:val="00F84111"/>
    <w:rsid w:val="00F84AAA"/>
    <w:rsid w:val="00F84F55"/>
    <w:rsid w:val="00F85078"/>
    <w:rsid w:val="00F85120"/>
    <w:rsid w:val="00F852D0"/>
    <w:rsid w:val="00F8532F"/>
    <w:rsid w:val="00F858BE"/>
    <w:rsid w:val="00F85D2B"/>
    <w:rsid w:val="00F8682C"/>
    <w:rsid w:val="00F86D6C"/>
    <w:rsid w:val="00F87318"/>
    <w:rsid w:val="00F87542"/>
    <w:rsid w:val="00F876A2"/>
    <w:rsid w:val="00F905D6"/>
    <w:rsid w:val="00F90637"/>
    <w:rsid w:val="00F9084C"/>
    <w:rsid w:val="00F9126A"/>
    <w:rsid w:val="00F91444"/>
    <w:rsid w:val="00F9199F"/>
    <w:rsid w:val="00F91AD9"/>
    <w:rsid w:val="00F91FD1"/>
    <w:rsid w:val="00F923A2"/>
    <w:rsid w:val="00F923F7"/>
    <w:rsid w:val="00F9325D"/>
    <w:rsid w:val="00F933C5"/>
    <w:rsid w:val="00F93D62"/>
    <w:rsid w:val="00F943FA"/>
    <w:rsid w:val="00F944E5"/>
    <w:rsid w:val="00F945B7"/>
    <w:rsid w:val="00F94CA8"/>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AD5"/>
    <w:rsid w:val="00FA1074"/>
    <w:rsid w:val="00FA10CD"/>
    <w:rsid w:val="00FA1128"/>
    <w:rsid w:val="00FA1225"/>
    <w:rsid w:val="00FA1380"/>
    <w:rsid w:val="00FA18FA"/>
    <w:rsid w:val="00FA1A2C"/>
    <w:rsid w:val="00FA1A7A"/>
    <w:rsid w:val="00FA1C27"/>
    <w:rsid w:val="00FA1D20"/>
    <w:rsid w:val="00FA211F"/>
    <w:rsid w:val="00FA2390"/>
    <w:rsid w:val="00FA3442"/>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E96"/>
    <w:rsid w:val="00FB2068"/>
    <w:rsid w:val="00FB2B5A"/>
    <w:rsid w:val="00FB33C8"/>
    <w:rsid w:val="00FB3684"/>
    <w:rsid w:val="00FB3838"/>
    <w:rsid w:val="00FB396B"/>
    <w:rsid w:val="00FB3E16"/>
    <w:rsid w:val="00FB4573"/>
    <w:rsid w:val="00FB4C83"/>
    <w:rsid w:val="00FB58CD"/>
    <w:rsid w:val="00FB59A2"/>
    <w:rsid w:val="00FB59B1"/>
    <w:rsid w:val="00FB5C07"/>
    <w:rsid w:val="00FB6081"/>
    <w:rsid w:val="00FB6B7C"/>
    <w:rsid w:val="00FB6D4C"/>
    <w:rsid w:val="00FB6F1F"/>
    <w:rsid w:val="00FB7B4F"/>
    <w:rsid w:val="00FB7BD1"/>
    <w:rsid w:val="00FB7BF2"/>
    <w:rsid w:val="00FB7D4A"/>
    <w:rsid w:val="00FC0609"/>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59"/>
    <w:rsid w:val="00FC4C59"/>
    <w:rsid w:val="00FC4E2C"/>
    <w:rsid w:val="00FC50E5"/>
    <w:rsid w:val="00FC5175"/>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516B"/>
    <w:rsid w:val="00FE63AC"/>
    <w:rsid w:val="00FE6B1D"/>
    <w:rsid w:val="00FE6F8B"/>
    <w:rsid w:val="00FE75FB"/>
    <w:rsid w:val="00FE769F"/>
    <w:rsid w:val="00FE7834"/>
    <w:rsid w:val="00FE7C33"/>
    <w:rsid w:val="00FF011F"/>
    <w:rsid w:val="00FF0181"/>
    <w:rsid w:val="00FF0740"/>
    <w:rsid w:val="00FF0A43"/>
    <w:rsid w:val="00FF107D"/>
    <w:rsid w:val="00FF1EAE"/>
    <w:rsid w:val="00FF1EF4"/>
    <w:rsid w:val="00FF21DE"/>
    <w:rsid w:val="00FF21E6"/>
    <w:rsid w:val="00FF2606"/>
    <w:rsid w:val="00FF2BAE"/>
    <w:rsid w:val="00FF2BD5"/>
    <w:rsid w:val="00FF2C3D"/>
    <w:rsid w:val="00FF2E51"/>
    <w:rsid w:val="00FF37EE"/>
    <w:rsid w:val="00FF41B4"/>
    <w:rsid w:val="00FF4CBC"/>
    <w:rsid w:val="00FF55FE"/>
    <w:rsid w:val="00FF56A8"/>
    <w:rsid w:val="00FF56D7"/>
    <w:rsid w:val="00FF5857"/>
    <w:rsid w:val="00FF6270"/>
    <w:rsid w:val="00FF6341"/>
    <w:rsid w:val="00FF6683"/>
    <w:rsid w:val="00FF66F5"/>
    <w:rsid w:val="00FF671D"/>
    <w:rsid w:val="00FF6E53"/>
    <w:rsid w:val="00FF6E9E"/>
    <w:rsid w:val="00FF7071"/>
    <w:rsid w:val="00FF72DD"/>
    <w:rsid w:val="00FF7668"/>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54881"/>
    <o:shapelayout v:ext="edit">
      <o:idmap v:ext="edit" data="1"/>
    </o:shapelayout>
  </w:shapeDefaults>
  <w:decimalSymbol w:val="."/>
  <w:listSeparator w:val=","/>
  <w14:docId w14:val="59F36033"/>
  <w15:chartTrackingRefBased/>
  <w15:docId w15:val="{EDC0AD5D-2CEF-4233-8EB4-1C2242EB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DCB"/>
    <w:pPr>
      <w:spacing w:after="0"/>
      <w:jc w:val="left"/>
    </w:pPr>
    <w:rPr>
      <w:sz w:val="20"/>
    </w:rPr>
  </w:style>
  <w:style w:type="paragraph" w:styleId="Heading1">
    <w:name w:val="heading 1"/>
    <w:basedOn w:val="Normal"/>
    <w:next w:val="Normal"/>
    <w:link w:val="Heading1Char"/>
    <w:uiPriority w:val="9"/>
    <w:qFormat/>
    <w:rsid w:val="00B15AF4"/>
    <w:pPr>
      <w:keepNext/>
      <w:keepLines/>
      <w:spacing w:before="320" w:after="40"/>
      <w:outlineLvl w:val="0"/>
    </w:pPr>
    <w:rPr>
      <w:rFonts w:asciiTheme="majorHAnsi" w:eastAsiaTheme="majorEastAsia" w:hAnsiTheme="majorHAnsi" w:cstheme="majorBidi"/>
      <w:b/>
      <w:bCs/>
      <w:caps/>
      <w:color w:val="806000" w:themeColor="accent4" w:themeShade="80"/>
      <w:spacing w:val="4"/>
      <w:sz w:val="24"/>
      <w:szCs w:val="28"/>
    </w:rPr>
  </w:style>
  <w:style w:type="paragraph" w:styleId="Heading2">
    <w:name w:val="heading 2"/>
    <w:basedOn w:val="Normal"/>
    <w:next w:val="Normal"/>
    <w:link w:val="Heading2Char"/>
    <w:uiPriority w:val="9"/>
    <w:unhideWhenUsed/>
    <w:qFormat/>
    <w:rsid w:val="002E1D9D"/>
    <w:pPr>
      <w:keepNext/>
      <w:keepLines/>
      <w:spacing w:before="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2E1D9D"/>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2E1D9D"/>
    <w:pPr>
      <w:keepNext/>
      <w:keepLines/>
      <w:spacing w:before="120"/>
      <w:outlineLvl w:val="3"/>
    </w:pPr>
    <w:rPr>
      <w:rFonts w:asciiTheme="majorHAnsi" w:eastAsiaTheme="majorEastAsia" w:hAnsiTheme="majorHAnsi" w:cstheme="majorBidi"/>
      <w:iCs/>
      <w:sz w:val="24"/>
      <w:szCs w:val="24"/>
    </w:rPr>
  </w:style>
  <w:style w:type="paragraph" w:styleId="Heading5">
    <w:name w:val="heading 5"/>
    <w:basedOn w:val="Normal"/>
    <w:next w:val="Normal"/>
    <w:link w:val="Heading5Char"/>
    <w:uiPriority w:val="9"/>
    <w:unhideWhenUsed/>
    <w:qFormat/>
    <w:rsid w:val="002E1D9D"/>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E1D9D"/>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E1D9D"/>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2E1D9D"/>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2E1D9D"/>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AF4"/>
    <w:rPr>
      <w:rFonts w:asciiTheme="majorHAnsi" w:eastAsiaTheme="majorEastAsia" w:hAnsiTheme="majorHAnsi" w:cstheme="majorBidi"/>
      <w:b/>
      <w:bCs/>
      <w:caps/>
      <w:color w:val="806000" w:themeColor="accent4" w:themeShade="80"/>
      <w:spacing w:val="4"/>
      <w:sz w:val="24"/>
      <w:szCs w:val="28"/>
    </w:rPr>
  </w:style>
  <w:style w:type="character" w:customStyle="1" w:styleId="Heading2Char">
    <w:name w:val="Heading 2 Char"/>
    <w:basedOn w:val="DefaultParagraphFont"/>
    <w:link w:val="Heading2"/>
    <w:uiPriority w:val="9"/>
    <w:rsid w:val="002E1D9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E1D9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2E1D9D"/>
    <w:rPr>
      <w:rFonts w:asciiTheme="majorHAnsi" w:eastAsiaTheme="majorEastAsia" w:hAnsiTheme="majorHAnsi" w:cstheme="majorBidi"/>
      <w:iCs/>
      <w:sz w:val="24"/>
      <w:szCs w:val="24"/>
    </w:rPr>
  </w:style>
  <w:style w:type="character" w:customStyle="1" w:styleId="Heading5Char">
    <w:name w:val="Heading 5 Char"/>
    <w:basedOn w:val="DefaultParagraphFont"/>
    <w:link w:val="Heading5"/>
    <w:uiPriority w:val="9"/>
    <w:rsid w:val="002E1D9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E1D9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E1D9D"/>
    <w:rPr>
      <w:i/>
      <w:iCs/>
    </w:rPr>
  </w:style>
  <w:style w:type="character" w:customStyle="1" w:styleId="Heading8Char">
    <w:name w:val="Heading 8 Char"/>
    <w:basedOn w:val="DefaultParagraphFont"/>
    <w:link w:val="Heading8"/>
    <w:uiPriority w:val="9"/>
    <w:semiHidden/>
    <w:rsid w:val="002E1D9D"/>
    <w:rPr>
      <w:b/>
      <w:bCs/>
    </w:rPr>
  </w:style>
  <w:style w:type="character" w:customStyle="1" w:styleId="Heading9Char">
    <w:name w:val="Heading 9 Char"/>
    <w:basedOn w:val="DefaultParagraphFont"/>
    <w:link w:val="Heading9"/>
    <w:uiPriority w:val="9"/>
    <w:semiHidden/>
    <w:rsid w:val="002E1D9D"/>
    <w:rPr>
      <w:i/>
      <w:iCs/>
    </w:rPr>
  </w:style>
  <w:style w:type="paragraph" w:styleId="Caption">
    <w:name w:val="caption"/>
    <w:basedOn w:val="Normal"/>
    <w:next w:val="Normal"/>
    <w:uiPriority w:val="35"/>
    <w:semiHidden/>
    <w:unhideWhenUsed/>
    <w:qFormat/>
    <w:rsid w:val="002E1D9D"/>
    <w:rPr>
      <w:b/>
      <w:bCs/>
      <w:sz w:val="18"/>
      <w:szCs w:val="18"/>
    </w:rPr>
  </w:style>
  <w:style w:type="paragraph" w:styleId="Title">
    <w:name w:val="Title"/>
    <w:basedOn w:val="Normal"/>
    <w:next w:val="Normal"/>
    <w:link w:val="TitleChar"/>
    <w:uiPriority w:val="10"/>
    <w:qFormat/>
    <w:rsid w:val="002E1D9D"/>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E1D9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E1D9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E1D9D"/>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2E1D9D"/>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7Colorful-Accent1">
    <w:name w:val="List Table 7 Colorful Accent 1"/>
    <w:basedOn w:val="TableNormal"/>
    <w:uiPriority w:val="52"/>
    <w:pPr>
      <w:spacing w:after="0"/>
    </w:pPr>
    <w:rPr>
      <w:color w:val="2E74B5"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color w:val="FFFFFF" w:themeColor="background1"/>
      </w:rPr>
      <w:tblPr/>
      <w:tcPr>
        <w:tcBorders>
          <w:top w:val="double" w:sz="4" w:space="0" w:color="5B9BD5"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color w:val="FFFFFF" w:themeColor="background1"/>
      </w:rPr>
      <w:tblPr/>
      <w:tcPr>
        <w:tcBorders>
          <w:top w:val="double" w:sz="4" w:space="0" w:color="ED7D31"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5B9BD5" w:themeColor="accent1"/>
      </w:tblBorders>
      <w:tblCellMar>
        <w:top w:w="29" w:type="dxa"/>
        <w:bottom w:w="29" w:type="dxa"/>
      </w:tblCellMar>
    </w:tblPr>
    <w:tblStylePr w:type="firstRow">
      <w:rPr>
        <w:b w:val="0"/>
        <w:bCs/>
      </w:rPr>
      <w:tblPr/>
      <w:tcPr>
        <w:tcBorders>
          <w:top w:val="nil"/>
          <w:left w:val="nil"/>
          <w:bottom w:val="single" w:sz="12" w:space="0" w:color="5B9BD5" w:themeColor="accent1"/>
          <w:right w:val="nil"/>
          <w:insideH w:val="nil"/>
          <w:insideV w:val="nil"/>
          <w:tl2br w:val="nil"/>
          <w:tr2bl w:val="nil"/>
        </w:tcBorders>
      </w:tcPr>
    </w:tblStylePr>
    <w:tblStylePr w:type="lastRow">
      <w:rPr>
        <w:b/>
        <w:bCs/>
      </w:rPr>
      <w:tblPr/>
      <w:tcPr>
        <w:tcBorders>
          <w:top w:val="double" w:sz="2" w:space="0" w:color="9CC2E5"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29" w:type="dxa"/>
        <w:bottom w:w="29"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Logo">
    <w:name w:val="Logo"/>
    <w:basedOn w:val="Normal"/>
    <w:uiPriority w:val="1"/>
    <w:pPr>
      <w:spacing w:after="1440"/>
      <w:jc w:val="right"/>
    </w:pPr>
    <w:rPr>
      <w:color w:val="323E4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2E1D9D"/>
    <w:rPr>
      <w:b/>
      <w:bCs/>
      <w:color w:val="auto"/>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2E1D9D"/>
    <w:pPr>
      <w:spacing w:after="0"/>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2E1D9D"/>
    <w:pPr>
      <w:ind w:left="720"/>
      <w:contextualSpacing/>
    </w:pPr>
    <w:rPr>
      <w:sz w:val="20"/>
    </w:rPr>
  </w:style>
  <w:style w:type="character" w:styleId="Hyperlink">
    <w:name w:val="Hyperlink"/>
    <w:basedOn w:val="DefaultParagraphFont"/>
    <w:uiPriority w:val="99"/>
    <w:unhideWhenUsed/>
    <w:rsid w:val="007335CC"/>
    <w:rPr>
      <w:color w:val="0563C1"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2E1D9D"/>
    <w:rPr>
      <w:i/>
      <w:iCs/>
      <w:color w:val="auto"/>
    </w:rPr>
  </w:style>
  <w:style w:type="character" w:styleId="FollowedHyperlink">
    <w:name w:val="FollowedHyperlink"/>
    <w:basedOn w:val="DefaultParagraphFont"/>
    <w:uiPriority w:val="99"/>
    <w:semiHidden/>
    <w:unhideWhenUsed/>
    <w:rsid w:val="007335CC"/>
    <w:rPr>
      <w:color w:val="954F72" w:themeColor="followedHyperlink"/>
      <w:u w:val="single"/>
    </w:rPr>
  </w:style>
  <w:style w:type="paragraph" w:styleId="NormalWeb">
    <w:name w:val="Normal (Web)"/>
    <w:basedOn w:val="Normal"/>
    <w:uiPriority w:val="99"/>
    <w:unhideWhenUsed/>
    <w:rsid w:val="007335CC"/>
    <w:pPr>
      <w:spacing w:before="100"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100"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100"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100"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14:ligatures w14:val="none"/>
    </w:rPr>
  </w:style>
  <w:style w:type="paragraph" w:customStyle="1" w:styleId="description">
    <w:name w:val="description"/>
    <w:basedOn w:val="Normal"/>
    <w:rsid w:val="00543F23"/>
    <w:pPr>
      <w:spacing w:before="100"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100"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100"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100"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100"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100"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100"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100"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100"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100"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100"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100"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100"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szCs w:val="21"/>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14:ligatures w14:val="none"/>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100"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100"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100"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100"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100"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100"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100"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100"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100"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teaser"/>
    <w:next w:val="Normal"/>
    <w:link w:val="QuoteChar"/>
    <w:uiPriority w:val="29"/>
    <w:qFormat/>
    <w:rsid w:val="00807DCB"/>
    <w:pPr>
      <w:spacing w:before="80" w:after="0" w:line="264" w:lineRule="auto"/>
      <w:ind w:left="864" w:right="864"/>
      <w:jc w:val="center"/>
    </w:pPr>
    <w:rPr>
      <w:rFonts w:asciiTheme="majorHAnsi" w:eastAsiaTheme="majorEastAsia" w:hAnsiTheme="majorHAnsi" w:cstheme="majorBidi"/>
      <w:i/>
      <w:iCs/>
      <w:sz w:val="20"/>
    </w:rPr>
  </w:style>
  <w:style w:type="character" w:customStyle="1" w:styleId="QuoteChar">
    <w:name w:val="Quote Char"/>
    <w:basedOn w:val="DefaultParagraphFont"/>
    <w:link w:val="Quote"/>
    <w:uiPriority w:val="29"/>
    <w:rsid w:val="00807DCB"/>
    <w:rPr>
      <w:rFonts w:asciiTheme="majorHAnsi" w:eastAsiaTheme="majorEastAsia" w:hAnsiTheme="majorHAnsi" w:cstheme="majorBidi"/>
      <w:i/>
      <w:iCs/>
      <w:sz w:val="20"/>
      <w:szCs w:val="24"/>
    </w:rPr>
  </w:style>
  <w:style w:type="paragraph" w:styleId="IntenseQuote">
    <w:name w:val="Intense Quote"/>
    <w:basedOn w:val="Normal"/>
    <w:next w:val="Normal"/>
    <w:link w:val="IntenseQuoteChar"/>
    <w:uiPriority w:val="30"/>
    <w:qFormat/>
    <w:rsid w:val="002E1D9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E1D9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E1D9D"/>
    <w:rPr>
      <w:i/>
      <w:iCs/>
      <w:color w:val="auto"/>
    </w:rPr>
  </w:style>
  <w:style w:type="character" w:styleId="IntenseEmphasis">
    <w:name w:val="Intense Emphasis"/>
    <w:basedOn w:val="DefaultParagraphFont"/>
    <w:uiPriority w:val="21"/>
    <w:qFormat/>
    <w:rsid w:val="002E1D9D"/>
    <w:rPr>
      <w:b/>
      <w:bCs/>
      <w:i/>
      <w:iCs/>
      <w:color w:val="auto"/>
    </w:rPr>
  </w:style>
  <w:style w:type="character" w:styleId="SubtleReference">
    <w:name w:val="Subtle Reference"/>
    <w:basedOn w:val="DefaultParagraphFont"/>
    <w:uiPriority w:val="31"/>
    <w:qFormat/>
    <w:rsid w:val="002E1D9D"/>
    <w:rPr>
      <w:smallCaps/>
      <w:color w:val="auto"/>
      <w:u w:val="single" w:color="7F7F7F" w:themeColor="text1" w:themeTint="80"/>
    </w:rPr>
  </w:style>
  <w:style w:type="character" w:styleId="IntenseReference">
    <w:name w:val="Intense Reference"/>
    <w:basedOn w:val="DefaultParagraphFont"/>
    <w:uiPriority w:val="32"/>
    <w:qFormat/>
    <w:rsid w:val="002E1D9D"/>
    <w:rPr>
      <w:b/>
      <w:bCs/>
      <w:smallCaps/>
      <w:color w:val="auto"/>
      <w:u w:val="single"/>
    </w:rPr>
  </w:style>
  <w:style w:type="character" w:styleId="BookTitle">
    <w:name w:val="Book Title"/>
    <w:basedOn w:val="DefaultParagraphFont"/>
    <w:uiPriority w:val="33"/>
    <w:qFormat/>
    <w:rsid w:val="002E1D9D"/>
    <w:rPr>
      <w:b/>
      <w:bCs/>
      <w:smallCaps/>
      <w:color w:val="auto"/>
    </w:rPr>
  </w:style>
  <w:style w:type="paragraph" w:customStyle="1" w:styleId="ChartHeaders">
    <w:name w:val="Chart Headers"/>
    <w:basedOn w:val="Normal"/>
    <w:link w:val="ChartHeadersChar"/>
    <w:qFormat/>
    <w:rsid w:val="00AD792A"/>
    <w:pPr>
      <w:jc w:val="center"/>
    </w:pPr>
    <w:rPr>
      <w:b/>
      <w:szCs w:val="20"/>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100"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Cs w:val="20"/>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100"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100"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qFormat/>
    <w:rsid w:val="009448EF"/>
    <w:pPr>
      <w:ind w:left="0"/>
      <w:jc w:val="left"/>
    </w:pPr>
  </w:style>
  <w:style w:type="paragraph" w:customStyle="1" w:styleId="Bullet">
    <w:name w:val="Bullet"/>
    <w:basedOn w:val="Style1"/>
    <w:autoRedefine/>
    <w:uiPriority w:val="99"/>
    <w:qFormat/>
    <w:rsid w:val="00964AED"/>
    <w:rPr>
      <w:i/>
      <w:szCs w:val="20"/>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100"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100"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100"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100"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100"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100"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100"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100"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100"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100"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100"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100"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100"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100"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100"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100"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100"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qFormat/>
    <w:rsid w:val="00804385"/>
    <w:rPr>
      <w:b/>
    </w:rPr>
  </w:style>
  <w:style w:type="character" w:customStyle="1" w:styleId="ListParagraphChar">
    <w:name w:val="List Paragraph Char"/>
    <w:aliases w:val="Bullets Char"/>
    <w:basedOn w:val="NoSpacingChar"/>
    <w:link w:val="ListParagraph"/>
    <w:uiPriority w:val="34"/>
    <w:rsid w:val="00804385"/>
    <w:rPr>
      <w:sz w:val="20"/>
    </w:rPr>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100"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100"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100"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100"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100"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100"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100"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100"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100"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100"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100"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100"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100"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100"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100"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100"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100"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100"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100"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100"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100"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100"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100"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100"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100"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100"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100"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100"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100"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100"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100"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100"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100"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100"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100"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100"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100"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100"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100"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100"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100"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100"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100"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100"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100"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jc w:val="left"/>
    </w:pPr>
    <w:rPr>
      <w:sz w:val="20"/>
    </w:rPr>
  </w:style>
  <w:style w:type="paragraph" w:customStyle="1" w:styleId="eventlist-meta-item">
    <w:name w:val="eventlist-meta-item"/>
    <w:basedOn w:val="Normal"/>
    <w:rsid w:val="00DE575A"/>
    <w:pPr>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100"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100"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100"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100"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799037602">
          <w:marLeft w:val="0"/>
          <w:marRight w:val="0"/>
          <w:marTop w:val="0"/>
          <w:marBottom w:val="0"/>
          <w:divBdr>
            <w:top w:val="none" w:sz="0" w:space="0" w:color="auto"/>
            <w:left w:val="none" w:sz="0" w:space="0" w:color="auto"/>
            <w:bottom w:val="none" w:sz="0" w:space="0" w:color="auto"/>
            <w:right w:val="none" w:sz="0" w:space="0" w:color="auto"/>
          </w:divBdr>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776216967">
          <w:marLeft w:val="0"/>
          <w:marRight w:val="0"/>
          <w:marTop w:val="0"/>
          <w:marBottom w:val="0"/>
          <w:divBdr>
            <w:top w:val="none" w:sz="0" w:space="0" w:color="auto"/>
            <w:left w:val="none" w:sz="0" w:space="0" w:color="auto"/>
            <w:bottom w:val="none" w:sz="0" w:space="0" w:color="auto"/>
            <w:right w:val="none" w:sz="0" w:space="0" w:color="auto"/>
          </w:divBdr>
        </w:div>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1444422771">
          <w:marLeft w:val="0"/>
          <w:marRight w:val="0"/>
          <w:marTop w:val="0"/>
          <w:marBottom w:val="0"/>
          <w:divBdr>
            <w:top w:val="none" w:sz="0" w:space="0" w:color="auto"/>
            <w:left w:val="none" w:sz="0" w:space="0" w:color="auto"/>
            <w:bottom w:val="none" w:sz="0" w:space="0" w:color="auto"/>
            <w:right w:val="none" w:sz="0" w:space="0" w:color="auto"/>
          </w:divBdr>
        </w:div>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1751853049">
                              <w:marLeft w:val="0"/>
                              <w:marRight w:val="0"/>
                              <w:marTop w:val="0"/>
                              <w:marBottom w:val="0"/>
                              <w:divBdr>
                                <w:top w:val="none" w:sz="0" w:space="0" w:color="auto"/>
                                <w:left w:val="none" w:sz="0" w:space="0" w:color="auto"/>
                                <w:bottom w:val="none" w:sz="0" w:space="0" w:color="auto"/>
                                <w:right w:val="none" w:sz="0" w:space="0" w:color="auto"/>
                              </w:divBdr>
                            </w:div>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720932918">
          <w:marLeft w:val="0"/>
          <w:marRight w:val="0"/>
          <w:marTop w:val="0"/>
          <w:marBottom w:val="0"/>
          <w:divBdr>
            <w:top w:val="none" w:sz="0" w:space="0" w:color="auto"/>
            <w:left w:val="none" w:sz="0" w:space="0" w:color="auto"/>
            <w:bottom w:val="none" w:sz="0" w:space="0" w:color="auto"/>
            <w:right w:val="none" w:sz="0" w:space="0" w:color="auto"/>
          </w:divBdr>
        </w:div>
        <w:div w:id="1500080572">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409888177">
          <w:marLeft w:val="547"/>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1268585376">
          <w:marLeft w:val="0"/>
          <w:marRight w:val="0"/>
          <w:marTop w:val="0"/>
          <w:marBottom w:val="0"/>
          <w:divBdr>
            <w:top w:val="none" w:sz="0" w:space="0" w:color="auto"/>
            <w:left w:val="none" w:sz="0" w:space="0" w:color="auto"/>
            <w:bottom w:val="none" w:sz="0" w:space="0" w:color="auto"/>
            <w:right w:val="none" w:sz="0" w:space="0" w:color="auto"/>
          </w:divBdr>
        </w:div>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935134394">
          <w:marLeft w:val="0"/>
          <w:marRight w:val="0"/>
          <w:marTop w:val="0"/>
          <w:marBottom w:val="0"/>
          <w:divBdr>
            <w:top w:val="none" w:sz="0" w:space="0" w:color="auto"/>
            <w:left w:val="none" w:sz="0" w:space="0" w:color="auto"/>
            <w:bottom w:val="none" w:sz="0" w:space="0" w:color="auto"/>
            <w:right w:val="none" w:sz="0" w:space="0" w:color="auto"/>
          </w:divBdr>
        </w:div>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773159582">
          <w:marLeft w:val="0"/>
          <w:marRight w:val="0"/>
          <w:marTop w:val="0"/>
          <w:marBottom w:val="0"/>
          <w:divBdr>
            <w:top w:val="none" w:sz="0" w:space="0" w:color="auto"/>
            <w:left w:val="none" w:sz="0" w:space="0" w:color="auto"/>
            <w:bottom w:val="none" w:sz="0" w:space="0" w:color="auto"/>
            <w:right w:val="none" w:sz="0" w:space="0" w:color="auto"/>
          </w:divBdr>
        </w:div>
        <w:div w:id="1229655141">
          <w:marLeft w:val="0"/>
          <w:marRight w:val="0"/>
          <w:marTop w:val="120"/>
          <w:marBottom w:val="0"/>
          <w:divBdr>
            <w:top w:val="none" w:sz="0" w:space="0" w:color="auto"/>
            <w:left w:val="none" w:sz="0" w:space="0" w:color="auto"/>
            <w:bottom w:val="none" w:sz="0" w:space="0" w:color="auto"/>
            <w:right w:val="none" w:sz="0" w:space="0" w:color="auto"/>
          </w:divBdr>
          <w:divsChild>
            <w:div w:id="1879510236">
              <w:marLeft w:val="0"/>
              <w:marRight w:val="0"/>
              <w:marTop w:val="0"/>
              <w:marBottom w:val="0"/>
              <w:divBdr>
                <w:top w:val="none" w:sz="0" w:space="0" w:color="auto"/>
                <w:left w:val="none" w:sz="0" w:space="0" w:color="auto"/>
                <w:bottom w:val="none" w:sz="0" w:space="0" w:color="auto"/>
                <w:right w:val="none" w:sz="0" w:space="0" w:color="auto"/>
              </w:divBdr>
            </w:div>
            <w:div w:id="17854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1272591001">
          <w:marLeft w:val="0"/>
          <w:marRight w:val="0"/>
          <w:marTop w:val="0"/>
          <w:marBottom w:val="0"/>
          <w:divBdr>
            <w:top w:val="none" w:sz="0" w:space="0" w:color="auto"/>
            <w:left w:val="none" w:sz="0" w:space="0" w:color="auto"/>
            <w:bottom w:val="none" w:sz="0" w:space="0" w:color="auto"/>
            <w:right w:val="none" w:sz="0" w:space="0" w:color="auto"/>
          </w:divBdr>
        </w:div>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977420514">
          <w:marLeft w:val="0"/>
          <w:marRight w:val="0"/>
          <w:marTop w:val="0"/>
          <w:marBottom w:val="0"/>
          <w:divBdr>
            <w:top w:val="none" w:sz="0" w:space="0" w:color="auto"/>
            <w:left w:val="none" w:sz="0" w:space="0" w:color="auto"/>
            <w:bottom w:val="none" w:sz="0" w:space="0" w:color="auto"/>
            <w:right w:val="none" w:sz="0" w:space="0" w:color="auto"/>
          </w:divBdr>
        </w:div>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782412361">
                      <w:marLeft w:val="0"/>
                      <w:marRight w:val="0"/>
                      <w:marTop w:val="0"/>
                      <w:marBottom w:val="0"/>
                      <w:divBdr>
                        <w:top w:val="none" w:sz="0" w:space="0" w:color="auto"/>
                        <w:left w:val="none" w:sz="0" w:space="0" w:color="auto"/>
                        <w:bottom w:val="none" w:sz="0" w:space="0" w:color="auto"/>
                        <w:right w:val="none" w:sz="0" w:space="0" w:color="auto"/>
                      </w:divBdr>
                    </w:div>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1297829775">
          <w:marLeft w:val="0"/>
          <w:marRight w:val="0"/>
          <w:marTop w:val="0"/>
          <w:marBottom w:val="0"/>
          <w:divBdr>
            <w:top w:val="none" w:sz="0" w:space="0" w:color="auto"/>
            <w:left w:val="none" w:sz="0" w:space="0" w:color="auto"/>
            <w:bottom w:val="none" w:sz="0" w:space="0" w:color="auto"/>
            <w:right w:val="none" w:sz="0" w:space="0" w:color="auto"/>
          </w:divBdr>
        </w:div>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1431314210">
          <w:marLeft w:val="0"/>
          <w:marRight w:val="0"/>
          <w:marTop w:val="0"/>
          <w:marBottom w:val="0"/>
          <w:divBdr>
            <w:top w:val="none" w:sz="0" w:space="0" w:color="auto"/>
            <w:left w:val="none" w:sz="0" w:space="0" w:color="auto"/>
            <w:bottom w:val="none" w:sz="0" w:space="0" w:color="auto"/>
            <w:right w:val="none" w:sz="0" w:space="0" w:color="auto"/>
          </w:divBdr>
        </w:div>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1126120213">
          <w:marLeft w:val="0"/>
          <w:marRight w:val="0"/>
          <w:marTop w:val="0"/>
          <w:marBottom w:val="0"/>
          <w:divBdr>
            <w:top w:val="none" w:sz="0" w:space="0" w:color="auto"/>
            <w:left w:val="none" w:sz="0" w:space="0" w:color="auto"/>
            <w:bottom w:val="none" w:sz="0" w:space="0" w:color="auto"/>
            <w:right w:val="none" w:sz="0" w:space="0" w:color="auto"/>
          </w:divBdr>
        </w:div>
        <w:div w:id="711420576">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653874202">
          <w:marLeft w:val="0"/>
          <w:marRight w:val="0"/>
          <w:marTop w:val="0"/>
          <w:marBottom w:val="0"/>
          <w:divBdr>
            <w:top w:val="none" w:sz="0" w:space="0" w:color="auto"/>
            <w:left w:val="none" w:sz="0" w:space="0" w:color="auto"/>
            <w:bottom w:val="none" w:sz="0" w:space="0" w:color="auto"/>
            <w:right w:val="none" w:sz="0" w:space="0" w:color="auto"/>
          </w:divBdr>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1242251018">
          <w:marLeft w:val="0"/>
          <w:marRight w:val="0"/>
          <w:marTop w:val="0"/>
          <w:marBottom w:val="0"/>
          <w:divBdr>
            <w:top w:val="none" w:sz="0" w:space="0" w:color="auto"/>
            <w:left w:val="none" w:sz="0" w:space="0" w:color="auto"/>
            <w:bottom w:val="none" w:sz="0" w:space="0" w:color="auto"/>
            <w:right w:val="none" w:sz="0" w:space="0" w:color="auto"/>
          </w:divBdr>
        </w:div>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1920825339">
          <w:marLeft w:val="0"/>
          <w:marRight w:val="0"/>
          <w:marTop w:val="0"/>
          <w:marBottom w:val="0"/>
          <w:divBdr>
            <w:top w:val="none" w:sz="0" w:space="0" w:color="auto"/>
            <w:left w:val="none" w:sz="0" w:space="0" w:color="auto"/>
            <w:bottom w:val="none" w:sz="0" w:space="0" w:color="auto"/>
            <w:right w:val="none" w:sz="0" w:space="0" w:color="auto"/>
          </w:divBdr>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sChild>
        </w:div>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90467090">
          <w:marLeft w:val="0"/>
          <w:marRight w:val="0"/>
          <w:marTop w:val="0"/>
          <w:marBottom w:val="0"/>
          <w:divBdr>
            <w:top w:val="none" w:sz="0" w:space="0" w:color="auto"/>
            <w:left w:val="none" w:sz="0" w:space="0" w:color="auto"/>
            <w:bottom w:val="none" w:sz="0" w:space="0" w:color="auto"/>
            <w:right w:val="none" w:sz="0" w:space="0" w:color="auto"/>
          </w:divBdr>
        </w:div>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486946380">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889947646">
          <w:marLeft w:val="0"/>
          <w:marRight w:val="0"/>
          <w:marTop w:val="90"/>
          <w:marBottom w:val="0"/>
          <w:divBdr>
            <w:top w:val="none" w:sz="0" w:space="0" w:color="auto"/>
            <w:left w:val="none" w:sz="0" w:space="0" w:color="auto"/>
            <w:bottom w:val="none" w:sz="0" w:space="0" w:color="auto"/>
            <w:right w:val="none" w:sz="0" w:space="0" w:color="auto"/>
          </w:divBdr>
        </w:div>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812480382">
                                          <w:marLeft w:val="0"/>
                                          <w:marRight w:val="0"/>
                                          <w:marTop w:val="0"/>
                                          <w:marBottom w:val="0"/>
                                          <w:divBdr>
                                            <w:top w:val="none" w:sz="0" w:space="0" w:color="auto"/>
                                            <w:left w:val="none" w:sz="0" w:space="0" w:color="auto"/>
                                            <w:bottom w:val="none" w:sz="0" w:space="0" w:color="auto"/>
                                            <w:right w:val="none" w:sz="0" w:space="0" w:color="auto"/>
                                          </w:divBdr>
                                        </w:div>
                                        <w:div w:id="11909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461612051">
          <w:marLeft w:val="0"/>
          <w:marRight w:val="0"/>
          <w:marTop w:val="0"/>
          <w:marBottom w:val="0"/>
          <w:divBdr>
            <w:top w:val="none" w:sz="0" w:space="0" w:color="auto"/>
            <w:left w:val="none" w:sz="0" w:space="0" w:color="auto"/>
            <w:bottom w:val="none" w:sz="0" w:space="0" w:color="auto"/>
            <w:right w:val="none" w:sz="0" w:space="0" w:color="auto"/>
          </w:divBdr>
        </w:div>
        <w:div w:id="157423869">
          <w:marLeft w:val="0"/>
          <w:marRight w:val="0"/>
          <w:marTop w:val="0"/>
          <w:marBottom w:val="0"/>
          <w:divBdr>
            <w:top w:val="none" w:sz="0" w:space="0" w:color="auto"/>
            <w:left w:val="none" w:sz="0" w:space="0" w:color="auto"/>
            <w:bottom w:val="none" w:sz="0" w:space="0" w:color="auto"/>
            <w:right w:val="none" w:sz="0" w:space="0" w:color="auto"/>
          </w:divBdr>
        </w:div>
      </w:divsChild>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1565985740">
          <w:marLeft w:val="0"/>
          <w:marRight w:val="0"/>
          <w:marTop w:val="0"/>
          <w:marBottom w:val="0"/>
          <w:divBdr>
            <w:top w:val="none" w:sz="0" w:space="0" w:color="auto"/>
            <w:left w:val="none" w:sz="0" w:space="0" w:color="auto"/>
            <w:bottom w:val="none" w:sz="0" w:space="0" w:color="auto"/>
            <w:right w:val="none" w:sz="0" w:space="0" w:color="auto"/>
          </w:divBdr>
        </w:div>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 w:id="334305740">
          <w:marLeft w:val="0"/>
          <w:marRight w:val="0"/>
          <w:marTop w:val="120"/>
          <w:marBottom w:val="0"/>
          <w:divBdr>
            <w:top w:val="none" w:sz="0" w:space="0" w:color="auto"/>
            <w:left w:val="none" w:sz="0" w:space="0" w:color="auto"/>
            <w:bottom w:val="none" w:sz="0" w:space="0" w:color="auto"/>
            <w:right w:val="none" w:sz="0" w:space="0" w:color="auto"/>
          </w:divBdr>
          <w:divsChild>
            <w:div w:id="1056275000">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9181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750348783">
          <w:marLeft w:val="0"/>
          <w:marRight w:val="0"/>
          <w:marTop w:val="0"/>
          <w:marBottom w:val="0"/>
          <w:divBdr>
            <w:top w:val="none" w:sz="0" w:space="0" w:color="auto"/>
            <w:left w:val="none" w:sz="0" w:space="0" w:color="auto"/>
            <w:bottom w:val="none" w:sz="0" w:space="0" w:color="auto"/>
            <w:right w:val="none" w:sz="0" w:space="0" w:color="auto"/>
          </w:divBdr>
        </w:div>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831220531">
          <w:marLeft w:val="0"/>
          <w:marRight w:val="0"/>
          <w:marTop w:val="0"/>
          <w:marBottom w:val="0"/>
          <w:divBdr>
            <w:top w:val="none" w:sz="0" w:space="0" w:color="auto"/>
            <w:left w:val="none" w:sz="0" w:space="0" w:color="auto"/>
            <w:bottom w:val="none" w:sz="0" w:space="0" w:color="auto"/>
            <w:right w:val="none" w:sz="0" w:space="0" w:color="auto"/>
          </w:divBdr>
        </w:div>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1140150419">
          <w:marLeft w:val="0"/>
          <w:marRight w:val="0"/>
          <w:marTop w:val="0"/>
          <w:marBottom w:val="552"/>
          <w:divBdr>
            <w:top w:val="none" w:sz="0" w:space="0" w:color="auto"/>
            <w:left w:val="none" w:sz="0" w:space="0" w:color="auto"/>
            <w:bottom w:val="none" w:sz="0" w:space="0" w:color="auto"/>
            <w:right w:val="none" w:sz="0" w:space="0" w:color="auto"/>
          </w:divBdr>
        </w:div>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2117358673">
          <w:marLeft w:val="0"/>
          <w:marRight w:val="0"/>
          <w:marTop w:val="0"/>
          <w:marBottom w:val="270"/>
          <w:divBdr>
            <w:top w:val="none" w:sz="0" w:space="0" w:color="auto"/>
            <w:left w:val="none" w:sz="0" w:space="0" w:color="auto"/>
            <w:bottom w:val="none" w:sz="0" w:space="0" w:color="auto"/>
            <w:right w:val="none" w:sz="0" w:space="0" w:color="auto"/>
          </w:divBdr>
        </w:div>
        <w:div w:id="1016617231">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116877197">
          <w:marLeft w:val="0"/>
          <w:marRight w:val="0"/>
          <w:marTop w:val="0"/>
          <w:marBottom w:val="0"/>
          <w:divBdr>
            <w:top w:val="none" w:sz="0" w:space="0" w:color="auto"/>
            <w:left w:val="none" w:sz="0" w:space="0" w:color="auto"/>
            <w:bottom w:val="none" w:sz="0" w:space="0" w:color="auto"/>
            <w:right w:val="none" w:sz="0" w:space="0" w:color="auto"/>
          </w:divBdr>
        </w:div>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400639268">
          <w:marLeft w:val="0"/>
          <w:marRight w:val="0"/>
          <w:marTop w:val="0"/>
          <w:marBottom w:val="0"/>
          <w:divBdr>
            <w:top w:val="none" w:sz="0" w:space="0" w:color="auto"/>
            <w:left w:val="none" w:sz="0" w:space="0" w:color="auto"/>
            <w:bottom w:val="none" w:sz="0" w:space="0" w:color="auto"/>
            <w:right w:val="none" w:sz="0" w:space="0" w:color="auto"/>
          </w:divBdr>
        </w:div>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 w:id="390081053">
          <w:marLeft w:val="0"/>
          <w:marRight w:val="0"/>
          <w:marTop w:val="180"/>
          <w:marBottom w:val="0"/>
          <w:divBdr>
            <w:top w:val="none" w:sz="0" w:space="0" w:color="auto"/>
            <w:left w:val="none" w:sz="0" w:space="0" w:color="auto"/>
            <w:bottom w:val="none" w:sz="0" w:space="0" w:color="auto"/>
            <w:right w:val="none" w:sz="0" w:space="0" w:color="auto"/>
          </w:divBdr>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1940793384">
          <w:marLeft w:val="0"/>
          <w:marRight w:val="0"/>
          <w:marTop w:val="0"/>
          <w:marBottom w:val="0"/>
          <w:divBdr>
            <w:top w:val="none" w:sz="0" w:space="0" w:color="auto"/>
            <w:left w:val="none" w:sz="0" w:space="0" w:color="auto"/>
            <w:bottom w:val="none" w:sz="0" w:space="0" w:color="auto"/>
            <w:right w:val="none" w:sz="0" w:space="0" w:color="auto"/>
          </w:divBdr>
        </w:div>
        <w:div w:id="477646868">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1337004480">
          <w:marLeft w:val="0"/>
          <w:marRight w:val="0"/>
          <w:marTop w:val="0"/>
          <w:marBottom w:val="0"/>
          <w:divBdr>
            <w:top w:val="none" w:sz="0" w:space="0" w:color="auto"/>
            <w:left w:val="none" w:sz="0" w:space="0" w:color="auto"/>
            <w:bottom w:val="none" w:sz="0" w:space="0" w:color="auto"/>
            <w:right w:val="none" w:sz="0" w:space="0" w:color="auto"/>
          </w:divBdr>
        </w:div>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753361243">
          <w:marLeft w:val="0"/>
          <w:marRight w:val="0"/>
          <w:marTop w:val="0"/>
          <w:marBottom w:val="0"/>
          <w:divBdr>
            <w:top w:val="none" w:sz="0" w:space="0" w:color="auto"/>
            <w:left w:val="none" w:sz="0" w:space="0" w:color="auto"/>
            <w:bottom w:val="none" w:sz="0" w:space="0" w:color="auto"/>
            <w:right w:val="none" w:sz="0" w:space="0" w:color="auto"/>
          </w:divBdr>
        </w:div>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729068855">
          <w:marLeft w:val="0"/>
          <w:marRight w:val="0"/>
          <w:marTop w:val="0"/>
          <w:marBottom w:val="0"/>
          <w:divBdr>
            <w:top w:val="none" w:sz="0" w:space="0" w:color="auto"/>
            <w:left w:val="none" w:sz="0" w:space="0" w:color="auto"/>
            <w:bottom w:val="none" w:sz="0" w:space="0" w:color="auto"/>
            <w:right w:val="none" w:sz="0" w:space="0" w:color="auto"/>
          </w:divBdr>
        </w:div>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1103265582">
          <w:marLeft w:val="0"/>
          <w:marRight w:val="0"/>
          <w:marTop w:val="0"/>
          <w:marBottom w:val="0"/>
          <w:divBdr>
            <w:top w:val="none" w:sz="0" w:space="0" w:color="auto"/>
            <w:left w:val="none" w:sz="0" w:space="0" w:color="auto"/>
            <w:bottom w:val="none" w:sz="0" w:space="0" w:color="auto"/>
            <w:right w:val="none" w:sz="0" w:space="0" w:color="auto"/>
          </w:divBdr>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1994024430">
          <w:marLeft w:val="0"/>
          <w:marRight w:val="0"/>
          <w:marTop w:val="0"/>
          <w:marBottom w:val="0"/>
          <w:divBdr>
            <w:top w:val="none" w:sz="0" w:space="0" w:color="auto"/>
            <w:left w:val="none" w:sz="0" w:space="0" w:color="auto"/>
            <w:bottom w:val="none" w:sz="0" w:space="0" w:color="auto"/>
            <w:right w:val="none" w:sz="0" w:space="0" w:color="auto"/>
          </w:divBdr>
        </w:div>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886528429">
          <w:marLeft w:val="0"/>
          <w:marRight w:val="0"/>
          <w:marTop w:val="0"/>
          <w:marBottom w:val="0"/>
          <w:divBdr>
            <w:top w:val="none" w:sz="0" w:space="0" w:color="auto"/>
            <w:left w:val="none" w:sz="0" w:space="0" w:color="auto"/>
            <w:bottom w:val="none" w:sz="0" w:space="0" w:color="auto"/>
            <w:right w:val="none" w:sz="0" w:space="0" w:color="auto"/>
          </w:divBdr>
        </w:div>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757366044">
          <w:marLeft w:val="0"/>
          <w:marRight w:val="0"/>
          <w:marTop w:val="0"/>
          <w:marBottom w:val="0"/>
          <w:divBdr>
            <w:top w:val="none" w:sz="0" w:space="0" w:color="auto"/>
            <w:left w:val="none" w:sz="0" w:space="0" w:color="auto"/>
            <w:bottom w:val="none" w:sz="0" w:space="0" w:color="auto"/>
            <w:right w:val="none" w:sz="0" w:space="0" w:color="auto"/>
          </w:divBdr>
        </w:div>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1704742840">
          <w:marLeft w:val="0"/>
          <w:marRight w:val="0"/>
          <w:marTop w:val="0"/>
          <w:marBottom w:val="0"/>
          <w:divBdr>
            <w:top w:val="none" w:sz="0" w:space="0" w:color="auto"/>
            <w:left w:val="none" w:sz="0" w:space="0" w:color="auto"/>
            <w:bottom w:val="none" w:sz="0" w:space="0" w:color="auto"/>
            <w:right w:val="none" w:sz="0" w:space="0" w:color="auto"/>
          </w:divBdr>
        </w:div>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748726974">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06896842">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187786904">
          <w:marLeft w:val="0"/>
          <w:marRight w:val="0"/>
          <w:marTop w:val="0"/>
          <w:marBottom w:val="0"/>
          <w:divBdr>
            <w:top w:val="none" w:sz="0" w:space="0" w:color="auto"/>
            <w:left w:val="none" w:sz="0" w:space="0" w:color="auto"/>
            <w:bottom w:val="none" w:sz="0" w:space="0" w:color="auto"/>
            <w:right w:val="none" w:sz="0" w:space="0" w:color="auto"/>
          </w:divBdr>
        </w:div>
        <w:div w:id="145249014">
          <w:marLeft w:val="0"/>
          <w:marRight w:val="0"/>
          <w:marTop w:val="120"/>
          <w:marBottom w:val="0"/>
          <w:divBdr>
            <w:top w:val="none" w:sz="0" w:space="0" w:color="auto"/>
            <w:left w:val="none" w:sz="0" w:space="0" w:color="auto"/>
            <w:bottom w:val="none" w:sz="0" w:space="0" w:color="auto"/>
            <w:right w:val="none" w:sz="0" w:space="0" w:color="auto"/>
          </w:divBdr>
          <w:divsChild>
            <w:div w:id="1420952577">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77021830">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2054621807">
                  <w:marLeft w:val="0"/>
                  <w:marRight w:val="0"/>
                  <w:marTop w:val="0"/>
                  <w:marBottom w:val="0"/>
                  <w:divBdr>
                    <w:top w:val="none" w:sz="0" w:space="0" w:color="auto"/>
                    <w:left w:val="none" w:sz="0" w:space="0" w:color="auto"/>
                    <w:bottom w:val="none" w:sz="0" w:space="0" w:color="auto"/>
                    <w:right w:val="none" w:sz="0" w:space="0" w:color="auto"/>
                  </w:divBdr>
                </w:div>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1376276048">
                  <w:marLeft w:val="0"/>
                  <w:marRight w:val="0"/>
                  <w:marTop w:val="0"/>
                  <w:marBottom w:val="0"/>
                  <w:divBdr>
                    <w:top w:val="none" w:sz="0" w:space="0" w:color="auto"/>
                    <w:left w:val="none" w:sz="0" w:space="0" w:color="auto"/>
                    <w:bottom w:val="none" w:sz="0" w:space="0" w:color="auto"/>
                    <w:right w:val="none" w:sz="0" w:space="0" w:color="auto"/>
                  </w:divBdr>
                </w:div>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922717364">
                  <w:marLeft w:val="0"/>
                  <w:marRight w:val="0"/>
                  <w:marTop w:val="0"/>
                  <w:marBottom w:val="0"/>
                  <w:divBdr>
                    <w:top w:val="none" w:sz="0" w:space="0" w:color="auto"/>
                    <w:left w:val="none" w:sz="0" w:space="0" w:color="auto"/>
                    <w:bottom w:val="none" w:sz="0" w:space="0" w:color="auto"/>
                    <w:right w:val="none" w:sz="0" w:space="0" w:color="auto"/>
                  </w:divBdr>
                </w:div>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637446666">
          <w:marLeft w:val="-225"/>
          <w:marRight w:val="-225"/>
          <w:marTop w:val="0"/>
          <w:marBottom w:val="0"/>
          <w:divBdr>
            <w:top w:val="none" w:sz="0" w:space="0" w:color="auto"/>
            <w:left w:val="none" w:sz="0" w:space="0" w:color="auto"/>
            <w:bottom w:val="none" w:sz="0" w:space="0" w:color="auto"/>
            <w:right w:val="none" w:sz="0" w:space="0" w:color="auto"/>
          </w:divBdr>
        </w:div>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875310090">
                                                                      <w:marLeft w:val="0"/>
                                                                      <w:marRight w:val="0"/>
                                                                      <w:marTop w:val="0"/>
                                                                      <w:marBottom w:val="150"/>
                                                                      <w:divBdr>
                                                                        <w:top w:val="none" w:sz="0" w:space="0" w:color="auto"/>
                                                                        <w:left w:val="none" w:sz="0" w:space="0" w:color="auto"/>
                                                                        <w:bottom w:val="none" w:sz="0" w:space="0" w:color="auto"/>
                                                                        <w:right w:val="none" w:sz="0" w:space="0" w:color="auto"/>
                                                                      </w:divBdr>
                                                                    </w:div>
                                                                    <w:div w:id="319619631">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780681868">
              <w:marLeft w:val="0"/>
              <w:marRight w:val="0"/>
              <w:marTop w:val="0"/>
              <w:marBottom w:val="0"/>
              <w:divBdr>
                <w:top w:val="none" w:sz="0" w:space="0" w:color="auto"/>
                <w:left w:val="none" w:sz="0" w:space="0" w:color="auto"/>
                <w:bottom w:val="none" w:sz="0" w:space="0" w:color="auto"/>
                <w:right w:val="none" w:sz="0" w:space="0" w:color="auto"/>
              </w:divBdr>
            </w:div>
            <w:div w:id="1378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219634997">
          <w:marLeft w:val="0"/>
          <w:marRight w:val="0"/>
          <w:marTop w:val="120"/>
          <w:marBottom w:val="0"/>
          <w:divBdr>
            <w:top w:val="none" w:sz="0" w:space="0" w:color="auto"/>
            <w:left w:val="none" w:sz="0" w:space="0" w:color="auto"/>
            <w:bottom w:val="none" w:sz="0" w:space="0" w:color="auto"/>
            <w:right w:val="none" w:sz="0" w:space="0" w:color="auto"/>
          </w:divBdr>
          <w:divsChild>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 w:id="102413624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2061859843">
          <w:marLeft w:val="0"/>
          <w:marRight w:val="0"/>
          <w:marTop w:val="0"/>
          <w:marBottom w:val="0"/>
          <w:divBdr>
            <w:top w:val="none" w:sz="0" w:space="0" w:color="auto"/>
            <w:left w:val="none" w:sz="0" w:space="0" w:color="auto"/>
            <w:bottom w:val="none" w:sz="0" w:space="0" w:color="auto"/>
            <w:right w:val="none" w:sz="0" w:space="0" w:color="auto"/>
          </w:divBdr>
        </w:div>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1742364053">
          <w:marLeft w:val="0"/>
          <w:marRight w:val="0"/>
          <w:marTop w:val="0"/>
          <w:marBottom w:val="0"/>
          <w:divBdr>
            <w:top w:val="none" w:sz="0" w:space="0" w:color="auto"/>
            <w:left w:val="none" w:sz="0" w:space="0" w:color="auto"/>
            <w:bottom w:val="none" w:sz="0" w:space="0" w:color="auto"/>
            <w:right w:val="none" w:sz="0" w:space="0" w:color="auto"/>
          </w:divBdr>
        </w:div>
        <w:div w:id="953365680">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1058165980">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48068784">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2108309559">
          <w:marLeft w:val="0"/>
          <w:marRight w:val="0"/>
          <w:marTop w:val="0"/>
          <w:marBottom w:val="360"/>
          <w:divBdr>
            <w:top w:val="none" w:sz="0" w:space="0" w:color="auto"/>
            <w:left w:val="none" w:sz="0" w:space="0" w:color="auto"/>
            <w:bottom w:val="none" w:sz="0" w:space="0" w:color="auto"/>
            <w:right w:val="none" w:sz="0" w:space="0" w:color="auto"/>
          </w:divBdr>
        </w:div>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09834">
          <w:marLeft w:val="0"/>
          <w:marRight w:val="0"/>
          <w:marTop w:val="0"/>
          <w:marBottom w:val="0"/>
          <w:divBdr>
            <w:top w:val="none" w:sz="0" w:space="0" w:color="auto"/>
            <w:left w:val="none" w:sz="0" w:space="0" w:color="auto"/>
            <w:bottom w:val="none" w:sz="0" w:space="0" w:color="auto"/>
            <w:right w:val="none" w:sz="0" w:space="0" w:color="auto"/>
          </w:divBdr>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 w:id="604730095">
          <w:marLeft w:val="0"/>
          <w:marRight w:val="0"/>
          <w:marTop w:val="0"/>
          <w:marBottom w:val="0"/>
          <w:divBdr>
            <w:top w:val="none" w:sz="0" w:space="0" w:color="auto"/>
            <w:left w:val="none" w:sz="0" w:space="0" w:color="auto"/>
            <w:bottom w:val="none" w:sz="0" w:space="0" w:color="auto"/>
            <w:right w:val="none" w:sz="0" w:space="0" w:color="auto"/>
          </w:divBdr>
          <w:divsChild>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2065594440">
                      <w:marLeft w:val="0"/>
                      <w:marRight w:val="0"/>
                      <w:marTop w:val="0"/>
                      <w:marBottom w:val="0"/>
                      <w:divBdr>
                        <w:top w:val="none" w:sz="0" w:space="0" w:color="auto"/>
                        <w:left w:val="none" w:sz="0" w:space="0" w:color="auto"/>
                        <w:bottom w:val="none" w:sz="0" w:space="0" w:color="auto"/>
                        <w:right w:val="none" w:sz="0" w:space="0" w:color="auto"/>
                      </w:divBdr>
                    </w:div>
                    <w:div w:id="1235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1964195027">
          <w:marLeft w:val="0"/>
          <w:marRight w:val="0"/>
          <w:marTop w:val="0"/>
          <w:marBottom w:val="0"/>
          <w:divBdr>
            <w:top w:val="none" w:sz="0" w:space="0" w:color="auto"/>
            <w:left w:val="none" w:sz="0" w:space="0" w:color="auto"/>
            <w:bottom w:val="none" w:sz="0" w:space="0" w:color="auto"/>
            <w:right w:val="none" w:sz="0" w:space="0" w:color="auto"/>
          </w:divBdr>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1871531229">
          <w:marLeft w:val="0"/>
          <w:marRight w:val="0"/>
          <w:marTop w:val="0"/>
          <w:marBottom w:val="0"/>
          <w:divBdr>
            <w:top w:val="none" w:sz="0" w:space="0" w:color="auto"/>
            <w:left w:val="none" w:sz="0" w:space="0" w:color="auto"/>
            <w:bottom w:val="none" w:sz="0" w:space="0" w:color="auto"/>
            <w:right w:val="none" w:sz="0" w:space="0" w:color="auto"/>
          </w:divBdr>
        </w:div>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986199929">
          <w:marLeft w:val="0"/>
          <w:marRight w:val="0"/>
          <w:marTop w:val="0"/>
          <w:marBottom w:val="0"/>
          <w:divBdr>
            <w:top w:val="none" w:sz="0" w:space="0" w:color="auto"/>
            <w:left w:val="none" w:sz="0" w:space="0" w:color="auto"/>
            <w:bottom w:val="none" w:sz="0" w:space="0" w:color="auto"/>
            <w:right w:val="none" w:sz="0" w:space="0" w:color="auto"/>
          </w:divBdr>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1361006648">
          <w:marLeft w:val="0"/>
          <w:marRight w:val="0"/>
          <w:marTop w:val="0"/>
          <w:marBottom w:val="0"/>
          <w:divBdr>
            <w:top w:val="none" w:sz="0" w:space="0" w:color="auto"/>
            <w:left w:val="none" w:sz="0" w:space="0" w:color="auto"/>
            <w:bottom w:val="none" w:sz="0" w:space="0" w:color="auto"/>
            <w:right w:val="none" w:sz="0" w:space="0" w:color="auto"/>
          </w:divBdr>
        </w:div>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1784761621">
          <w:marLeft w:val="0"/>
          <w:marRight w:val="0"/>
          <w:marTop w:val="0"/>
          <w:marBottom w:val="0"/>
          <w:divBdr>
            <w:top w:val="none" w:sz="0" w:space="0" w:color="auto"/>
            <w:left w:val="none" w:sz="0" w:space="0" w:color="auto"/>
            <w:bottom w:val="none" w:sz="0" w:space="0" w:color="auto"/>
            <w:right w:val="none" w:sz="0" w:space="0" w:color="auto"/>
          </w:divBdr>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1494101514">
          <w:marLeft w:val="0"/>
          <w:marRight w:val="0"/>
          <w:marTop w:val="0"/>
          <w:marBottom w:val="0"/>
          <w:divBdr>
            <w:top w:val="none" w:sz="0" w:space="0" w:color="auto"/>
            <w:left w:val="none" w:sz="0" w:space="0" w:color="auto"/>
            <w:bottom w:val="none" w:sz="0" w:space="0" w:color="auto"/>
            <w:right w:val="none" w:sz="0" w:space="0" w:color="auto"/>
          </w:divBdr>
        </w:div>
        <w:div w:id="811171364">
          <w:marLeft w:val="0"/>
          <w:marRight w:val="0"/>
          <w:marTop w:val="120"/>
          <w:marBottom w:val="0"/>
          <w:divBdr>
            <w:top w:val="none" w:sz="0" w:space="0" w:color="auto"/>
            <w:left w:val="none" w:sz="0" w:space="0" w:color="auto"/>
            <w:bottom w:val="none" w:sz="0" w:space="0" w:color="auto"/>
            <w:right w:val="none" w:sz="0" w:space="0" w:color="auto"/>
          </w:divBdr>
          <w:divsChild>
            <w:div w:id="1117408070">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157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213279521">
                  <w:marLeft w:val="360"/>
                  <w:marRight w:val="0"/>
                  <w:marTop w:val="0"/>
                  <w:marBottom w:val="0"/>
                  <w:divBdr>
                    <w:top w:val="none" w:sz="0" w:space="0" w:color="auto"/>
                    <w:left w:val="none" w:sz="0" w:space="0" w:color="auto"/>
                    <w:bottom w:val="none" w:sz="0" w:space="0" w:color="auto"/>
                    <w:right w:val="none" w:sz="0" w:space="0" w:color="auto"/>
                  </w:divBdr>
                </w:div>
                <w:div w:id="5952714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1166470">
          <w:marLeft w:val="0"/>
          <w:marRight w:val="0"/>
          <w:marTop w:val="0"/>
          <w:marBottom w:val="0"/>
          <w:divBdr>
            <w:top w:val="none" w:sz="0" w:space="0" w:color="auto"/>
            <w:left w:val="none" w:sz="0" w:space="0" w:color="auto"/>
            <w:bottom w:val="none" w:sz="0" w:space="0" w:color="auto"/>
            <w:right w:val="none" w:sz="0" w:space="0" w:color="auto"/>
          </w:divBdr>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891455751">
          <w:marLeft w:val="0"/>
          <w:marRight w:val="0"/>
          <w:marTop w:val="0"/>
          <w:marBottom w:val="270"/>
          <w:divBdr>
            <w:top w:val="none" w:sz="0" w:space="0" w:color="auto"/>
            <w:left w:val="none" w:sz="0" w:space="0" w:color="auto"/>
            <w:bottom w:val="none" w:sz="0" w:space="0" w:color="auto"/>
            <w:right w:val="none" w:sz="0" w:space="0" w:color="auto"/>
          </w:divBdr>
        </w:div>
        <w:div w:id="1323701085">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1288926983">
          <w:marLeft w:val="0"/>
          <w:marRight w:val="0"/>
          <w:marTop w:val="0"/>
          <w:marBottom w:val="600"/>
          <w:divBdr>
            <w:top w:val="none" w:sz="0" w:space="0" w:color="auto"/>
            <w:left w:val="none" w:sz="0" w:space="0" w:color="auto"/>
            <w:bottom w:val="none" w:sz="0" w:space="0" w:color="auto"/>
            <w:right w:val="none" w:sz="0" w:space="0" w:color="auto"/>
          </w:divBdr>
        </w:div>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799375123">
          <w:marLeft w:val="0"/>
          <w:marRight w:val="0"/>
          <w:marTop w:val="0"/>
          <w:marBottom w:val="0"/>
          <w:divBdr>
            <w:top w:val="none" w:sz="0" w:space="0" w:color="auto"/>
            <w:left w:val="none" w:sz="0" w:space="0" w:color="auto"/>
            <w:bottom w:val="none" w:sz="0" w:space="0" w:color="auto"/>
            <w:right w:val="none" w:sz="0" w:space="0" w:color="auto"/>
          </w:divBdr>
        </w:div>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1898277281">
          <w:marLeft w:val="0"/>
          <w:marRight w:val="0"/>
          <w:marTop w:val="0"/>
          <w:marBottom w:val="0"/>
          <w:divBdr>
            <w:top w:val="none" w:sz="0" w:space="0" w:color="auto"/>
            <w:left w:val="none" w:sz="0" w:space="0" w:color="auto"/>
            <w:bottom w:val="none" w:sz="0" w:space="0" w:color="auto"/>
            <w:right w:val="none" w:sz="0" w:space="0" w:color="auto"/>
          </w:divBdr>
        </w:div>
        <w:div w:id="311522802">
          <w:marLeft w:val="0"/>
          <w:marRight w:val="0"/>
          <w:marTop w:val="120"/>
          <w:marBottom w:val="0"/>
          <w:divBdr>
            <w:top w:val="none" w:sz="0" w:space="0" w:color="auto"/>
            <w:left w:val="none" w:sz="0" w:space="0" w:color="auto"/>
            <w:bottom w:val="none" w:sz="0" w:space="0" w:color="auto"/>
            <w:right w:val="none" w:sz="0" w:space="0" w:color="auto"/>
          </w:divBdr>
          <w:divsChild>
            <w:div w:id="1545478771">
              <w:marLeft w:val="0"/>
              <w:marRight w:val="0"/>
              <w:marTop w:val="0"/>
              <w:marBottom w:val="0"/>
              <w:divBdr>
                <w:top w:val="none" w:sz="0" w:space="0" w:color="auto"/>
                <w:left w:val="none" w:sz="0" w:space="0" w:color="auto"/>
                <w:bottom w:val="none" w:sz="0" w:space="0" w:color="auto"/>
                <w:right w:val="none" w:sz="0" w:space="0" w:color="auto"/>
              </w:divBdr>
            </w:div>
            <w:div w:id="920410968">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1083450941">
          <w:marLeft w:val="0"/>
          <w:marRight w:val="0"/>
          <w:marTop w:val="0"/>
          <w:marBottom w:val="0"/>
          <w:divBdr>
            <w:top w:val="none" w:sz="0" w:space="0" w:color="auto"/>
            <w:left w:val="none" w:sz="0" w:space="0" w:color="auto"/>
            <w:bottom w:val="none" w:sz="0" w:space="0" w:color="auto"/>
            <w:right w:val="none" w:sz="0" w:space="0" w:color="auto"/>
          </w:divBdr>
        </w:div>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250630524">
          <w:marLeft w:val="0"/>
          <w:marRight w:val="0"/>
          <w:marTop w:val="0"/>
          <w:marBottom w:val="0"/>
          <w:divBdr>
            <w:top w:val="none" w:sz="0" w:space="0" w:color="auto"/>
            <w:left w:val="none" w:sz="0" w:space="0" w:color="auto"/>
            <w:bottom w:val="none" w:sz="0" w:space="0" w:color="auto"/>
            <w:right w:val="none" w:sz="0" w:space="0" w:color="auto"/>
          </w:divBdr>
        </w:div>
        <w:div w:id="169292516">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624392461">
          <w:marLeft w:val="0"/>
          <w:marRight w:val="0"/>
          <w:marTop w:val="0"/>
          <w:marBottom w:val="0"/>
          <w:divBdr>
            <w:top w:val="none" w:sz="0" w:space="0" w:color="auto"/>
            <w:left w:val="none" w:sz="0" w:space="0" w:color="auto"/>
            <w:bottom w:val="none" w:sz="0" w:space="0" w:color="auto"/>
            <w:right w:val="none" w:sz="0" w:space="0" w:color="auto"/>
          </w:divBdr>
        </w:div>
        <w:div w:id="420875386">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1440024757">
          <w:marLeft w:val="0"/>
          <w:marRight w:val="0"/>
          <w:marTop w:val="0"/>
          <w:marBottom w:val="0"/>
          <w:divBdr>
            <w:top w:val="none" w:sz="0" w:space="0" w:color="auto"/>
            <w:left w:val="none" w:sz="0" w:space="0" w:color="auto"/>
            <w:bottom w:val="none" w:sz="0" w:space="0" w:color="auto"/>
            <w:right w:val="none" w:sz="0" w:space="0" w:color="auto"/>
          </w:divBdr>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475420261">
              <w:marLeft w:val="0"/>
              <w:marRight w:val="0"/>
              <w:marTop w:val="0"/>
              <w:marBottom w:val="0"/>
              <w:divBdr>
                <w:top w:val="none" w:sz="0" w:space="0" w:color="auto"/>
                <w:left w:val="none" w:sz="0" w:space="0" w:color="auto"/>
                <w:bottom w:val="none" w:sz="0" w:space="0" w:color="auto"/>
                <w:right w:val="none" w:sz="0" w:space="0" w:color="auto"/>
              </w:divBdr>
            </w:div>
            <w:div w:id="251553805">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sChild>
        </w:div>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393235279">
              <w:marLeft w:val="0"/>
              <w:marRight w:val="0"/>
              <w:marTop w:val="0"/>
              <w:marBottom w:val="0"/>
              <w:divBdr>
                <w:top w:val="none" w:sz="0" w:space="0" w:color="auto"/>
                <w:left w:val="none" w:sz="0" w:space="0" w:color="auto"/>
                <w:bottom w:val="none" w:sz="0" w:space="0" w:color="auto"/>
                <w:right w:val="none" w:sz="0" w:space="0" w:color="auto"/>
              </w:divBdr>
            </w:div>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1180895717">
          <w:marLeft w:val="0"/>
          <w:marRight w:val="0"/>
          <w:marTop w:val="0"/>
          <w:marBottom w:val="0"/>
          <w:divBdr>
            <w:top w:val="none" w:sz="0" w:space="0" w:color="auto"/>
            <w:left w:val="none" w:sz="0" w:space="0" w:color="auto"/>
            <w:bottom w:val="none" w:sz="0" w:space="0" w:color="auto"/>
            <w:right w:val="none" w:sz="0" w:space="0" w:color="auto"/>
          </w:divBdr>
        </w:div>
        <w:div w:id="595989988">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sChild>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926382062">
                          <w:marLeft w:val="0"/>
                          <w:marRight w:val="0"/>
                          <w:marTop w:val="0"/>
                          <w:marBottom w:val="0"/>
                          <w:divBdr>
                            <w:top w:val="none" w:sz="0" w:space="0" w:color="auto"/>
                            <w:left w:val="none" w:sz="0" w:space="0" w:color="auto"/>
                            <w:bottom w:val="none" w:sz="0" w:space="0" w:color="auto"/>
                            <w:right w:val="none" w:sz="0" w:space="0" w:color="auto"/>
                          </w:divBdr>
                        </w:div>
                        <w:div w:id="1395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1727952582">
          <w:marLeft w:val="0"/>
          <w:marRight w:val="0"/>
          <w:marTop w:val="0"/>
          <w:marBottom w:val="0"/>
          <w:divBdr>
            <w:top w:val="none" w:sz="0" w:space="0" w:color="auto"/>
            <w:left w:val="none" w:sz="0" w:space="0" w:color="auto"/>
            <w:bottom w:val="none" w:sz="0" w:space="0" w:color="auto"/>
            <w:right w:val="none" w:sz="0" w:space="0" w:color="auto"/>
          </w:divBdr>
        </w:div>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935167753">
                  <w:marLeft w:val="0"/>
                  <w:marRight w:val="0"/>
                  <w:marTop w:val="360"/>
                  <w:marBottom w:val="150"/>
                  <w:divBdr>
                    <w:top w:val="none" w:sz="0" w:space="0" w:color="auto"/>
                    <w:left w:val="none" w:sz="0" w:space="0" w:color="auto"/>
                    <w:bottom w:val="none" w:sz="0" w:space="0" w:color="auto"/>
                    <w:right w:val="none" w:sz="0" w:space="0" w:color="auto"/>
                  </w:divBdr>
                </w:div>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2034764098">
          <w:marLeft w:val="0"/>
          <w:marRight w:val="0"/>
          <w:marTop w:val="0"/>
          <w:marBottom w:val="0"/>
          <w:divBdr>
            <w:top w:val="none" w:sz="0" w:space="0" w:color="auto"/>
            <w:left w:val="none" w:sz="0" w:space="0" w:color="auto"/>
            <w:bottom w:val="none" w:sz="0" w:space="0" w:color="auto"/>
            <w:right w:val="none" w:sz="0" w:space="0" w:color="auto"/>
          </w:divBdr>
        </w:div>
        <w:div w:id="838620239">
          <w:marLeft w:val="0"/>
          <w:marRight w:val="0"/>
          <w:marTop w:val="0"/>
          <w:marBottom w:val="60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1219584323">
                          <w:marLeft w:val="0"/>
                          <w:marRight w:val="0"/>
                          <w:marTop w:val="0"/>
                          <w:marBottom w:val="0"/>
                          <w:divBdr>
                            <w:top w:val="none" w:sz="0" w:space="0" w:color="auto"/>
                            <w:left w:val="none" w:sz="0" w:space="0" w:color="auto"/>
                            <w:bottom w:val="none" w:sz="0" w:space="0" w:color="auto"/>
                            <w:right w:val="none" w:sz="0" w:space="0" w:color="auto"/>
                          </w:divBdr>
                        </w:div>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1025836789">
          <w:marLeft w:val="0"/>
          <w:marRight w:val="0"/>
          <w:marTop w:val="0"/>
          <w:marBottom w:val="0"/>
          <w:divBdr>
            <w:top w:val="none" w:sz="0" w:space="0" w:color="auto"/>
            <w:left w:val="none" w:sz="0" w:space="0" w:color="auto"/>
            <w:bottom w:val="none" w:sz="0" w:space="0" w:color="auto"/>
            <w:right w:val="none" w:sz="0" w:space="0" w:color="auto"/>
          </w:divBdr>
        </w:div>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641886268">
          <w:marLeft w:val="0"/>
          <w:marRight w:val="0"/>
          <w:marTop w:val="0"/>
          <w:marBottom w:val="0"/>
          <w:divBdr>
            <w:top w:val="none" w:sz="0" w:space="0" w:color="auto"/>
            <w:left w:val="none" w:sz="0" w:space="0" w:color="auto"/>
            <w:bottom w:val="none" w:sz="0" w:space="0" w:color="auto"/>
            <w:right w:val="none" w:sz="0" w:space="0" w:color="auto"/>
          </w:divBdr>
        </w:div>
        <w:div w:id="11924584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2127847969">
                                  <w:marLeft w:val="36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179442159">
                                  <w:marLeft w:val="0"/>
                                  <w:marRight w:val="0"/>
                                  <w:marTop w:val="0"/>
                                  <w:marBottom w:val="0"/>
                                  <w:divBdr>
                                    <w:top w:val="none" w:sz="0" w:space="0" w:color="auto"/>
                                    <w:left w:val="none" w:sz="0" w:space="0" w:color="auto"/>
                                    <w:bottom w:val="none" w:sz="0" w:space="0" w:color="auto"/>
                                    <w:right w:val="none" w:sz="0" w:space="0" w:color="auto"/>
                                  </w:divBdr>
                                </w:div>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1108701334">
          <w:marLeft w:val="0"/>
          <w:marRight w:val="0"/>
          <w:marTop w:val="0"/>
          <w:marBottom w:val="0"/>
          <w:divBdr>
            <w:top w:val="none" w:sz="0" w:space="0" w:color="auto"/>
            <w:left w:val="none" w:sz="0" w:space="0" w:color="auto"/>
            <w:bottom w:val="none" w:sz="0" w:space="0" w:color="auto"/>
            <w:right w:val="none" w:sz="0" w:space="0" w:color="auto"/>
          </w:divBdr>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 w:id="208422021">
          <w:marLeft w:val="0"/>
          <w:marRight w:val="0"/>
          <w:marTop w:val="120"/>
          <w:marBottom w:val="0"/>
          <w:divBdr>
            <w:top w:val="none" w:sz="0" w:space="0" w:color="auto"/>
            <w:left w:val="none" w:sz="0" w:space="0" w:color="auto"/>
            <w:bottom w:val="none" w:sz="0" w:space="0" w:color="auto"/>
            <w:right w:val="none" w:sz="0" w:space="0" w:color="auto"/>
          </w:divBdr>
          <w:divsChild>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479618095">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1375544279">
          <w:marLeft w:val="0"/>
          <w:marRight w:val="0"/>
          <w:marTop w:val="0"/>
          <w:marBottom w:val="0"/>
          <w:divBdr>
            <w:top w:val="none" w:sz="0" w:space="0" w:color="auto"/>
            <w:left w:val="none" w:sz="0" w:space="0" w:color="auto"/>
            <w:bottom w:val="none" w:sz="0" w:space="0" w:color="auto"/>
            <w:right w:val="none" w:sz="0" w:space="0" w:color="auto"/>
          </w:divBdr>
        </w:div>
        <w:div w:id="286008686">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686903248">
          <w:marLeft w:val="2099"/>
          <w:marRight w:val="0"/>
          <w:marTop w:val="0"/>
          <w:marBottom w:val="0"/>
          <w:divBdr>
            <w:top w:val="none" w:sz="0" w:space="0" w:color="auto"/>
            <w:left w:val="none" w:sz="0" w:space="0" w:color="auto"/>
            <w:bottom w:val="none" w:sz="0" w:space="0" w:color="auto"/>
            <w:right w:val="none" w:sz="0" w:space="0" w:color="auto"/>
          </w:divBdr>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1099524561">
                  <w:marLeft w:val="0"/>
                  <w:marRight w:val="0"/>
                  <w:marTop w:val="0"/>
                  <w:marBottom w:val="120"/>
                  <w:divBdr>
                    <w:top w:val="none" w:sz="0" w:space="0" w:color="auto"/>
                    <w:left w:val="none" w:sz="0" w:space="0" w:color="auto"/>
                    <w:bottom w:val="none" w:sz="0" w:space="0" w:color="auto"/>
                    <w:right w:val="none" w:sz="0" w:space="0" w:color="auto"/>
                  </w:divBdr>
                </w:div>
                <w:div w:id="5583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81952">
          <w:marLeft w:val="2099"/>
          <w:marRight w:val="0"/>
          <w:marTop w:val="0"/>
          <w:marBottom w:val="0"/>
          <w:divBdr>
            <w:top w:val="none" w:sz="0" w:space="0" w:color="auto"/>
            <w:left w:val="none" w:sz="0" w:space="0" w:color="auto"/>
            <w:bottom w:val="none" w:sz="0" w:space="0" w:color="auto"/>
            <w:right w:val="none" w:sz="0" w:space="0" w:color="auto"/>
          </w:divBdr>
        </w:div>
      </w:divsChild>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480876817">
          <w:marLeft w:val="0"/>
          <w:marRight w:val="0"/>
          <w:marTop w:val="0"/>
          <w:marBottom w:val="0"/>
          <w:divBdr>
            <w:top w:val="none" w:sz="0" w:space="0" w:color="auto"/>
            <w:left w:val="none" w:sz="0" w:space="0" w:color="auto"/>
            <w:bottom w:val="none" w:sz="0" w:space="0" w:color="auto"/>
            <w:right w:val="none" w:sz="0" w:space="0" w:color="auto"/>
          </w:divBdr>
        </w:div>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nks.gd/l/eyJhbGciOiJIUzI1NiJ9.eyJidWxsZXRpbl9saW5rX2lkIjoxMTcsInVyaSI6ImJwMjpjbGljayIsInVybCI6Imh0dHBzOi8vd3d3LnBkZW5yb2xsZXIub3JnL2NhdGFsb2cvZXZlbnQvMTU2OTYzIiwiYnVsbGV0aW5faWQiOiIyMDIzMDgzMC44MTg1OTAxMSJ9.X6Mlo3-ncG6JH1TNBBcIsQlBNCiZOzCzqBZ2Dg3Aksk/s/421506233/br/225014480145-l" TargetMode="External"/><Relationship Id="rId21" Type="http://schemas.openxmlformats.org/officeDocument/2006/relationships/hyperlink" Target="https://www.pnacac.org/webinars" TargetMode="External"/><Relationship Id="rId42" Type="http://schemas.openxmlformats.org/officeDocument/2006/relationships/hyperlink" Target="https://gearup.wa.gov/about/what-we-do/national-gear-week" TargetMode="External"/><Relationship Id="rId47" Type="http://schemas.openxmlformats.org/officeDocument/2006/relationships/hyperlink" Target="https://kuow.org/stories/a-long-time-coming-bellevue-s-first-asian-american-superintendent-reflects-on-his-family-s-120-year-us-journey" TargetMode="External"/><Relationship Id="rId63" Type="http://schemas.openxmlformats.org/officeDocument/2006/relationships/hyperlink" Target="https://www.unigo.com/scholarships/our-scholarships/zombie-apocalypse-scholarship" TargetMode="External"/><Relationship Id="rId68" Type="http://schemas.openxmlformats.org/officeDocument/2006/relationships/hyperlink" Target="http://www.instagram.com/gearupwa" TargetMode="External"/><Relationship Id="rId2" Type="http://schemas.openxmlformats.org/officeDocument/2006/relationships/customXml" Target="../customXml/item2.xml"/><Relationship Id="rId16" Type="http://schemas.openxmlformats.org/officeDocument/2006/relationships/hyperlink" Target="https://docs.google.com/document/d/1oELovlvqYmCD7NY0nDw7A_b1Bbeoj4-M7VNBDaQfxoI/edit" TargetMode="External"/><Relationship Id="rId29" Type="http://schemas.openxmlformats.org/officeDocument/2006/relationships/hyperlink" Target="https://lnks.gd/l/eyJhbGciOiJIUzI1NiJ9.eyJidWxsZXRpbl9saW5rX2lkIjoxMjAsInVyaSI6ImJwMjpjbGljayIsInVybCI6Imh0dHBzOi8vd3d3LnBkZW5yb2xsZXIub3JnL2NhdGFsb2cvZXZlbnQvMTU3MDIzIiwiYnVsbGV0aW5faWQiOiIyMDIzMDgzMC44MTg1OTAxMSJ9.Qpy3BA1WYYU_d95bearRYMIzMRNPFzpWwRNtgJ2XXC8/s/421506233/br/225014480145-l" TargetMode="External"/><Relationship Id="rId11" Type="http://schemas.openxmlformats.org/officeDocument/2006/relationships/image" Target="media/image1.jpeg"/><Relationship Id="rId24" Type="http://schemas.openxmlformats.org/officeDocument/2006/relationships/hyperlink" Target="https://us02web.zoom.us/webinar/register/WN_wpx7sGYESgqG7gpbNsa5Qw" TargetMode="External"/><Relationship Id="rId32" Type="http://schemas.openxmlformats.org/officeDocument/2006/relationships/hyperlink" Target="https://www.attendanceworks.org/resources/webinars/" TargetMode="External"/><Relationship Id="rId37" Type="http://schemas.openxmlformats.org/officeDocument/2006/relationships/hyperlink" Target="https://us06web.zoom.us/webinar/register/4416903892252/WN_oJqo1QBrSs20nn0g8aCDGA?emci=56c521e7-4847-ee11-a3f1-00224832eb73&amp;emdi=7ecb087f-584e-ee11-a3f1-00224832e1ba&amp;ceid=11625301" TargetMode="External"/><Relationship Id="rId40" Type="http://schemas.openxmlformats.org/officeDocument/2006/relationships/hyperlink" Target="https://gcc02.safelinks.protection.outlook.com/?url=https%3A%2F%2Fweb.cvent.com%2Fevent%2F76645d71-ab7f-4a37-a057-5437bf945442%2Fsummary&amp;data=05%7C01%7CBethK%40wsac.wa.gov%7C80b80ec0ef3d427ce05f08dba7f6059a%7C11d0e217264e400a8ba057dcc127d72d%7C0%7C0%7C638288447342128760%7CUnknown%7CTWFpbGZsb3d8eyJWIjoiMC4wLjAwMDAiLCJQIjoiV2luMzIiLCJBTiI6Ik1haWwiLCJXVCI6Mn0%3D%7C3000%7C%7C%7C&amp;sdata=xIGtlNRYKZexWIsZiwKBab3MAzbSemramFjBWXKJoGg%3D&amp;reserved=0" TargetMode="External"/><Relationship Id="rId45" Type="http://schemas.openxmlformats.org/officeDocument/2006/relationships/hyperlink" Target="https://www.edpartnerships.org/ccc" TargetMode="External"/><Relationship Id="rId53" Type="http://schemas.openxmlformats.org/officeDocument/2006/relationships/hyperlink" Target="http://www.questbridge.org/for-students/ncm-national-college-match" TargetMode="External"/><Relationship Id="rId58" Type="http://schemas.openxmlformats.org/officeDocument/2006/relationships/hyperlink" Target="http://www.coca-colascholarsfoundation.org/apply/" TargetMode="External"/><Relationship Id="rId66" Type="http://schemas.openxmlformats.org/officeDocument/2006/relationships/image" Target="media/image2.jpeg"/><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usbank.com/community/financial-education/scholarship.html" TargetMode="External"/><Relationship Id="rId19" Type="http://schemas.openxmlformats.org/officeDocument/2006/relationships/hyperlink" Target="https://educationvoters.salsalabs.org/2023FallAdvocacyEvent/index.html" TargetMode="External"/><Relationship Id="rId14" Type="http://schemas.openxmlformats.org/officeDocument/2006/relationships/hyperlink" Target="https://wsac.wa.gov/aim-higher-training" TargetMode="External"/><Relationship Id="rId22" Type="http://schemas.openxmlformats.org/officeDocument/2006/relationships/hyperlink" Target="https://us02web.zoom.us/webinar/register/WN_df24F_6ETxaOIqVcviziiw" TargetMode="External"/><Relationship Id="rId27" Type="http://schemas.openxmlformats.org/officeDocument/2006/relationships/hyperlink" Target="https://lnks.gd/l/eyJhbGciOiJIUzI1NiJ9.eyJidWxsZXRpbl9saW5rX2lkIjoxMTgsInVyaSI6ImJwMjpjbGljayIsInVybCI6Imh0dHBzOi8vd3d3LnBkZW5yb2xsZXIub3JnL2NhdGFsb2cvZXZlbnQvMTU3MDEyIiwiYnVsbGV0aW5faWQiOiIyMDIzMDgzMC44MTg1OTAxMSJ9.X86rVJnWs6pNJV8ManHZENRF4V47h1SpJbsa3IjtXow/s/421506233/br/225014480145-l" TargetMode="External"/><Relationship Id="rId30" Type="http://schemas.openxmlformats.org/officeDocument/2006/relationships/hyperlink" Target="https://lnks.gd/l/eyJhbGciOiJIUzI1NiJ9.eyJidWxsZXRpbl9saW5rX2lkIjoxMjEsInVyaSI6ImJwMjpjbGljayIsInVybCI6Imh0dHBzOi8vd3d3LnBkZW5yb2xsZXIub3JnL2NhdGFsb2cvZXZlbnQvMTU3MDI3IiwiYnVsbGV0aW5faWQiOiIyMDIzMDgzMC44MTg1OTAxMSJ9._rguXhMz4s5aItcGMlXfAXR4EVZyg2cT9fkZqgnob-Q/s/421506233/br/225014480145-l" TargetMode="External"/><Relationship Id="rId35" Type="http://schemas.openxmlformats.org/officeDocument/2006/relationships/hyperlink" Target="https://us02web.zoom.us/meeting/register/tZclduuvqjoqHtDZpbrmDoGgXDuP1W08kepi" TargetMode="External"/><Relationship Id="rId43" Type="http://schemas.openxmlformats.org/officeDocument/2006/relationships/hyperlink" Target="https://www.edpartnerships.org/nguw" TargetMode="External"/><Relationship Id="rId48" Type="http://schemas.openxmlformats.org/officeDocument/2006/relationships/hyperlink" Target="https://gearup.wa.gov/educators/scholarships" TargetMode="External"/><Relationship Id="rId56" Type="http://schemas.openxmlformats.org/officeDocument/2006/relationships/hyperlink" Target="https://www.unigo.com/scholarships/our-scholarships/shout-it-out-scholarship" TargetMode="External"/><Relationship Id="rId64" Type="http://schemas.openxmlformats.org/officeDocument/2006/relationships/hyperlink" Target="https://www.vfw.org/VOD/" TargetMode="External"/><Relationship Id="rId69" Type="http://schemas.openxmlformats.org/officeDocument/2006/relationships/image" Target="media/image3.jpeg"/><Relationship Id="rId8" Type="http://schemas.openxmlformats.org/officeDocument/2006/relationships/webSettings" Target="webSettings.xml"/><Relationship Id="rId51" Type="http://schemas.openxmlformats.org/officeDocument/2006/relationships/hyperlink" Target="https://naehcy.org/naehcy-scholarship-fund/" TargetMode="External"/><Relationship Id="rId72" Type="http://schemas.openxmlformats.org/officeDocument/2006/relationships/image" Target="media/image4.jpeg"/><Relationship Id="rId3" Type="http://schemas.openxmlformats.org/officeDocument/2006/relationships/customXml" Target="../customXml/item3.xml"/><Relationship Id="rId12" Type="http://schemas.openxmlformats.org/officeDocument/2006/relationships/hyperlink" Target="https://gearup.wa.gov/file/common-app-fee-waiver-information-resources" TargetMode="External"/><Relationship Id="rId17" Type="http://schemas.openxmlformats.org/officeDocument/2006/relationships/hyperlink" Target="https://www.pnacac.org/fall-fairs" TargetMode="External"/><Relationship Id="rId25" Type="http://schemas.openxmlformats.org/officeDocument/2006/relationships/hyperlink" Target="https://www.ncan.org/events/EventDetails.aspx?id=1766092&amp;group=" TargetMode="External"/><Relationship Id="rId33" Type="http://schemas.openxmlformats.org/officeDocument/2006/relationships/hyperlink" Target="https://www.pnacac.org/fall-fairs" TargetMode="External"/><Relationship Id="rId38" Type="http://schemas.openxmlformats.org/officeDocument/2006/relationships/hyperlink" Target="https://gearup.wa.gov/about/what-we-do/gear-west" TargetMode="External"/><Relationship Id="rId46" Type="http://schemas.openxmlformats.org/officeDocument/2006/relationships/hyperlink" Target="https://www.ncan.org/news/news.asp?id=650777" TargetMode="External"/><Relationship Id="rId59" Type="http://schemas.openxmlformats.org/officeDocument/2006/relationships/hyperlink" Target="https://scholars.horatioalger.org/about-our-scholarship-programs/national-scholarships/" TargetMode="External"/><Relationship Id="rId67" Type="http://schemas.openxmlformats.org/officeDocument/2006/relationships/image" Target="cid:image003.jpg@01D341AB.22959DC0" TargetMode="External"/><Relationship Id="rId20" Type="http://schemas.openxmlformats.org/officeDocument/2006/relationships/hyperlink" Target="https://www.edpartnerships.org/nccep-events/2023/9/17/deadline-cll" TargetMode="External"/><Relationship Id="rId41" Type="http://schemas.openxmlformats.org/officeDocument/2006/relationships/hyperlink" Target="https://pages2.act.org/ccrw-2023-webinars.html" TargetMode="External"/><Relationship Id="rId54" Type="http://schemas.openxmlformats.org/officeDocument/2006/relationships/hyperlink" Target="http://www.digitalresponsibility.org/dont-text-and-drive-scholarship" TargetMode="External"/><Relationship Id="rId62" Type="http://schemas.openxmlformats.org/officeDocument/2006/relationships/hyperlink" Target="https://www.disneydreamersacademy.com/be-a-dreamer/apply/" TargetMode="External"/><Relationship Id="rId70" Type="http://schemas.openxmlformats.org/officeDocument/2006/relationships/image" Target="cid:image005.jpg@01D341AB.22959DC0"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sac.wa.gov/12th-year-campaign" TargetMode="External"/><Relationship Id="rId23" Type="http://schemas.openxmlformats.org/officeDocument/2006/relationships/hyperlink" Target="https://www.edpartnerships.org/nccep-events/2023/9/14disclab-fameng" TargetMode="External"/><Relationship Id="rId28" Type="http://schemas.openxmlformats.org/officeDocument/2006/relationships/hyperlink" Target="https://lnks.gd/l/eyJhbGciOiJIUzI1NiJ9.eyJidWxsZXRpbl9saW5rX2lkIjoxMTksInVyaSI6ImJwMjpjbGljayIsInVybCI6Imh0dHBzOi8vd3d3LnBkZW5yb2xsZXIub3JnL2NhdGFsb2cvZXZlbnQvMTU3MDEzIiwiYnVsbGV0aW5faWQiOiIyMDIzMDgzMC44MTg1OTAxMSJ9.Kraxn0swE-fCmTszUEDQXneOpiHonj-7beWNwDA_Azs/s/421506233/br/225014480145-l" TargetMode="External"/><Relationship Id="rId36" Type="http://schemas.openxmlformats.org/officeDocument/2006/relationships/hyperlink" Target="https://www.ncan.org/page/2023NCANConference" TargetMode="External"/><Relationship Id="rId49" Type="http://schemas.openxmlformats.org/officeDocument/2006/relationships/hyperlink" Target="https://www.myscholarship.app/home-depot-foundation" TargetMode="External"/><Relationship Id="rId57" Type="http://schemas.openxmlformats.org/officeDocument/2006/relationships/hyperlink" Target="http://www.goldendoorscholars.org/" TargetMode="External"/><Relationship Id="rId10" Type="http://schemas.openxmlformats.org/officeDocument/2006/relationships/endnotes" Target="endnotes.xml"/><Relationship Id="rId31" Type="http://schemas.openxmlformats.org/officeDocument/2006/relationships/hyperlink" Target="https://lnks.gd/l/eyJhbGciOiJIUzI1NiJ9.eyJidWxsZXRpbl9saW5rX2lkIjoxMjIsInVyaSI6ImJwMjpjbGljayIsInVybCI6Imh0dHBzOi8vd3d3LnBkZW5yb2xsZXIub3JnL2NhdGFsb2cvZXZlbnQvMTU5NDE3IiwiYnVsbGV0aW5faWQiOiIyMDIzMDgzMC44MTg1OTAxMSJ9.zBamCgjIuHwYTj4Sz-WVD5RDSxbBuYKyRR7CAwchTec/s/421506233/br/225014480145-l" TargetMode="External"/><Relationship Id="rId44" Type="http://schemas.openxmlformats.org/officeDocument/2006/relationships/hyperlink" Target="https://www.edpartnerships.org/gu-week-2023" TargetMode="External"/><Relationship Id="rId52" Type="http://schemas.openxmlformats.org/officeDocument/2006/relationships/hyperlink" Target="http://constitutingamerica.org/downloads.php" TargetMode="External"/><Relationship Id="rId60" Type="http://schemas.openxmlformats.org/officeDocument/2006/relationships/hyperlink" Target="https://scholars.horatioalger.org/about-our-scholarship-programs/state-scholarships/" TargetMode="External"/><Relationship Id="rId65" Type="http://schemas.openxmlformats.org/officeDocument/2006/relationships/hyperlink" Target="http://www.facebook.com/gearupwa" TargetMode="External"/><Relationship Id="rId73" Type="http://schemas.openxmlformats.org/officeDocument/2006/relationships/image" Target="cid:image015.jpg@01D341AF.8987B19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earup.wa.gov/educators/family-newsletters" TargetMode="External"/><Relationship Id="rId18" Type="http://schemas.openxmlformats.org/officeDocument/2006/relationships/hyperlink" Target="https://www.nacacnet.org/nacac-college-fairs/" TargetMode="External"/><Relationship Id="rId39" Type="http://schemas.openxmlformats.org/officeDocument/2006/relationships/hyperlink" Target="https://gcc02.safelinks.protection.outlook.com/?url=https%3A%2F%2Fgearup.wa.gov%2Fgear-west&amp;data=05%7C01%7CBethK%40wsac.wa.gov%7C80b80ec0ef3d427ce05f08dba7f6059a%7C11d0e217264e400a8ba057dcc127d72d%7C0%7C0%7C638288447342128760%7CUnknown%7CTWFpbGZsb3d8eyJWIjoiMC4wLjAwMDAiLCJQIjoiV2luMzIiLCJBTiI6Ik1haWwiLCJXVCI6Mn0%3D%7C3000%7C%7C%7C&amp;sdata=9r21oL6OiZMe64emU4CLAqWWoy%2BWRJ8hgVYjeVUY0tU%3D&amp;reserved=0" TargetMode="External"/><Relationship Id="rId34" Type="http://schemas.openxmlformats.org/officeDocument/2006/relationships/hyperlink" Target="https://www.nacacnet.org/nacac-college-fairs/" TargetMode="External"/><Relationship Id="rId50" Type="http://schemas.openxmlformats.org/officeDocument/2006/relationships/hyperlink" Target="https://www.k12.wa.us/sites/default/files/public/graduation/pubdocs/2023-24%20Overall%20Achievement%20Nomination%20Form.pdf" TargetMode="External"/><Relationship Id="rId55" Type="http://schemas.openxmlformats.org/officeDocument/2006/relationships/hyperlink" Target="http://www.justpoetry.org/submissions" TargetMode="External"/><Relationship Id="rId7" Type="http://schemas.openxmlformats.org/officeDocument/2006/relationships/settings" Target="settings.xml"/><Relationship Id="rId71" Type="http://schemas.openxmlformats.org/officeDocument/2006/relationships/hyperlink" Target="http://bit.ly/gearupw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6" ma:contentTypeDescription="Create a new document." ma:contentTypeScope="" ma:versionID="913a565ec99be8846cbfc1756059d5c4">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182924c5abf88cbdda6c9aefb7481bb"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77C2A-607C-4915-BE4B-988A24D7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0BE91-53E9-49F5-BD17-557967D76B6C}">
  <ds:schemaRefs>
    <ds:schemaRef ds:uri="http://purl.org/dc/dcmitype/"/>
    <ds:schemaRef ds:uri="http://purl.org/dc/terms/"/>
    <ds:schemaRef ds:uri="http://schemas.openxmlformats.org/package/2006/metadata/core-properties"/>
    <ds:schemaRef ds:uri="http://purl.org/dc/elements/1.1/"/>
    <ds:schemaRef ds:uri="http://schemas.microsoft.com/sharepoint/v3"/>
    <ds:schemaRef ds:uri="http://schemas.microsoft.com/office/2006/metadata/properties"/>
    <ds:schemaRef ds:uri="http://schemas.microsoft.com/office/2006/documentManagement/types"/>
    <ds:schemaRef ds:uri="5e639225-d472-42e6-928f-095886cc035f"/>
    <ds:schemaRef ds:uri="http://schemas.microsoft.com/office/infopath/2007/PartnerControls"/>
    <ds:schemaRef ds:uri="54fbc30f-95dc-44dd-b098-5b77f5028df9"/>
    <ds:schemaRef ds:uri="http://www.w3.org/XML/1998/namespace"/>
  </ds:schemaRefs>
</ds:datastoreItem>
</file>

<file path=customXml/itemProps3.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4.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Template>
  <TotalTime>0</TotalTime>
  <Pages>3</Pages>
  <Words>2819</Words>
  <Characters>16072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2</cp:revision>
  <cp:lastPrinted>2022-12-06T16:50:00Z</cp:lastPrinted>
  <dcterms:created xsi:type="dcterms:W3CDTF">2023-09-12T16:16:00Z</dcterms:created>
  <dcterms:modified xsi:type="dcterms:W3CDTF">2023-09-12T16:16:00Z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