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D1BE" w14:textId="21A70FEA" w:rsidR="004D0659" w:rsidRPr="00A24366" w:rsidRDefault="004D0659" w:rsidP="00A24366">
      <w:pPr>
        <w:pStyle w:val="Title"/>
        <w:tabs>
          <w:tab w:val="left" w:pos="5310"/>
        </w:tabs>
        <w:jc w:val="left"/>
        <w:rPr>
          <w:color w:val="806000" w:themeColor="accent4" w:themeShade="80"/>
          <w:sz w:val="40"/>
          <w:szCs w:val="40"/>
        </w:rPr>
      </w:pPr>
      <w:r w:rsidRPr="00A24366">
        <w:rPr>
          <w:b w:val="0"/>
          <w:bCs w:val="0"/>
          <w:noProof/>
          <w:sz w:val="32"/>
          <w:szCs w:val="32"/>
        </w:rPr>
        <w:drawing>
          <wp:anchor distT="0" distB="0" distL="114300" distR="114300" simplePos="0" relativeHeight="251657216" behindDoc="0" locked="0" layoutInCell="1" allowOverlap="1" wp14:anchorId="0B35BB5B" wp14:editId="06E063E4">
            <wp:simplePos x="0" y="0"/>
            <wp:positionH relativeFrom="margin">
              <wp:posOffset>-84321</wp:posOffset>
            </wp:positionH>
            <wp:positionV relativeFrom="margin">
              <wp:posOffset>1905</wp:posOffset>
            </wp:positionV>
            <wp:extent cx="1315720" cy="463550"/>
            <wp:effectExtent l="0" t="0" r="0" b="0"/>
            <wp:wrapSquare wrapText="bothSides"/>
            <wp:docPr id="3" name="Picture 3" descr="GearUp_Logo_corp.jpg" title="Washington State GEAR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earUp_Logo_cor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5720" cy="463550"/>
                    </a:xfrm>
                    <a:prstGeom prst="rect">
                      <a:avLst/>
                    </a:prstGeom>
                    <a:noFill/>
                  </pic:spPr>
                </pic:pic>
              </a:graphicData>
            </a:graphic>
          </wp:anchor>
        </w:drawing>
      </w:r>
      <w:r w:rsidRPr="00A24366">
        <w:rPr>
          <w:color w:val="806000" w:themeColor="accent4" w:themeShade="80"/>
          <w:sz w:val="32"/>
          <w:szCs w:val="32"/>
        </w:rPr>
        <w:t>WEEKLY</w:t>
      </w:r>
      <w:r w:rsidRPr="00A24366">
        <w:rPr>
          <w:color w:val="806000" w:themeColor="accent4" w:themeShade="80"/>
          <w:sz w:val="40"/>
          <w:szCs w:val="40"/>
        </w:rPr>
        <w:t xml:space="preserve"> </w:t>
      </w:r>
      <w:r w:rsidRPr="00A24366">
        <w:rPr>
          <w:color w:val="806000" w:themeColor="accent4" w:themeShade="80"/>
          <w:sz w:val="32"/>
          <w:szCs w:val="32"/>
        </w:rPr>
        <w:t>BULLETIN</w:t>
      </w:r>
      <w:r w:rsidRPr="00A24366">
        <w:rPr>
          <w:color w:val="806000" w:themeColor="accent4" w:themeShade="80"/>
          <w:sz w:val="40"/>
          <w:szCs w:val="40"/>
        </w:rPr>
        <w:t xml:space="preserve"> </w:t>
      </w:r>
    </w:p>
    <w:p w14:paraId="21003BA7" w14:textId="7BAA2037" w:rsidR="008E3EB8" w:rsidRPr="00A24366" w:rsidRDefault="00AA4E53" w:rsidP="00A24366">
      <w:pPr>
        <w:pStyle w:val="Subtitle"/>
        <w:jc w:val="left"/>
        <w:rPr>
          <w:b/>
          <w:bCs/>
          <w:color w:val="000000" w:themeColor="text1"/>
          <w:sz w:val="22"/>
          <w:szCs w:val="22"/>
        </w:rPr>
      </w:pPr>
      <w:r>
        <w:rPr>
          <w:b/>
          <w:bCs/>
          <w:color w:val="000000" w:themeColor="text1"/>
          <w:sz w:val="22"/>
          <w:szCs w:val="22"/>
        </w:rPr>
        <w:t xml:space="preserve">December </w:t>
      </w:r>
      <w:r w:rsidR="00D51EC5">
        <w:rPr>
          <w:b/>
          <w:bCs/>
          <w:color w:val="000000" w:themeColor="text1"/>
          <w:sz w:val="22"/>
          <w:szCs w:val="22"/>
        </w:rPr>
        <w:t>4-8</w:t>
      </w:r>
      <w:r w:rsidR="00A621E9">
        <w:rPr>
          <w:b/>
          <w:bCs/>
          <w:color w:val="000000" w:themeColor="text1"/>
          <w:sz w:val="22"/>
          <w:szCs w:val="22"/>
        </w:rPr>
        <w:t>,</w:t>
      </w:r>
      <w:r w:rsidR="00586669" w:rsidRPr="00A24366">
        <w:rPr>
          <w:b/>
          <w:bCs/>
          <w:color w:val="000000" w:themeColor="text1"/>
          <w:sz w:val="22"/>
          <w:szCs w:val="22"/>
        </w:rPr>
        <w:t xml:space="preserve"> 2023</w:t>
      </w:r>
    </w:p>
    <w:tbl>
      <w:tblPr>
        <w:tblW w:w="5000" w:type="pct"/>
        <w:tblInd w:w="-90" w:type="dxa"/>
        <w:tblCellMar>
          <w:left w:w="0" w:type="dxa"/>
          <w:right w:w="0" w:type="dxa"/>
        </w:tblCellMar>
        <w:tblLook w:val="04A0" w:firstRow="1" w:lastRow="0" w:firstColumn="1" w:lastColumn="0" w:noHBand="0" w:noVBand="1"/>
      </w:tblPr>
      <w:tblGrid>
        <w:gridCol w:w="5300"/>
        <w:gridCol w:w="5500"/>
      </w:tblGrid>
      <w:tr w:rsidR="0098092B" w:rsidRPr="00EB01D4" w14:paraId="5D9AA030" w14:textId="77777777" w:rsidTr="00394BF1">
        <w:trPr>
          <w:trHeight w:val="12"/>
        </w:trPr>
        <w:tc>
          <w:tcPr>
            <w:tcW w:w="5374" w:type="dxa"/>
            <w:tcMar>
              <w:top w:w="0" w:type="dxa"/>
              <w:left w:w="108" w:type="dxa"/>
              <w:bottom w:w="0" w:type="dxa"/>
              <w:right w:w="108" w:type="dxa"/>
            </w:tcMar>
            <w:hideMark/>
          </w:tcPr>
          <w:p w14:paraId="20FD471E" w14:textId="3A04D0F5" w:rsidR="008E3EB8" w:rsidRPr="00EB01D4" w:rsidRDefault="008E3EB8" w:rsidP="003B62A9">
            <w:pPr>
              <w:pStyle w:val="Heading1"/>
              <w:ind w:left="-109"/>
              <w:rPr>
                <w:caps w:val="0"/>
              </w:rPr>
            </w:pPr>
            <w:r w:rsidRPr="00EB01D4">
              <w:rPr>
                <w:caps w:val="0"/>
              </w:rPr>
              <w:t>IN THIS ISSUE:</w:t>
            </w:r>
          </w:p>
        </w:tc>
        <w:tc>
          <w:tcPr>
            <w:tcW w:w="5544" w:type="dxa"/>
            <w:vMerge w:val="restart"/>
            <w:tcMar>
              <w:top w:w="0" w:type="dxa"/>
              <w:left w:w="108" w:type="dxa"/>
              <w:bottom w:w="0" w:type="dxa"/>
              <w:right w:w="108" w:type="dxa"/>
            </w:tcMar>
            <w:hideMark/>
          </w:tcPr>
          <w:p w14:paraId="616D783A" w14:textId="159BE619" w:rsidR="00182F4E" w:rsidRPr="007A7360" w:rsidRDefault="008C48D9" w:rsidP="007961D9">
            <w:pPr>
              <w:jc w:val="right"/>
              <w:rPr>
                <w:rStyle w:val="Hyperlink"/>
              </w:rPr>
            </w:pPr>
            <w:r>
              <w:rPr>
                <w:caps/>
                <w:noProof/>
              </w:rPr>
              <mc:AlternateContent>
                <mc:Choice Requires="wps">
                  <w:drawing>
                    <wp:anchor distT="0" distB="0" distL="114300" distR="114300" simplePos="0" relativeHeight="251656191" behindDoc="0" locked="0" layoutInCell="1" allowOverlap="1" wp14:anchorId="75B0B829" wp14:editId="5C85E39C">
                      <wp:simplePos x="0" y="0"/>
                      <wp:positionH relativeFrom="margin">
                        <wp:posOffset>1064260</wp:posOffset>
                      </wp:positionH>
                      <wp:positionV relativeFrom="margin">
                        <wp:posOffset>1905</wp:posOffset>
                      </wp:positionV>
                      <wp:extent cx="2097405" cy="826770"/>
                      <wp:effectExtent l="0" t="0" r="17145" b="11430"/>
                      <wp:wrapSquare wrapText="bothSides"/>
                      <wp:docPr id="1" name="Rectangle: Rounded Corners 1"/>
                      <wp:cNvGraphicFramePr/>
                      <a:graphic xmlns:a="http://schemas.openxmlformats.org/drawingml/2006/main">
                        <a:graphicData uri="http://schemas.microsoft.com/office/word/2010/wordprocessingShape">
                          <wps:wsp>
                            <wps:cNvSpPr/>
                            <wps:spPr>
                              <a:xfrm>
                                <a:off x="0" y="0"/>
                                <a:ext cx="2097405" cy="8267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1F040F" w14:textId="3D3F829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DID YOU KNOW?</w:t>
                                  </w:r>
                                </w:p>
                                <w:p w14:paraId="6B2976E3" w14:textId="1D069F2C" w:rsidR="00663197" w:rsidRPr="00632CA9" w:rsidRDefault="00663197" w:rsidP="00632CA9">
                                  <w:pPr>
                                    <w:jc w:val="center"/>
                                  </w:pPr>
                                  <w:r w:rsidRPr="00632CA9">
                                    <w:t xml:space="preserve">Two-year college completion rates </w:t>
                                  </w:r>
                                  <w:r w:rsidR="00632CA9">
                                    <w:t>are edging</w:t>
                                  </w:r>
                                  <w:r w:rsidRPr="00632CA9">
                                    <w:t xml:space="preserve"> up again. </w:t>
                                  </w:r>
                                  <w:hyperlink r:id="rId12" w:history="1">
                                    <w:r w:rsidRPr="00632CA9">
                                      <w:rPr>
                                        <w:rStyle w:val="Hyperlink"/>
                                      </w:rPr>
                                      <w:t>Keep Reading</w:t>
                                    </w:r>
                                  </w:hyperlink>
                                </w:p>
                                <w:p w14:paraId="6CF84B72" w14:textId="77777777" w:rsidR="008C48D9" w:rsidRDefault="008C48D9" w:rsidP="008C48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0B829" id="Rectangle: Rounded Corners 1" o:spid="_x0000_s1026" style="position:absolute;left:0;text-align:left;margin-left:83.8pt;margin-top:.15pt;width:165.15pt;height:65.1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" fillcolor="white [3201]" strokecolor="#70ad47 [3209]" strokeweight="1pt">
                      <v:stroke joinstyle="miter"/>
                      <v:textbox>
                        <w:txbxContent>
                          <w:p w14:paraId="181F040F" w14:textId="3D3F8293" w:rsidR="008C48D9" w:rsidRDefault="008C48D9" w:rsidP="008C48D9">
                            <w:pPr>
                              <w:pBdr>
                                <w:between w:val="single" w:sz="4" w:space="1" w:color="BFBFBF" w:themeColor="background1" w:themeShade="BF"/>
                                <w:bar w:val="single" w:sz="4" w:color="BFBFBF" w:themeColor="background1" w:themeShade="BF"/>
                              </w:pBdr>
                              <w:jc w:val="center"/>
                              <w:rPr>
                                <w:b/>
                                <w:bCs/>
                                <w:color w:val="806000" w:themeColor="accent4" w:themeShade="80"/>
                                <w:sz w:val="24"/>
                                <w:szCs w:val="28"/>
                              </w:rPr>
                            </w:pPr>
                            <w:r w:rsidRPr="00B16338">
                              <w:rPr>
                                <w:b/>
                                <w:bCs/>
                                <w:color w:val="806000" w:themeColor="accent4" w:themeShade="80"/>
                                <w:sz w:val="24"/>
                                <w:szCs w:val="28"/>
                              </w:rPr>
                              <w:t>DID YOU KNOW?</w:t>
                            </w:r>
                          </w:p>
                          <w:p w14:paraId="6B2976E3" w14:textId="1D069F2C" w:rsidR="00663197" w:rsidRPr="00632CA9" w:rsidRDefault="00663197" w:rsidP="00632CA9">
                            <w:pPr>
                              <w:jc w:val="center"/>
                            </w:pPr>
                            <w:r w:rsidRPr="00632CA9">
                              <w:t xml:space="preserve">Two-year college completion rates </w:t>
                            </w:r>
                            <w:r w:rsidR="00632CA9">
                              <w:t>are edging</w:t>
                            </w:r>
                            <w:r w:rsidRPr="00632CA9">
                              <w:t xml:space="preserve"> up again. </w:t>
                            </w:r>
                            <w:hyperlink r:id="rId13" w:history="1">
                              <w:r w:rsidRPr="00632CA9">
                                <w:rPr>
                                  <w:rStyle w:val="Hyperlink"/>
                                </w:rPr>
                                <w:t>Keep Reading</w:t>
                              </w:r>
                            </w:hyperlink>
                          </w:p>
                          <w:p w14:paraId="6CF84B72" w14:textId="77777777" w:rsidR="008C48D9" w:rsidRDefault="008C48D9" w:rsidP="008C48D9">
                            <w:pPr>
                              <w:jc w:val="center"/>
                            </w:pPr>
                          </w:p>
                        </w:txbxContent>
                      </v:textbox>
                      <w10:wrap type="square" anchorx="margin" anchory="margin"/>
                    </v:roundrect>
                  </w:pict>
                </mc:Fallback>
              </mc:AlternateContent>
            </w:r>
            <w:r w:rsidR="007A7360">
              <w:fldChar w:fldCharType="begin"/>
            </w:r>
            <w:r w:rsidR="007A7360">
              <w:instrText xml:space="preserve"> HYPERLINK "https://www.edpartnerships.org/gu-week-2023" </w:instrText>
            </w:r>
            <w:r w:rsidR="007A7360">
              <w:fldChar w:fldCharType="separate"/>
            </w:r>
          </w:p>
          <w:p w14:paraId="2F9E0E62" w14:textId="2762D541" w:rsidR="00217090" w:rsidRPr="00AA1E9F" w:rsidRDefault="007A7360" w:rsidP="00262ABF">
            <w:r>
              <w:fldChar w:fldCharType="end"/>
            </w:r>
          </w:p>
        </w:tc>
      </w:tr>
      <w:tr w:rsidR="00961C90" w:rsidRPr="00EB0104" w14:paraId="4DE0C2D6" w14:textId="77777777" w:rsidTr="00394BF1">
        <w:trPr>
          <w:trHeight w:val="12"/>
        </w:trPr>
        <w:tc>
          <w:tcPr>
            <w:tcW w:w="5374" w:type="dxa"/>
            <w:tcMar>
              <w:top w:w="0" w:type="dxa"/>
              <w:left w:w="108" w:type="dxa"/>
              <w:bottom w:w="0" w:type="dxa"/>
              <w:right w:w="108" w:type="dxa"/>
            </w:tcMar>
            <w:hideMark/>
          </w:tcPr>
          <w:p w14:paraId="4DD6CE53" w14:textId="71E1F13C" w:rsidR="00E14694" w:rsidRPr="00E14694" w:rsidRDefault="00E14694" w:rsidP="00D212B7">
            <w:pPr>
              <w:pStyle w:val="Style1"/>
              <w:numPr>
                <w:ilvl w:val="0"/>
                <w:numId w:val="3"/>
              </w:numPr>
              <w:rPr>
                <w:rFonts w:eastAsia="Times New Roman"/>
              </w:rPr>
            </w:pPr>
            <w:r>
              <w:rPr>
                <w:rFonts w:eastAsia="Times New Roman"/>
              </w:rPr>
              <w:t>Program Updates</w:t>
            </w:r>
          </w:p>
          <w:p w14:paraId="1000426F" w14:textId="5000E826" w:rsidR="00961C90" w:rsidRPr="009F21BC" w:rsidRDefault="00961C90" w:rsidP="00D212B7">
            <w:pPr>
              <w:pStyle w:val="Style1"/>
              <w:numPr>
                <w:ilvl w:val="0"/>
                <w:numId w:val="3"/>
              </w:numPr>
              <w:rPr>
                <w:rFonts w:eastAsia="Times New Roman"/>
              </w:rPr>
            </w:pPr>
            <w:r w:rsidRPr="000313AD">
              <w:t>Student Recruitment &amp; Outreach Events</w:t>
            </w:r>
          </w:p>
        </w:tc>
        <w:tc>
          <w:tcPr>
            <w:tcW w:w="5544" w:type="dxa"/>
            <w:vMerge/>
            <w:tcBorders>
              <w:top w:val="single" w:sz="4" w:space="0" w:color="BFBFBF" w:themeColor="background1" w:themeShade="BF"/>
            </w:tcBorders>
            <w:vAlign w:val="center"/>
            <w:hideMark/>
          </w:tcPr>
          <w:p w14:paraId="75014C80" w14:textId="77777777" w:rsidR="00961C90" w:rsidRPr="00EB0104" w:rsidRDefault="00961C90" w:rsidP="00E75CE0">
            <w:pPr>
              <w:rPr>
                <w:rFonts w:eastAsia="Times New Roman"/>
                <w:b/>
                <w:bCs/>
                <w:color w:val="009DD9"/>
                <w:szCs w:val="20"/>
              </w:rPr>
            </w:pPr>
          </w:p>
        </w:tc>
      </w:tr>
      <w:tr w:rsidR="00961C90" w:rsidRPr="00EB0104" w14:paraId="4EB7AE84" w14:textId="77777777" w:rsidTr="00394BF1">
        <w:trPr>
          <w:trHeight w:val="12"/>
        </w:trPr>
        <w:tc>
          <w:tcPr>
            <w:tcW w:w="5374" w:type="dxa"/>
            <w:tcMar>
              <w:top w:w="0" w:type="dxa"/>
              <w:left w:w="108" w:type="dxa"/>
              <w:bottom w:w="0" w:type="dxa"/>
              <w:right w:w="108" w:type="dxa"/>
            </w:tcMar>
          </w:tcPr>
          <w:p w14:paraId="3E937161" w14:textId="5363E9BB" w:rsidR="00961C90" w:rsidRPr="00A9233F" w:rsidRDefault="00961C90" w:rsidP="00D212B7">
            <w:pPr>
              <w:pStyle w:val="Style1"/>
              <w:numPr>
                <w:ilvl w:val="0"/>
                <w:numId w:val="2"/>
              </w:numPr>
            </w:pPr>
            <w:r>
              <w:t xml:space="preserve">Optional </w:t>
            </w:r>
            <w:r w:rsidRPr="00A9233F">
              <w:t xml:space="preserve">Professional Development </w:t>
            </w:r>
          </w:p>
        </w:tc>
        <w:tc>
          <w:tcPr>
            <w:tcW w:w="5544" w:type="dxa"/>
            <w:vMerge/>
            <w:tcBorders>
              <w:top w:val="single" w:sz="4" w:space="0" w:color="BFBFBF" w:themeColor="background1" w:themeShade="BF"/>
            </w:tcBorders>
            <w:vAlign w:val="center"/>
          </w:tcPr>
          <w:p w14:paraId="39716836" w14:textId="77777777" w:rsidR="00961C90" w:rsidRPr="00EB0104" w:rsidRDefault="00961C90" w:rsidP="00E75CE0">
            <w:pPr>
              <w:rPr>
                <w:rFonts w:eastAsia="Times New Roman"/>
                <w:b/>
                <w:bCs/>
                <w:color w:val="009DD9"/>
                <w:szCs w:val="20"/>
              </w:rPr>
            </w:pPr>
          </w:p>
        </w:tc>
      </w:tr>
      <w:tr w:rsidR="00961C90" w:rsidRPr="00EB0104" w14:paraId="7E89BF9A" w14:textId="77777777" w:rsidTr="00394BF1">
        <w:trPr>
          <w:trHeight w:val="12"/>
        </w:trPr>
        <w:tc>
          <w:tcPr>
            <w:tcW w:w="5374" w:type="dxa"/>
            <w:tcMar>
              <w:top w:w="0" w:type="dxa"/>
              <w:left w:w="108" w:type="dxa"/>
              <w:bottom w:w="0" w:type="dxa"/>
              <w:right w:w="108" w:type="dxa"/>
            </w:tcMar>
            <w:hideMark/>
          </w:tcPr>
          <w:p w14:paraId="429F5ACB" w14:textId="1EDF02BB" w:rsidR="00961C90" w:rsidRPr="002E1D9D" w:rsidRDefault="00961C90" w:rsidP="00D212B7">
            <w:pPr>
              <w:pStyle w:val="Style1"/>
              <w:numPr>
                <w:ilvl w:val="0"/>
                <w:numId w:val="2"/>
              </w:numPr>
            </w:pPr>
            <w:r w:rsidRPr="00A9233F">
              <w:t>Resources</w:t>
            </w:r>
          </w:p>
        </w:tc>
        <w:tc>
          <w:tcPr>
            <w:tcW w:w="5544" w:type="dxa"/>
            <w:vMerge/>
            <w:tcBorders>
              <w:top w:val="single" w:sz="4" w:space="0" w:color="BFBFBF" w:themeColor="background1" w:themeShade="BF"/>
            </w:tcBorders>
            <w:vAlign w:val="center"/>
            <w:hideMark/>
          </w:tcPr>
          <w:p w14:paraId="766AE96C" w14:textId="77777777" w:rsidR="00961C90" w:rsidRPr="00EB0104" w:rsidRDefault="00961C90" w:rsidP="00E75CE0">
            <w:pPr>
              <w:rPr>
                <w:rFonts w:eastAsia="Times New Roman"/>
                <w:b/>
                <w:bCs/>
                <w:color w:val="009DD9"/>
                <w:szCs w:val="20"/>
              </w:rPr>
            </w:pPr>
          </w:p>
        </w:tc>
      </w:tr>
      <w:tr w:rsidR="00961C90" w:rsidRPr="00EB0104" w14:paraId="2E90132E" w14:textId="77777777" w:rsidTr="00394BF1">
        <w:trPr>
          <w:trHeight w:val="37"/>
        </w:trPr>
        <w:tc>
          <w:tcPr>
            <w:tcW w:w="5374" w:type="dxa"/>
            <w:tcMar>
              <w:top w:w="0" w:type="dxa"/>
              <w:left w:w="108" w:type="dxa"/>
              <w:bottom w:w="0" w:type="dxa"/>
              <w:right w:w="108" w:type="dxa"/>
            </w:tcMar>
            <w:hideMark/>
          </w:tcPr>
          <w:p w14:paraId="67968AC9" w14:textId="5C85B72F" w:rsidR="00961C90" w:rsidRDefault="004D0659" w:rsidP="00D212B7">
            <w:pPr>
              <w:pStyle w:val="Style1"/>
              <w:numPr>
                <w:ilvl w:val="0"/>
                <w:numId w:val="2"/>
              </w:numPr>
            </w:pPr>
            <w:r>
              <w:t>In the News</w:t>
            </w:r>
          </w:p>
          <w:p w14:paraId="05888264" w14:textId="664BF8AF" w:rsidR="00961C90" w:rsidRPr="002E1D9D" w:rsidRDefault="00961C90" w:rsidP="00D212B7">
            <w:pPr>
              <w:pStyle w:val="Style1"/>
              <w:numPr>
                <w:ilvl w:val="0"/>
                <w:numId w:val="2"/>
              </w:numPr>
            </w:pPr>
            <w:r>
              <w:t>Scholarships</w:t>
            </w:r>
            <w:r w:rsidR="004D0659">
              <w:t xml:space="preserve"> &amp; Opportunities</w:t>
            </w:r>
          </w:p>
        </w:tc>
        <w:tc>
          <w:tcPr>
            <w:tcW w:w="5544" w:type="dxa"/>
            <w:vMerge/>
            <w:tcBorders>
              <w:top w:val="single" w:sz="4" w:space="0" w:color="BFBFBF" w:themeColor="background1" w:themeShade="BF"/>
            </w:tcBorders>
            <w:vAlign w:val="center"/>
            <w:hideMark/>
          </w:tcPr>
          <w:p w14:paraId="60FEEB27" w14:textId="77777777" w:rsidR="00961C90" w:rsidRPr="00EB0104" w:rsidRDefault="00961C90" w:rsidP="00E75CE0">
            <w:pPr>
              <w:rPr>
                <w:rFonts w:eastAsia="Times New Roman"/>
                <w:b/>
                <w:bCs/>
                <w:color w:val="009DD9"/>
                <w:szCs w:val="20"/>
              </w:rPr>
            </w:pPr>
          </w:p>
        </w:tc>
      </w:tr>
    </w:tbl>
    <w:p w14:paraId="7814178A" w14:textId="15FA06AA" w:rsidR="007A3D98" w:rsidRDefault="00555FF8" w:rsidP="00114F92">
      <w:pPr>
        <w:pStyle w:val="Heading1"/>
        <w:pBdr>
          <w:bottom w:val="single" w:sz="2" w:space="1" w:color="A6A6A6" w:themeColor="background1" w:themeShade="A6"/>
        </w:pBdr>
        <w:rPr>
          <w:caps w:val="0"/>
        </w:rPr>
      </w:pPr>
      <w:r w:rsidRPr="00EA6D9C">
        <w:rPr>
          <w:caps w:val="0"/>
        </w:rPr>
        <w:t xml:space="preserve">WA STATE </w:t>
      </w:r>
      <w:r w:rsidR="00EE5CEE">
        <w:rPr>
          <w:caps w:val="0"/>
        </w:rPr>
        <w:t>GEAR UP</w:t>
      </w:r>
      <w:r w:rsidRPr="00EA6D9C">
        <w:rPr>
          <w:caps w:val="0"/>
        </w:rPr>
        <w:t xml:space="preserve"> </w:t>
      </w:r>
      <w:r w:rsidR="00AF766D">
        <w:rPr>
          <w:caps w:val="0"/>
        </w:rPr>
        <w:t xml:space="preserve">PROGRAM </w:t>
      </w:r>
      <w:r w:rsidRPr="00EA6D9C">
        <w:rPr>
          <w:caps w:val="0"/>
        </w:rPr>
        <w:t>UPDATES</w:t>
      </w:r>
    </w:p>
    <w:p w14:paraId="32951DC2" w14:textId="25F8DE1E" w:rsidR="00632CA9" w:rsidRPr="00632CA9" w:rsidRDefault="00632CA9" w:rsidP="00632CA9">
      <w:pPr>
        <w:pStyle w:val="ListParagraph"/>
        <w:numPr>
          <w:ilvl w:val="0"/>
          <w:numId w:val="12"/>
        </w:numPr>
        <w:jc w:val="left"/>
      </w:pPr>
      <w:r w:rsidRPr="00632CA9">
        <w:rPr>
          <w:b/>
          <w:bCs/>
        </w:rPr>
        <w:t>Tomorrow is #BetterFAFSA Awareness Day!</w:t>
      </w:r>
      <w:r w:rsidRPr="00632CA9">
        <w:t xml:space="preserve"> Want to spread awareness</w:t>
      </w:r>
      <w:r>
        <w:t xml:space="preserve"> about </w:t>
      </w:r>
      <w:r w:rsidRPr="00632CA9">
        <w:t xml:space="preserve">changes and ensure students are prepared? </w:t>
      </w:r>
      <w:r>
        <w:t>Use this</w:t>
      </w:r>
      <w:r w:rsidRPr="00632CA9">
        <w:t xml:space="preserve"> </w:t>
      </w:r>
      <w:hyperlink r:id="rId14" w:anchor="betterfafsa-day-2023" w:history="1">
        <w:r w:rsidRPr="00632CA9">
          <w:rPr>
            <w:rStyle w:val="Hyperlink"/>
          </w:rPr>
          <w:t>digit</w:t>
        </w:r>
        <w:r w:rsidRPr="00632CA9">
          <w:rPr>
            <w:rStyle w:val="Hyperlink"/>
          </w:rPr>
          <w:t>a</w:t>
        </w:r>
        <w:r w:rsidRPr="00632CA9">
          <w:rPr>
            <w:rStyle w:val="Hyperlink"/>
          </w:rPr>
          <w:t>l social media toolkit</w:t>
        </w:r>
      </w:hyperlink>
      <w:r w:rsidRPr="00632CA9">
        <w:t xml:space="preserve"> from NCAN, NASFAA, and Third Way. </w:t>
      </w:r>
      <w:r>
        <w:t>See also:</w:t>
      </w:r>
      <w:r w:rsidRPr="00632CA9">
        <w:t xml:space="preserve"> </w:t>
      </w:r>
      <w:hyperlink r:id="rId15" w:tgtFrame="_blank" w:history="1">
        <w:r w:rsidRPr="00632CA9">
          <w:rPr>
            <w:rStyle w:val="Hyperlink"/>
          </w:rPr>
          <w:t xml:space="preserve">Better FAFSA updates and </w:t>
        </w:r>
        <w:r w:rsidRPr="00632CA9">
          <w:rPr>
            <w:rStyle w:val="Hyperlink"/>
          </w:rPr>
          <w:t>r</w:t>
        </w:r>
        <w:r w:rsidRPr="00632CA9">
          <w:rPr>
            <w:rStyle w:val="Hyperlink"/>
          </w:rPr>
          <w:t>esources </w:t>
        </w:r>
      </w:hyperlink>
    </w:p>
    <w:p w14:paraId="1110DC0C" w14:textId="1E68A05E" w:rsidR="00305507" w:rsidRPr="00094C90" w:rsidRDefault="00305507" w:rsidP="00632CA9">
      <w:pPr>
        <w:pStyle w:val="ListParagraph"/>
        <w:numPr>
          <w:ilvl w:val="0"/>
          <w:numId w:val="12"/>
        </w:numPr>
        <w:jc w:val="left"/>
      </w:pPr>
      <w:r w:rsidRPr="00305507">
        <w:rPr>
          <w:b/>
          <w:bCs/>
        </w:rPr>
        <w:t xml:space="preserve">Job Opening: </w:t>
      </w:r>
      <w:hyperlink r:id="rId16" w:history="1">
        <w:r w:rsidRPr="00305507">
          <w:rPr>
            <w:rStyle w:val="Hyperlink"/>
            <w:b/>
            <w:bCs/>
          </w:rPr>
          <w:t>WAGU Fiscal and Administrative Specialist</w:t>
        </w:r>
      </w:hyperlink>
      <w:r w:rsidRPr="00305507">
        <w:t>. Due Dec. 12.</w:t>
      </w:r>
    </w:p>
    <w:p w14:paraId="56D75C22" w14:textId="77777777" w:rsidR="00D51EC5" w:rsidRPr="0082582D" w:rsidRDefault="00D51EC5" w:rsidP="00632CA9">
      <w:pPr>
        <w:pStyle w:val="ListParagraph"/>
        <w:numPr>
          <w:ilvl w:val="0"/>
          <w:numId w:val="12"/>
        </w:numPr>
        <w:spacing w:after="80"/>
        <w:jc w:val="left"/>
        <w:rPr>
          <w:color w:val="0563C1" w:themeColor="hyperlink"/>
          <w:u w:val="single"/>
        </w:rPr>
      </w:pPr>
      <w:r w:rsidRPr="004A42C1">
        <w:rPr>
          <w:b/>
        </w:rPr>
        <w:t>Call for Proposals:</w:t>
      </w:r>
      <w:hyperlink r:id="rId17" w:history="1">
        <w:r w:rsidRPr="004A42C1">
          <w:rPr>
            <w:rStyle w:val="Hyperlink"/>
            <w:b/>
          </w:rPr>
          <w:t xml:space="preserve"> NCCEP/GEAR UP Annual Conference</w:t>
        </w:r>
      </w:hyperlink>
      <w:r w:rsidRPr="00A3086B">
        <w:t xml:space="preserve">. </w:t>
      </w:r>
      <w:r>
        <w:t>W</w:t>
      </w:r>
      <w:r w:rsidRPr="00A3086B">
        <w:t xml:space="preserve">hat </w:t>
      </w:r>
      <w:r>
        <w:t xml:space="preserve">do </w:t>
      </w:r>
      <w:r w:rsidRPr="00A3086B">
        <w:t>you and your team do well</w:t>
      </w:r>
      <w:r>
        <w:t>? R</w:t>
      </w:r>
      <w:r w:rsidRPr="00A3086B">
        <w:t xml:space="preserve">eview </w:t>
      </w:r>
      <w:r>
        <w:t>the</w:t>
      </w:r>
      <w:r w:rsidRPr="00A3086B">
        <w:t> </w:t>
      </w:r>
      <w:r w:rsidRPr="00B0169A">
        <w:t>How-To Guide</w:t>
      </w:r>
      <w:r w:rsidRPr="00A3086B">
        <w:t xml:space="preserve"> to write a stellar proposal. </w:t>
      </w:r>
      <w:r w:rsidRPr="00B0169A">
        <w:t>Due by Dec. 15</w:t>
      </w:r>
      <w:r>
        <w:t xml:space="preserve">. </w:t>
      </w:r>
    </w:p>
    <w:p w14:paraId="389EAF2E" w14:textId="7C85519B" w:rsidR="00EB377F" w:rsidRDefault="00094C90" w:rsidP="00632CA9">
      <w:pPr>
        <w:pStyle w:val="ListParagraph"/>
        <w:numPr>
          <w:ilvl w:val="0"/>
          <w:numId w:val="12"/>
        </w:numPr>
        <w:jc w:val="left"/>
      </w:pPr>
      <w:r w:rsidRPr="00094C90">
        <w:rPr>
          <w:b/>
          <w:bCs/>
        </w:rPr>
        <w:t xml:space="preserve">Deadline: </w:t>
      </w:r>
      <w:hyperlink r:id="rId18" w:history="1">
        <w:r w:rsidRPr="00094C90">
          <w:rPr>
            <w:rStyle w:val="Hyperlink"/>
            <w:b/>
            <w:bCs/>
          </w:rPr>
          <w:t>W</w:t>
        </w:r>
        <w:r w:rsidR="00EB377F" w:rsidRPr="00094C90">
          <w:rPr>
            <w:rStyle w:val="Hyperlink"/>
            <w:b/>
            <w:bCs/>
          </w:rPr>
          <w:t xml:space="preserve">ork </w:t>
        </w:r>
        <w:r w:rsidRPr="00094C90">
          <w:rPr>
            <w:rStyle w:val="Hyperlink"/>
            <w:b/>
            <w:bCs/>
          </w:rPr>
          <w:t>Plan And Budget Revisions</w:t>
        </w:r>
      </w:hyperlink>
      <w:r w:rsidRPr="00094C90">
        <w:t xml:space="preserve"> are</w:t>
      </w:r>
      <w:r w:rsidR="00EB377F" w:rsidRPr="00094C90">
        <w:t xml:space="preserve"> </w:t>
      </w:r>
      <w:r w:rsidRPr="00094C90">
        <w:t>due</w:t>
      </w:r>
      <w:r w:rsidR="00EB377F" w:rsidRPr="00094C90">
        <w:t xml:space="preserve"> Dec</w:t>
      </w:r>
      <w:r w:rsidR="00D51EC5">
        <w:t xml:space="preserve">. </w:t>
      </w:r>
      <w:r w:rsidR="00EB377F" w:rsidRPr="00094C90">
        <w:t>31</w:t>
      </w:r>
      <w:r w:rsidRPr="00094C90">
        <w:t xml:space="preserve"> if you have any changes. Please r</w:t>
      </w:r>
      <w:r w:rsidR="00EB377F" w:rsidRPr="00094C90">
        <w:t xml:space="preserve">eview your work plan for the next few months to see if anything needs </w:t>
      </w:r>
      <w:r w:rsidRPr="00094C90">
        <w:t>to be updated</w:t>
      </w:r>
      <w:r w:rsidR="00EB377F" w:rsidRPr="00094C90">
        <w:t xml:space="preserve">. </w:t>
      </w:r>
    </w:p>
    <w:p w14:paraId="74EC6036" w14:textId="77777777" w:rsidR="00632CA9" w:rsidRPr="00632CA9" w:rsidRDefault="00932E29" w:rsidP="00632CA9">
      <w:pPr>
        <w:pStyle w:val="ListParagraph"/>
        <w:numPr>
          <w:ilvl w:val="0"/>
          <w:numId w:val="12"/>
        </w:numPr>
        <w:spacing w:after="80"/>
        <w:jc w:val="left"/>
        <w:rPr>
          <w:rFonts w:ascii="Roboto" w:hAnsi="Roboto"/>
          <w:szCs w:val="20"/>
        </w:rPr>
      </w:pPr>
      <w:hyperlink r:id="rId19" w:history="1">
        <w:r w:rsidR="00E75CE0" w:rsidRPr="0082582D">
          <w:rPr>
            <w:rStyle w:val="Hyperlink"/>
            <w:b/>
            <w:bCs/>
          </w:rPr>
          <w:t>College Knowledge Family Newsletters</w:t>
        </w:r>
      </w:hyperlink>
      <w:r w:rsidR="00E75CE0" w:rsidRPr="0082582D">
        <w:rPr>
          <w:b/>
          <w:bCs/>
        </w:rPr>
        <w:t>.</w:t>
      </w:r>
      <w:r w:rsidR="00E75CE0" w:rsidRPr="00B6158C">
        <w:t xml:space="preserve"> Monthly newsletters for students by grade level (7-12). The</w:t>
      </w:r>
      <w:r w:rsidR="005F06B6" w:rsidRPr="00B6158C">
        <w:t>y</w:t>
      </w:r>
      <w:r w:rsidR="00E75CE0" w:rsidRPr="00B6158C">
        <w:t xml:space="preserve"> come pre-loaded with info and areas to personalize! </w:t>
      </w:r>
      <w:r w:rsidR="00E75CE0" w:rsidRPr="0082582D">
        <w:rPr>
          <w:i/>
          <w:iCs/>
        </w:rPr>
        <w:t xml:space="preserve">Available in English, Arabic, Chuukese, Marshallese, Russian, Somali, Spanish, and Vietnamese. </w:t>
      </w:r>
      <w:r w:rsidR="004472FA" w:rsidRPr="0082582D">
        <w:rPr>
          <w:i/>
          <w:iCs/>
        </w:rPr>
        <w:t> </w:t>
      </w:r>
    </w:p>
    <w:p w14:paraId="3C39E5F5" w14:textId="41F99496" w:rsidR="00EB01D4" w:rsidRPr="00EB01D4" w:rsidRDefault="00EB01D4" w:rsidP="00114F92">
      <w:pPr>
        <w:pStyle w:val="Heading1"/>
        <w:pBdr>
          <w:bottom w:val="single" w:sz="4" w:space="1" w:color="BFBFBF" w:themeColor="background1" w:themeShade="BF"/>
        </w:pBdr>
        <w:rPr>
          <w:caps w:val="0"/>
        </w:rPr>
      </w:pPr>
      <w:r w:rsidRPr="00EB01D4">
        <w:rPr>
          <w:caps w:val="0"/>
        </w:rPr>
        <w:t>STUDENT RECRUITMENT &amp; OUTREACH EVENTS</w:t>
      </w:r>
    </w:p>
    <w:p w14:paraId="4DF8C2AA" w14:textId="77777777" w:rsidR="005F787C" w:rsidRDefault="005F787C" w:rsidP="00E75894">
      <w:pPr>
        <w:pStyle w:val="ListParagraph"/>
        <w:numPr>
          <w:ilvl w:val="0"/>
          <w:numId w:val="4"/>
        </w:numPr>
        <w:jc w:val="left"/>
      </w:pPr>
      <w:r>
        <w:rPr>
          <w:b/>
          <w:bCs/>
        </w:rPr>
        <w:t xml:space="preserve">View </w:t>
      </w:r>
      <w:r w:rsidRPr="003348F1">
        <w:rPr>
          <w:b/>
          <w:bCs/>
        </w:rPr>
        <w:t>Video Series:</w:t>
      </w:r>
      <w:r>
        <w:t xml:space="preserve"> </w:t>
      </w:r>
      <w:hyperlink r:id="rId20" w:history="1">
        <w:r w:rsidRPr="003348F1">
          <w:rPr>
            <w:rStyle w:val="Hyperlink"/>
            <w:b/>
            <w:bCs/>
          </w:rPr>
          <w:t>WAGU Career &amp; Technical Programs</w:t>
        </w:r>
      </w:hyperlink>
      <w:r w:rsidRPr="00A63467">
        <w:t xml:space="preserve"> </w:t>
      </w:r>
      <w:r>
        <w:t xml:space="preserve">|  </w:t>
      </w:r>
      <w:hyperlink r:id="rId21" w:history="1">
        <w:r w:rsidRPr="003348F1">
          <w:rPr>
            <w:rStyle w:val="Hyperlink"/>
            <w:b/>
            <w:bCs/>
          </w:rPr>
          <w:t>WAGU Campus Visits</w:t>
        </w:r>
      </w:hyperlink>
      <w:r w:rsidRPr="00A63467">
        <w:t xml:space="preserve"> </w:t>
      </w:r>
      <w:r>
        <w:t xml:space="preserve">| </w:t>
      </w:r>
      <w:hyperlink r:id="rId22" w:history="1">
        <w:r w:rsidRPr="003348F1">
          <w:rPr>
            <w:rStyle w:val="Hyperlink"/>
            <w:b/>
            <w:bCs/>
          </w:rPr>
          <w:t>WAGU Speaker Series</w:t>
        </w:r>
      </w:hyperlink>
      <w:r w:rsidRPr="00A63467">
        <w:t xml:space="preserve"> </w:t>
      </w:r>
    </w:p>
    <w:p w14:paraId="29819895" w14:textId="77777777" w:rsidR="00D51EC5" w:rsidRPr="00380AD3" w:rsidRDefault="00932E29" w:rsidP="00E75894">
      <w:pPr>
        <w:pStyle w:val="ListParagraph"/>
        <w:numPr>
          <w:ilvl w:val="0"/>
          <w:numId w:val="4"/>
        </w:numPr>
        <w:jc w:val="left"/>
      </w:pPr>
      <w:hyperlink r:id="rId23" w:history="1">
        <w:r w:rsidR="00D51EC5" w:rsidRPr="0082582D">
          <w:rPr>
            <w:rStyle w:val="Hyperlink"/>
            <w:b/>
            <w:bCs/>
          </w:rPr>
          <w:t>Virtual Financial Aid Help Events</w:t>
        </w:r>
      </w:hyperlink>
      <w:r w:rsidR="00D51EC5" w:rsidRPr="00EA4037">
        <w:t>. uAspire hosts </w:t>
      </w:r>
      <w:r w:rsidR="00D51EC5" w:rsidRPr="0082582D">
        <w:rPr>
          <w:u w:val="single"/>
        </w:rPr>
        <w:t>free virtual events to walk students and families</w:t>
      </w:r>
      <w:r w:rsidR="00D51EC5" w:rsidRPr="00EA4037">
        <w:t xml:space="preserve"> through the financial aid process and applications, provide resources and guidance, and answer questions. Each session is one hour.</w:t>
      </w:r>
      <w:r w:rsidR="00D51EC5">
        <w:t xml:space="preserve"> Topics include CCS profile, </w:t>
      </w:r>
      <w:r w:rsidR="00D51EC5" w:rsidRPr="00EA4037">
        <w:t>FAFSA Walkthrough</w:t>
      </w:r>
      <w:r w:rsidR="00D51EC5">
        <w:t xml:space="preserve">, </w:t>
      </w:r>
      <w:r w:rsidR="00D51EC5" w:rsidRPr="00EA4037">
        <w:t>Next Steps Post-FAFSA</w:t>
      </w:r>
      <w:r w:rsidR="00D51EC5">
        <w:t xml:space="preserve">, </w:t>
      </w:r>
      <w:r w:rsidR="00D51EC5" w:rsidRPr="00EA4037">
        <w:t>Financial Aid Offer Review</w:t>
      </w:r>
      <w:r w:rsidR="00D51EC5">
        <w:t xml:space="preserve">, and </w:t>
      </w:r>
      <w:r w:rsidR="00D51EC5" w:rsidRPr="00EA4037">
        <w:t>Summer Financial Aid Steps</w:t>
      </w:r>
      <w:r w:rsidR="00D51EC5">
        <w:t>.</w:t>
      </w:r>
      <w:r w:rsidR="00D51EC5" w:rsidRPr="004A3D23">
        <w:t xml:space="preserve"> </w:t>
      </w:r>
    </w:p>
    <w:p w14:paraId="32EB452E" w14:textId="22150D90" w:rsidR="0031634F" w:rsidRDefault="00932E29" w:rsidP="00E75894">
      <w:pPr>
        <w:pStyle w:val="ListParagraph"/>
        <w:numPr>
          <w:ilvl w:val="0"/>
          <w:numId w:val="4"/>
        </w:numPr>
        <w:jc w:val="left"/>
      </w:pPr>
      <w:hyperlink r:id="rId24" w:anchor="heading=h.42fu3w63mb46" w:history="1">
        <w:r w:rsidR="0031634F" w:rsidRPr="00380AD3">
          <w:rPr>
            <w:rStyle w:val="Hyperlink"/>
            <w:b/>
            <w:bCs/>
          </w:rPr>
          <w:t>12th Year Campaign Financial Aid Information and Filing Events.</w:t>
        </w:r>
      </w:hyperlink>
      <w:r w:rsidR="0031634F" w:rsidRPr="00380AD3">
        <w:t xml:space="preserve"> Join one of the events listed below to learn more and get help.  Please note, </w:t>
      </w:r>
      <w:r w:rsidR="00380AD3">
        <w:t xml:space="preserve">that </w:t>
      </w:r>
      <w:r w:rsidR="0031634F" w:rsidRPr="00380AD3">
        <w:t>most events are offered virtually. Spanish events</w:t>
      </w:r>
      <w:r w:rsidR="00380AD3">
        <w:t xml:space="preserve"> are</w:t>
      </w:r>
      <w:r w:rsidR="0031634F" w:rsidRPr="00380AD3">
        <w:t xml:space="preserve"> available. </w:t>
      </w:r>
    </w:p>
    <w:p w14:paraId="29138A60" w14:textId="6F2CDF86" w:rsidR="00557BBE" w:rsidRDefault="00932E29" w:rsidP="00E75894">
      <w:pPr>
        <w:pStyle w:val="ListParagraph"/>
        <w:numPr>
          <w:ilvl w:val="0"/>
          <w:numId w:val="8"/>
        </w:numPr>
        <w:jc w:val="left"/>
      </w:pPr>
      <w:hyperlink r:id="rId25" w:history="1">
        <w:r w:rsidR="00557BBE" w:rsidRPr="00557BBE">
          <w:rPr>
            <w:rStyle w:val="Hyperlink"/>
            <w:b/>
            <w:bCs/>
          </w:rPr>
          <w:t>NACAC Spring 2024 National College Fair</w:t>
        </w:r>
      </w:hyperlink>
      <w:r w:rsidR="00557BBE" w:rsidRPr="00557BBE">
        <w:rPr>
          <w:b/>
          <w:bCs/>
        </w:rPr>
        <w:t>.</w:t>
      </w:r>
      <w:r w:rsidR="00557BBE" w:rsidRPr="00557BBE">
        <w:t xml:space="preserve"> 2/18-Virtual, 3/24-Virtual, 4/21-Virtual</w:t>
      </w:r>
      <w:r w:rsidR="00557BBE">
        <w:t>.</w:t>
      </w:r>
      <w:r w:rsidR="00557BBE" w:rsidRPr="00557BBE">
        <w:t xml:space="preserve"> </w:t>
      </w:r>
    </w:p>
    <w:p w14:paraId="288A0B54" w14:textId="6193485D" w:rsidR="00557BBE" w:rsidRDefault="00932E29" w:rsidP="00E75894">
      <w:pPr>
        <w:pStyle w:val="ListParagraph"/>
        <w:numPr>
          <w:ilvl w:val="0"/>
          <w:numId w:val="8"/>
        </w:numPr>
        <w:jc w:val="left"/>
      </w:pPr>
      <w:hyperlink r:id="rId26" w:history="1">
        <w:r w:rsidR="0039487F" w:rsidRPr="00557BBE">
          <w:rPr>
            <w:rStyle w:val="Hyperlink"/>
            <w:b/>
            <w:bCs/>
          </w:rPr>
          <w:t>PNACAC Spring College Fair</w:t>
        </w:r>
      </w:hyperlink>
      <w:r w:rsidR="0039487F">
        <w:t xml:space="preserve">.  4/19-Spokane, 4/22-Seattle, 4/30-Portland. </w:t>
      </w:r>
    </w:p>
    <w:p w14:paraId="0A9EA3E7" w14:textId="7236A0E4" w:rsidR="002D0BF2" w:rsidRPr="00EB01D4" w:rsidRDefault="003127A7" w:rsidP="00114F92">
      <w:pPr>
        <w:pStyle w:val="Heading1"/>
        <w:pBdr>
          <w:bottom w:val="single" w:sz="2" w:space="1" w:color="A6A6A6" w:themeColor="background1" w:themeShade="A6"/>
        </w:pBdr>
        <w:rPr>
          <w:caps w:val="0"/>
        </w:rPr>
      </w:pPr>
      <w:r w:rsidRPr="00EB01D4">
        <w:rPr>
          <w:caps w:val="0"/>
        </w:rPr>
        <w:t>OPTIONAL</w:t>
      </w:r>
      <w:r w:rsidR="009D4103" w:rsidRPr="00EB01D4">
        <w:rPr>
          <w:caps w:val="0"/>
        </w:rPr>
        <w:t xml:space="preserve"> PROFESSIONAL DEVELOPMENT</w:t>
      </w:r>
    </w:p>
    <w:p w14:paraId="0F76E465" w14:textId="268B6865" w:rsidR="00AF7981" w:rsidRPr="00AF7981" w:rsidRDefault="00AF7981" w:rsidP="00632CA9">
      <w:pPr>
        <w:pStyle w:val="ListParagraph"/>
        <w:numPr>
          <w:ilvl w:val="0"/>
          <w:numId w:val="10"/>
        </w:numPr>
        <w:jc w:val="left"/>
      </w:pPr>
      <w:r w:rsidRPr="00AF7981">
        <w:rPr>
          <w:b/>
          <w:bCs/>
        </w:rPr>
        <w:t xml:space="preserve">Webinar: </w:t>
      </w:r>
      <w:hyperlink r:id="rId27" w:anchor="/registration" w:history="1">
        <w:r w:rsidRPr="00AF7981">
          <w:rPr>
            <w:rStyle w:val="Hyperlink"/>
            <w:b/>
            <w:bCs/>
          </w:rPr>
          <w:t>Changes to the Financial Aid Applications.</w:t>
        </w:r>
      </w:hyperlink>
      <w:r>
        <w:t xml:space="preserve"> </w:t>
      </w:r>
      <w:r w:rsidRPr="00AF7981">
        <w:t>By OSPI/WSAC. (</w:t>
      </w:r>
      <w:proofErr w:type="spellStart"/>
      <w:r w:rsidR="0059487C">
        <w:fldChar w:fldCharType="begin"/>
      </w:r>
      <w:r w:rsidR="0059487C">
        <w:instrText>HYPERLINK "https://lnks.gd/l/eyJhbGciOiJIUzI1NiJ9.eyJidWxsZXRpbl9saW5rX2lkIjoxMTIsInVyaSI6ImJwMjpjbGljayIsInVybCI6Imh0dHBzOi8vd3d3LnBkZW5yb2xsZXIub3JnL2NhdGFsb2cvZXZlbnQvMTY0MjQ4IiwiYnVsbGV0aW5faWQiOiIyMDIzMTEyMC44NTkxNTQ1MSJ9.bKc7m6a4GJuW-epSRDzLKaEVAtS-BRAJTEaWn_nBuGI/s/421506233/br/231228810276-l" \t "_blank"</w:instrText>
      </w:r>
      <w:r w:rsidR="0059487C">
        <w:fldChar w:fldCharType="separate"/>
      </w:r>
      <w:r w:rsidRPr="00AF7981">
        <w:rPr>
          <w:rStyle w:val="Hyperlink"/>
        </w:rPr>
        <w:t>PDEnroller</w:t>
      </w:r>
      <w:proofErr w:type="spellEnd"/>
      <w:r w:rsidRPr="00AF7981">
        <w:rPr>
          <w:rStyle w:val="Hyperlink"/>
        </w:rPr>
        <w:t xml:space="preserve"> Link for Clock Hours</w:t>
      </w:r>
      <w:r w:rsidR="0059487C">
        <w:rPr>
          <w:rStyle w:val="Hyperlink"/>
        </w:rPr>
        <w:fldChar w:fldCharType="end"/>
      </w:r>
      <w:r w:rsidRPr="00AF7981">
        <w:t xml:space="preserve">). </w:t>
      </w:r>
      <w:r w:rsidRPr="00632CA9">
        <w:rPr>
          <w:color w:val="FF0000"/>
        </w:rPr>
        <w:t xml:space="preserve">Dec. 6, 11 AM. </w:t>
      </w:r>
    </w:p>
    <w:p w14:paraId="5F24BC99" w14:textId="63D04E3A" w:rsidR="00AF7981" w:rsidRPr="00AF7981" w:rsidRDefault="00AF7981" w:rsidP="00632CA9">
      <w:pPr>
        <w:pStyle w:val="ListParagraph"/>
        <w:numPr>
          <w:ilvl w:val="0"/>
          <w:numId w:val="10"/>
        </w:numPr>
        <w:jc w:val="left"/>
      </w:pPr>
      <w:r w:rsidRPr="00AF7981">
        <w:rPr>
          <w:b/>
          <w:bCs/>
        </w:rPr>
        <w:t xml:space="preserve">Discussion Lab: </w:t>
      </w:r>
      <w:hyperlink r:id="rId28" w:anchor="/registration" w:history="1">
        <w:r w:rsidRPr="00AF7981">
          <w:rPr>
            <w:rStyle w:val="Hyperlink"/>
            <w:b/>
            <w:bCs/>
          </w:rPr>
          <w:t>FAFSA Completion Strategies for 2024</w:t>
        </w:r>
      </w:hyperlink>
      <w:r w:rsidRPr="00AF7981">
        <w:t xml:space="preserve">. By NCCEP. </w:t>
      </w:r>
      <w:r w:rsidR="00D51EC5" w:rsidRPr="00632CA9">
        <w:rPr>
          <w:color w:val="FF0000"/>
        </w:rPr>
        <w:t xml:space="preserve">Dec. 7, </w:t>
      </w:r>
      <w:r w:rsidR="00245B51">
        <w:rPr>
          <w:color w:val="FF0000"/>
        </w:rPr>
        <w:t>11 AM</w:t>
      </w:r>
      <w:r w:rsidR="00D51EC5" w:rsidRPr="00632CA9">
        <w:rPr>
          <w:color w:val="FF0000"/>
        </w:rPr>
        <w:t xml:space="preserve">. </w:t>
      </w:r>
    </w:p>
    <w:p w14:paraId="5ED14A2B" w14:textId="18C190ED" w:rsidR="005A5DDC" w:rsidRDefault="005A5DDC" w:rsidP="00632CA9">
      <w:pPr>
        <w:pStyle w:val="ListParagraph"/>
        <w:numPr>
          <w:ilvl w:val="3"/>
          <w:numId w:val="6"/>
        </w:numPr>
        <w:jc w:val="left"/>
      </w:pPr>
      <w:r w:rsidRPr="005A5DDC">
        <w:rPr>
          <w:b/>
          <w:bCs/>
        </w:rPr>
        <w:t xml:space="preserve">Virtual: </w:t>
      </w:r>
      <w:hyperlink r:id="rId29" w:history="1">
        <w:r w:rsidRPr="005A5DDC">
          <w:rPr>
            <w:rStyle w:val="Hyperlink"/>
            <w:b/>
            <w:bCs/>
          </w:rPr>
          <w:t>MAD-learn Student Showcase</w:t>
        </w:r>
      </w:hyperlink>
      <w:r w:rsidRPr="005A5DDC">
        <w:rPr>
          <w:b/>
          <w:bCs/>
        </w:rPr>
        <w:t>.</w:t>
      </w:r>
      <w:r w:rsidRPr="005A5DDC">
        <w:t xml:space="preserve"> Dec. 7, Noon. </w:t>
      </w:r>
    </w:p>
    <w:p w14:paraId="230AB2C9" w14:textId="77777777" w:rsidR="00632CA9" w:rsidRDefault="00632CA9" w:rsidP="00632CA9">
      <w:pPr>
        <w:pStyle w:val="ListParagraph"/>
        <w:numPr>
          <w:ilvl w:val="0"/>
          <w:numId w:val="20"/>
        </w:numPr>
        <w:jc w:val="left"/>
      </w:pPr>
      <w:hyperlink r:id="rId30" w:tgtFrame="_blank" w:history="1">
        <w:r w:rsidRPr="00D5382A">
          <w:rPr>
            <w:rStyle w:val="Hyperlink"/>
            <w:b/>
            <w:bCs/>
          </w:rPr>
          <w:t xml:space="preserve">2023 Power of </w:t>
        </w:r>
        <w:r w:rsidRPr="00D5382A">
          <w:rPr>
            <w:rStyle w:val="Hyperlink"/>
            <w:b/>
            <w:bCs/>
          </w:rPr>
          <w:t>H</w:t>
        </w:r>
        <w:r w:rsidRPr="00D5382A">
          <w:rPr>
            <w:rStyle w:val="Hyperlink"/>
            <w:b/>
            <w:bCs/>
          </w:rPr>
          <w:t>ope Awards</w:t>
        </w:r>
      </w:hyperlink>
      <w:r w:rsidRPr="00D5382A">
        <w:rPr>
          <w:b/>
          <w:bCs/>
        </w:rPr>
        <w:t>.</w:t>
      </w:r>
      <w:r w:rsidRPr="00D5382A">
        <w:t xml:space="preserve"> The National Postsecondary Strategy Institute is excited to announce the </w:t>
      </w:r>
      <w:r>
        <w:t xml:space="preserve">2023 Power of Hope Awards launch </w:t>
      </w:r>
      <w:r w:rsidRPr="00D5382A">
        <w:t>in collaboration with Common App and Michelle Obama's Reach Higher Initiative. This award honors school districts that engage school counselors as postsecondary leaders, tracking FAFSA and delivering postsecondary interventions in collaboration with district administrators. Districts can apply or be nominated</w:t>
      </w:r>
      <w:r>
        <w:t xml:space="preserve"> by </w:t>
      </w:r>
      <w:r w:rsidRPr="00D5382A">
        <w:t>Dec</w:t>
      </w:r>
      <w:r>
        <w:t>.</w:t>
      </w:r>
      <w:r w:rsidRPr="00D5382A">
        <w:t xml:space="preserve"> 15</w:t>
      </w:r>
      <w:r>
        <w:t>.</w:t>
      </w:r>
    </w:p>
    <w:p w14:paraId="18E333A2" w14:textId="777C92EC" w:rsidR="00632CA9" w:rsidRPr="00632CA9" w:rsidRDefault="00632CA9" w:rsidP="00632CA9">
      <w:pPr>
        <w:pStyle w:val="ListParagraph"/>
        <w:numPr>
          <w:ilvl w:val="3"/>
          <w:numId w:val="6"/>
        </w:numPr>
        <w:jc w:val="left"/>
      </w:pPr>
      <w:r w:rsidRPr="00632CA9">
        <w:rPr>
          <w:b/>
          <w:bCs/>
        </w:rPr>
        <w:t xml:space="preserve">Webinar: </w:t>
      </w:r>
      <w:hyperlink r:id="rId31" w:anchor="/registration" w:history="1">
        <w:r w:rsidRPr="00632CA9">
          <w:rPr>
            <w:rStyle w:val="Hyperlink"/>
            <w:b/>
            <w:bCs/>
          </w:rPr>
          <w:t>Getting Ready For The Better FAFSA.</w:t>
        </w:r>
      </w:hyperlink>
      <w:r>
        <w:t xml:space="preserve"> By NCAN. Jan. 5, 10 AM. </w:t>
      </w:r>
    </w:p>
    <w:p w14:paraId="51F36F59" w14:textId="4E1A4FE2" w:rsidR="00AB35D3" w:rsidRPr="005A5DDC" w:rsidRDefault="00AB35D3" w:rsidP="00632CA9">
      <w:pPr>
        <w:pStyle w:val="ListParagraph"/>
        <w:numPr>
          <w:ilvl w:val="3"/>
          <w:numId w:val="6"/>
        </w:numPr>
        <w:jc w:val="left"/>
      </w:pPr>
      <w:r>
        <w:rPr>
          <w:b/>
          <w:bCs/>
        </w:rPr>
        <w:t>Webinar:</w:t>
      </w:r>
      <w:r w:rsidRPr="00AB35D3">
        <w:rPr>
          <w:b/>
          <w:bCs/>
        </w:rPr>
        <w:t xml:space="preserve"> </w:t>
      </w:r>
      <w:hyperlink r:id="rId32" w:anchor="/registration" w:history="1">
        <w:r w:rsidRPr="00AB35D3">
          <w:rPr>
            <w:rStyle w:val="Hyperlink"/>
            <w:b/>
            <w:bCs/>
          </w:rPr>
          <w:t>The 2024-2025 FAFSA: Helping Homeless and Foster Youth</w:t>
        </w:r>
      </w:hyperlink>
      <w:r>
        <w:t xml:space="preserve">. By SchoolHouse Connections. Jan. 16, 12:30. </w:t>
      </w:r>
    </w:p>
    <w:p w14:paraId="073C629A" w14:textId="0B51830E" w:rsidR="001133E0" w:rsidRPr="001133E0" w:rsidRDefault="001133E0" w:rsidP="00632CA9">
      <w:pPr>
        <w:pStyle w:val="ListParagraph"/>
        <w:numPr>
          <w:ilvl w:val="3"/>
          <w:numId w:val="6"/>
        </w:numPr>
        <w:jc w:val="left"/>
      </w:pPr>
      <w:r w:rsidRPr="001133E0">
        <w:rPr>
          <w:b/>
          <w:bCs/>
        </w:rPr>
        <w:t xml:space="preserve">Virtual: </w:t>
      </w:r>
      <w:hyperlink r:id="rId33" w:history="1">
        <w:r w:rsidRPr="001133E0">
          <w:rPr>
            <w:rStyle w:val="Hyperlink"/>
            <w:b/>
            <w:bCs/>
          </w:rPr>
          <w:t>National GEAR UP Academy</w:t>
        </w:r>
      </w:hyperlink>
      <w:r w:rsidRPr="001133E0">
        <w:rPr>
          <w:b/>
          <w:bCs/>
        </w:rPr>
        <w:t>.</w:t>
      </w:r>
      <w:r w:rsidRPr="001133E0">
        <w:t xml:space="preserve"> By NCCEP. Feb 12- 15.  </w:t>
      </w:r>
    </w:p>
    <w:p w14:paraId="26FFFB6F" w14:textId="506D8A9A" w:rsidR="000B254E" w:rsidRDefault="00932E29" w:rsidP="00632CA9">
      <w:pPr>
        <w:pStyle w:val="ListParagraph"/>
        <w:numPr>
          <w:ilvl w:val="0"/>
          <w:numId w:val="7"/>
        </w:numPr>
        <w:jc w:val="left"/>
      </w:pPr>
      <w:hyperlink r:id="rId34" w:history="1">
        <w:r w:rsidR="00C92A5F" w:rsidRPr="000B254E">
          <w:rPr>
            <w:rStyle w:val="Hyperlink"/>
            <w:b/>
            <w:bCs/>
          </w:rPr>
          <w:t>2024 WSCA Conference</w:t>
        </w:r>
        <w:r w:rsidR="00BA4FFC" w:rsidRPr="000B254E">
          <w:rPr>
            <w:rStyle w:val="Hyperlink"/>
            <w:b/>
            <w:bCs/>
          </w:rPr>
          <w:t>.</w:t>
        </w:r>
      </w:hyperlink>
      <w:r w:rsidR="00BA4FFC" w:rsidRPr="00A66358">
        <w:t xml:space="preserve"> Mar. 6-8, SeaTac.</w:t>
      </w:r>
      <w:r w:rsidR="00C92A5F" w:rsidRPr="00A66358">
        <w:t xml:space="preserve"> </w:t>
      </w:r>
    </w:p>
    <w:p w14:paraId="4AC46C48" w14:textId="7973B31D" w:rsidR="00277EFC" w:rsidRDefault="00932E29" w:rsidP="00632CA9">
      <w:pPr>
        <w:pStyle w:val="ListParagraph"/>
        <w:numPr>
          <w:ilvl w:val="0"/>
          <w:numId w:val="7"/>
        </w:numPr>
        <w:jc w:val="left"/>
      </w:pPr>
      <w:hyperlink r:id="rId35" w:history="1">
        <w:r w:rsidR="00C94EB1" w:rsidRPr="00C94EB1">
          <w:rPr>
            <w:rStyle w:val="Hyperlink"/>
            <w:b/>
            <w:bCs/>
          </w:rPr>
          <w:t>PNACAC Conference: Where It All Began</w:t>
        </w:r>
      </w:hyperlink>
      <w:r w:rsidR="00C94EB1" w:rsidRPr="00C94EB1">
        <w:t>.</w:t>
      </w:r>
      <w:r w:rsidR="00277EFC" w:rsidRPr="00C94EB1">
        <w:t xml:space="preserve"> May 22 - 24, Salem, O</w:t>
      </w:r>
      <w:r w:rsidR="00C94EB1" w:rsidRPr="00C94EB1">
        <w:t xml:space="preserve">R. </w:t>
      </w:r>
    </w:p>
    <w:p w14:paraId="6399B57D" w14:textId="6EC725FF" w:rsidR="003B2E3D" w:rsidRPr="00AF7981" w:rsidRDefault="00932E29" w:rsidP="00632CA9">
      <w:pPr>
        <w:pStyle w:val="ListParagraph"/>
        <w:numPr>
          <w:ilvl w:val="0"/>
          <w:numId w:val="7"/>
        </w:numPr>
        <w:jc w:val="left"/>
        <w:rPr>
          <w:rFonts w:ascii="Calibri" w:eastAsia="Times New Roman" w:hAnsi="Calibri" w:cs="Calibri"/>
          <w:vanish/>
          <w:sz w:val="22"/>
        </w:rPr>
      </w:pPr>
      <w:hyperlink r:id="rId36" w:history="1">
        <w:r w:rsidR="00402CC8" w:rsidRPr="00AF7981">
          <w:rPr>
            <w:rStyle w:val="Hyperlink"/>
            <w:b/>
            <w:bCs/>
          </w:rPr>
          <w:t>NCCEP/GEAR UP Annual Conference</w:t>
        </w:r>
      </w:hyperlink>
      <w:r w:rsidR="00402CC8" w:rsidRPr="00AF7981">
        <w:rPr>
          <w:b/>
          <w:bCs/>
        </w:rPr>
        <w:t>.</w:t>
      </w:r>
      <w:r w:rsidR="00402CC8" w:rsidRPr="00402CC8">
        <w:t xml:space="preserve"> July 21-24, Washington, </w:t>
      </w:r>
      <w:r w:rsidR="00402CC8">
        <w:t>DC.</w:t>
      </w:r>
    </w:p>
    <w:p w14:paraId="5420FA30" w14:textId="77777777" w:rsidR="00A1144F" w:rsidRDefault="00A1144F" w:rsidP="00632CA9">
      <w:pPr>
        <w:pStyle w:val="Heading1"/>
        <w:pBdr>
          <w:bottom w:val="single" w:sz="2" w:space="1" w:color="A6A6A6" w:themeColor="background1" w:themeShade="A6"/>
        </w:pBdr>
        <w:rPr>
          <w:caps w:val="0"/>
        </w:rPr>
      </w:pPr>
    </w:p>
    <w:p w14:paraId="07D8D619" w14:textId="28DD7D69" w:rsidR="003F56A4" w:rsidRPr="00EB01D4" w:rsidRDefault="00B365D4" w:rsidP="00EB01D4">
      <w:pPr>
        <w:pStyle w:val="Heading1"/>
        <w:pBdr>
          <w:bottom w:val="single" w:sz="2" w:space="1" w:color="A6A6A6" w:themeColor="background1" w:themeShade="A6"/>
        </w:pBdr>
        <w:rPr>
          <w:caps w:val="0"/>
        </w:rPr>
      </w:pPr>
      <w:r w:rsidRPr="00EB01D4">
        <w:rPr>
          <w:caps w:val="0"/>
        </w:rPr>
        <w:t>R</w:t>
      </w:r>
      <w:r w:rsidR="003F56A4" w:rsidRPr="00EB01D4">
        <w:rPr>
          <w:caps w:val="0"/>
        </w:rPr>
        <w:t>ESOURCES</w:t>
      </w:r>
      <w:r w:rsidR="003F56A4" w:rsidRPr="00EB01D4">
        <w:rPr>
          <w:caps w:val="0"/>
        </w:rPr>
        <w:tab/>
      </w:r>
    </w:p>
    <w:p w14:paraId="383F5A55" w14:textId="509B65DF" w:rsidR="00CF3FD2" w:rsidRPr="00295471" w:rsidRDefault="002F0864" w:rsidP="00CF3FD2">
      <w:pPr>
        <w:pStyle w:val="ListParagraph"/>
        <w:numPr>
          <w:ilvl w:val="0"/>
          <w:numId w:val="9"/>
        </w:numPr>
        <w:jc w:val="left"/>
      </w:pPr>
      <w:r w:rsidRPr="005F787C">
        <w:rPr>
          <w:b/>
          <w:bCs/>
        </w:rPr>
        <w:t>WAGU Featured Resource</w:t>
      </w:r>
      <w:r w:rsidR="00114F92" w:rsidRPr="005F787C">
        <w:rPr>
          <w:b/>
          <w:bCs/>
        </w:rPr>
        <w:t>:</w:t>
      </w:r>
      <w:r w:rsidR="005A5DDC" w:rsidRPr="005F787C">
        <w:rPr>
          <w:b/>
          <w:bCs/>
        </w:rPr>
        <w:t xml:space="preserve"> </w:t>
      </w:r>
      <w:hyperlink r:id="rId37" w:history="1">
        <w:r w:rsidR="00CF3FD2" w:rsidRPr="00295471">
          <w:rPr>
            <w:rStyle w:val="Hyperlink"/>
            <w:b/>
            <w:bCs/>
          </w:rPr>
          <w:t>Student Alumni Webpage Template</w:t>
        </w:r>
      </w:hyperlink>
      <w:r w:rsidR="00CF3FD2" w:rsidRPr="00295471">
        <w:t xml:space="preserve">. Recent high school graduates may still need support and guidance around college or career pathways. This template features language you can use for this webpage. </w:t>
      </w:r>
    </w:p>
    <w:p w14:paraId="4D055B8A" w14:textId="77777777" w:rsidR="00CF3FD2" w:rsidRDefault="00CF3FD2" w:rsidP="00CF3FD2">
      <w:pPr>
        <w:pStyle w:val="ListParagraph"/>
        <w:numPr>
          <w:ilvl w:val="0"/>
          <w:numId w:val="9"/>
        </w:numPr>
        <w:jc w:val="left"/>
      </w:pPr>
      <w:hyperlink r:id="rId38" w:history="1">
        <w:r w:rsidRPr="00BC2083">
          <w:rPr>
            <w:rStyle w:val="Hyperlink"/>
            <w:b/>
            <w:bCs/>
          </w:rPr>
          <w:t>12</w:t>
        </w:r>
        <w:r w:rsidRPr="00BC2083">
          <w:rPr>
            <w:rStyle w:val="Hyperlink"/>
            <w:b/>
            <w:bCs/>
            <w:vertAlign w:val="superscript"/>
          </w:rPr>
          <w:t>th</w:t>
        </w:r>
        <w:r w:rsidRPr="00BC2083">
          <w:rPr>
            <w:rStyle w:val="Hyperlink"/>
            <w:b/>
            <w:bCs/>
          </w:rPr>
          <w:t xml:space="preserve"> Year Campaign Suppo</w:t>
        </w:r>
        <w:r w:rsidRPr="00BC2083">
          <w:rPr>
            <w:rStyle w:val="Hyperlink"/>
            <w:b/>
            <w:bCs/>
          </w:rPr>
          <w:t>r</w:t>
        </w:r>
        <w:r w:rsidRPr="00BC2083">
          <w:rPr>
            <w:rStyle w:val="Hyperlink"/>
            <w:b/>
            <w:bCs/>
          </w:rPr>
          <w:t>t Modules.</w:t>
        </w:r>
      </w:hyperlink>
      <w:r w:rsidRPr="00BC2083">
        <w:t xml:space="preserve"> Every module features a</w:t>
      </w:r>
      <w:r>
        <w:t xml:space="preserve"> financial aid</w:t>
      </w:r>
      <w:r w:rsidRPr="00BC2083">
        <w:t xml:space="preserve"> resource, video, and Kahoot quiz</w:t>
      </w:r>
      <w:r>
        <w:t xml:space="preserve"> for you to use with students and families. </w:t>
      </w:r>
    </w:p>
    <w:p w14:paraId="40B09794" w14:textId="6A18EC00" w:rsidR="00CF3FD2" w:rsidRPr="007736CE" w:rsidRDefault="00932E29" w:rsidP="00CF3FD2">
      <w:pPr>
        <w:pStyle w:val="ListParagraph"/>
        <w:numPr>
          <w:ilvl w:val="0"/>
          <w:numId w:val="9"/>
        </w:numPr>
      </w:pPr>
      <w:hyperlink r:id="rId39" w:history="1">
        <w:r w:rsidR="00072C1C" w:rsidRPr="00632CA9">
          <w:rPr>
            <w:rStyle w:val="Hyperlink"/>
            <w:b/>
            <w:bCs/>
          </w:rPr>
          <w:t>AI Guidance for Schools Toolkit</w:t>
        </w:r>
      </w:hyperlink>
      <w:r w:rsidR="00A1144F" w:rsidRPr="00632CA9">
        <w:t>. F</w:t>
      </w:r>
      <w:r w:rsidR="00072C1C" w:rsidRPr="00632CA9">
        <w:t>rom TeachAI</w:t>
      </w:r>
      <w:r w:rsidR="00A1144F" w:rsidRPr="00632CA9">
        <w:t xml:space="preserve">. </w:t>
      </w:r>
      <w:r w:rsidR="00072C1C" w:rsidRPr="00632CA9">
        <w:t xml:space="preserve">Don't miss your chance to hear from district leaders about principles to consider when incorporating AI in schools. </w:t>
      </w:r>
    </w:p>
    <w:p w14:paraId="51B3D1AC" w14:textId="30AD3C43" w:rsidR="00CF3FD2" w:rsidRPr="007736CE" w:rsidRDefault="00CF3FD2" w:rsidP="00CF3FD2">
      <w:pPr>
        <w:pStyle w:val="ListParagraph"/>
        <w:numPr>
          <w:ilvl w:val="0"/>
          <w:numId w:val="9"/>
        </w:numPr>
        <w:jc w:val="left"/>
      </w:pPr>
      <w:hyperlink r:id="rId40" w:history="1">
        <w:r w:rsidRPr="00CF3FD2">
          <w:rPr>
            <w:rStyle w:val="Hyperlink"/>
            <w:b/>
            <w:bCs/>
          </w:rPr>
          <w:t xml:space="preserve">How to Manage </w:t>
        </w:r>
        <w:r w:rsidRPr="00CF3FD2">
          <w:rPr>
            <w:rStyle w:val="Hyperlink"/>
            <w:b/>
            <w:bCs/>
          </w:rPr>
          <w:t>A</w:t>
        </w:r>
        <w:r w:rsidRPr="00CF3FD2">
          <w:rPr>
            <w:rStyle w:val="Hyperlink"/>
            <w:b/>
            <w:bCs/>
          </w:rPr>
          <w:t>nxiety</w:t>
        </w:r>
      </w:hyperlink>
      <w:r w:rsidRPr="00CF3FD2">
        <w:rPr>
          <w:b/>
          <w:bCs/>
        </w:rPr>
        <w:t>.</w:t>
      </w:r>
      <w:r>
        <w:t xml:space="preserve"> From the</w:t>
      </w:r>
      <w:r>
        <w:t xml:space="preserve"> </w:t>
      </w:r>
      <w:r w:rsidRPr="007736CE">
        <w:t>Jed Foundation</w:t>
      </w:r>
      <w:r>
        <w:t xml:space="preserve">. </w:t>
      </w:r>
      <w:r>
        <w:t xml:space="preserve">Find some </w:t>
      </w:r>
      <w:r w:rsidRPr="007736CE">
        <w:t xml:space="preserve">helpful techniques to keep calm. </w:t>
      </w:r>
    </w:p>
    <w:p w14:paraId="7D53EA53" w14:textId="0EC67B2E" w:rsidR="00CF3FD2" w:rsidRPr="00877F56" w:rsidRDefault="00CF3FD2" w:rsidP="00CF3FD2">
      <w:pPr>
        <w:pStyle w:val="ListParagraph"/>
        <w:numPr>
          <w:ilvl w:val="0"/>
          <w:numId w:val="9"/>
        </w:numPr>
        <w:jc w:val="left"/>
      </w:pPr>
      <w:hyperlink r:id="rId41" w:history="1">
        <w:r w:rsidRPr="00BC2083">
          <w:rPr>
            <w:rStyle w:val="Hyperlink"/>
            <w:b/>
            <w:bCs/>
          </w:rPr>
          <w:t>U.S. Department of E</w:t>
        </w:r>
        <w:r w:rsidRPr="00BC2083">
          <w:rPr>
            <w:rStyle w:val="Hyperlink"/>
            <w:b/>
            <w:bCs/>
          </w:rPr>
          <w:t>d</w:t>
        </w:r>
        <w:r w:rsidRPr="00BC2083">
          <w:rPr>
            <w:rStyle w:val="Hyperlink"/>
            <w:b/>
            <w:bCs/>
          </w:rPr>
          <w:t xml:space="preserve"> Net Price Calculator Center</w:t>
        </w:r>
      </w:hyperlink>
      <w:r w:rsidRPr="00BC2083">
        <w:rPr>
          <w:b/>
          <w:bCs/>
        </w:rPr>
        <w:t xml:space="preserve">. </w:t>
      </w:r>
      <w:r w:rsidRPr="00877F56">
        <w:t xml:space="preserve">Prospective students enter information about themselves to find out what students like them paid to attend the institution in the previous year after taking grants and scholarship aid into account. </w:t>
      </w:r>
    </w:p>
    <w:p w14:paraId="175164DF" w14:textId="77777777" w:rsidR="00CF3FD2" w:rsidRPr="00BC2083" w:rsidRDefault="00CF3FD2" w:rsidP="00CF3FD2">
      <w:pPr>
        <w:pStyle w:val="ListParagraph"/>
        <w:numPr>
          <w:ilvl w:val="0"/>
          <w:numId w:val="9"/>
        </w:numPr>
        <w:jc w:val="left"/>
      </w:pPr>
      <w:hyperlink r:id="rId42" w:history="1">
        <w:r w:rsidRPr="00BC2083">
          <w:rPr>
            <w:rStyle w:val="Hyperlink"/>
            <w:b/>
            <w:bCs/>
          </w:rPr>
          <w:t>Career Bridge Washington</w:t>
        </w:r>
      </w:hyperlink>
      <w:r w:rsidRPr="00BC2083">
        <w:t>. W</w:t>
      </w:r>
      <w:r>
        <w:t>A’s</w:t>
      </w:r>
      <w:r w:rsidRPr="00BC2083">
        <w:t xml:space="preserve"> one-stop source for career and education planning.</w:t>
      </w:r>
    </w:p>
    <w:p w14:paraId="28977616" w14:textId="74A8FA33" w:rsidR="00CF3FD2" w:rsidRPr="00BC2083" w:rsidRDefault="00CF3FD2" w:rsidP="00CF3FD2">
      <w:pPr>
        <w:pStyle w:val="ListParagraph"/>
        <w:numPr>
          <w:ilvl w:val="0"/>
          <w:numId w:val="9"/>
        </w:numPr>
        <w:jc w:val="left"/>
      </w:pPr>
      <w:hyperlink r:id="rId43" w:history="1">
        <w:r w:rsidRPr="00BC2083">
          <w:rPr>
            <w:rStyle w:val="Hyperlink"/>
            <w:b/>
            <w:bCs/>
          </w:rPr>
          <w:t>Career Explor</w:t>
        </w:r>
        <w:r w:rsidRPr="00BC2083">
          <w:rPr>
            <w:rStyle w:val="Hyperlink"/>
            <w:b/>
            <w:bCs/>
          </w:rPr>
          <w:t>e</w:t>
        </w:r>
        <w:r w:rsidRPr="00BC2083">
          <w:rPr>
            <w:rStyle w:val="Hyperlink"/>
            <w:b/>
            <w:bCs/>
          </w:rPr>
          <w:t xml:space="preserve"> NW.</w:t>
        </w:r>
      </w:hyperlink>
      <w:r w:rsidRPr="00BC2083">
        <w:t> Provides educational and career resources to explorers, both in and outside of the classroom.</w:t>
      </w:r>
    </w:p>
    <w:p w14:paraId="7F51A7C4" w14:textId="77777777" w:rsidR="00072C1C" w:rsidRPr="00CF3FD2" w:rsidRDefault="00072C1C" w:rsidP="00CF3FD2"/>
    <w:p w14:paraId="2C7E6539" w14:textId="4343138C" w:rsidR="00453E53" w:rsidRPr="00AA4E53" w:rsidRDefault="007004E1" w:rsidP="006D1A1C">
      <w:pPr>
        <w:pBdr>
          <w:bottom w:val="single" w:sz="4" w:space="1" w:color="BFBFBF" w:themeColor="background1" w:themeShade="BF"/>
        </w:pBdr>
        <w:shd w:val="clear" w:color="auto" w:fill="FFFFFF"/>
        <w:rPr>
          <w:rFonts w:asciiTheme="majorHAnsi" w:eastAsiaTheme="majorEastAsia" w:hAnsiTheme="majorHAnsi" w:cstheme="majorBidi"/>
          <w:b/>
          <w:bCs/>
          <w:color w:val="806000" w:themeColor="accent4" w:themeShade="80"/>
          <w:spacing w:val="4"/>
          <w:sz w:val="24"/>
          <w:szCs w:val="28"/>
        </w:rPr>
      </w:pPr>
      <w:r w:rsidRPr="00AA4E53">
        <w:rPr>
          <w:rFonts w:asciiTheme="majorHAnsi" w:eastAsiaTheme="majorEastAsia" w:hAnsiTheme="majorHAnsi" w:cstheme="majorBidi"/>
          <w:b/>
          <w:bCs/>
          <w:color w:val="806000" w:themeColor="accent4" w:themeShade="80"/>
          <w:spacing w:val="4"/>
          <w:sz w:val="24"/>
          <w:szCs w:val="28"/>
        </w:rPr>
        <w:t>IN THE NEWS</w:t>
      </w:r>
    </w:p>
    <w:p w14:paraId="1764E535" w14:textId="4F88500A" w:rsidR="001B2151" w:rsidRPr="00664CF0" w:rsidRDefault="00932E29" w:rsidP="00E75894">
      <w:pPr>
        <w:pStyle w:val="ListParagraph"/>
        <w:numPr>
          <w:ilvl w:val="0"/>
          <w:numId w:val="13"/>
        </w:numPr>
      </w:pPr>
      <w:hyperlink r:id="rId44" w:history="1">
        <w:r w:rsidR="00862955" w:rsidRPr="00664CF0">
          <w:rPr>
            <w:rStyle w:val="Hyperlink"/>
          </w:rPr>
          <w:t xml:space="preserve">Evolving The Learning </w:t>
        </w:r>
        <w:r w:rsidR="00A1144F">
          <w:rPr>
            <w:rStyle w:val="Hyperlink"/>
          </w:rPr>
          <w:t>&amp;</w:t>
        </w:r>
        <w:r w:rsidR="00862955" w:rsidRPr="00664CF0">
          <w:rPr>
            <w:rStyle w:val="Hyperlink"/>
          </w:rPr>
          <w:t xml:space="preserve"> Employment Ecosystem</w:t>
        </w:r>
      </w:hyperlink>
    </w:p>
    <w:p w14:paraId="61F2D63D" w14:textId="1E339730" w:rsidR="001B2151" w:rsidRPr="00664CF0" w:rsidRDefault="00932E29" w:rsidP="00E75894">
      <w:pPr>
        <w:pStyle w:val="ListParagraph"/>
        <w:numPr>
          <w:ilvl w:val="0"/>
          <w:numId w:val="13"/>
        </w:numPr>
      </w:pPr>
      <w:hyperlink r:id="rId45" w:history="1">
        <w:r w:rsidR="00862955" w:rsidRPr="00664CF0">
          <w:rPr>
            <w:rStyle w:val="Hyperlink"/>
          </w:rPr>
          <w:t>Free Online Tool To Connect College Students Facing Basic Needs Insecurity To Resources</w:t>
        </w:r>
      </w:hyperlink>
    </w:p>
    <w:p w14:paraId="41A0DA68" w14:textId="4D41453D" w:rsidR="001B2151" w:rsidRPr="00664CF0" w:rsidRDefault="00932E29" w:rsidP="00E75894">
      <w:pPr>
        <w:pStyle w:val="ListParagraph"/>
        <w:numPr>
          <w:ilvl w:val="0"/>
          <w:numId w:val="13"/>
        </w:numPr>
      </w:pPr>
      <w:hyperlink r:id="rId46" w:history="1">
        <w:r w:rsidR="00862955" w:rsidRPr="00664CF0">
          <w:rPr>
            <w:rStyle w:val="Hyperlink"/>
          </w:rPr>
          <w:t>O</w:t>
        </w:r>
        <w:r w:rsidR="00862955">
          <w:rPr>
            <w:rStyle w:val="Hyperlink"/>
          </w:rPr>
          <w:t>R</w:t>
        </w:r>
        <w:r w:rsidR="00862955" w:rsidRPr="00664CF0">
          <w:rPr>
            <w:rStyle w:val="Hyperlink"/>
          </w:rPr>
          <w:t xml:space="preserve"> Decriminalization Reveals Possible Solutions </w:t>
        </w:r>
        <w:r w:rsidR="00862955">
          <w:rPr>
            <w:rStyle w:val="Hyperlink"/>
          </w:rPr>
          <w:t>&amp;</w:t>
        </w:r>
        <w:r w:rsidR="00862955" w:rsidRPr="00664CF0">
          <w:rPr>
            <w:rStyle w:val="Hyperlink"/>
          </w:rPr>
          <w:t xml:space="preserve"> Challenges To Addressing Addiction</w:t>
        </w:r>
      </w:hyperlink>
    </w:p>
    <w:p w14:paraId="140F6984" w14:textId="6E78E855" w:rsidR="001B2151" w:rsidRPr="00664CF0" w:rsidRDefault="00932E29" w:rsidP="00E75894">
      <w:pPr>
        <w:pStyle w:val="ListParagraph"/>
        <w:numPr>
          <w:ilvl w:val="0"/>
          <w:numId w:val="13"/>
        </w:numPr>
      </w:pPr>
      <w:hyperlink r:id="rId47" w:history="1">
        <w:r w:rsidR="00862955" w:rsidRPr="00664CF0">
          <w:rPr>
            <w:rStyle w:val="Hyperlink"/>
          </w:rPr>
          <w:t>A Guide For First-Generation, Working-Class Graduate Students</w:t>
        </w:r>
      </w:hyperlink>
    </w:p>
    <w:p w14:paraId="3D91D0B8" w14:textId="318E365D" w:rsidR="001B2151" w:rsidRPr="00664CF0" w:rsidRDefault="00932E29" w:rsidP="00E75894">
      <w:pPr>
        <w:pStyle w:val="ListParagraph"/>
        <w:numPr>
          <w:ilvl w:val="0"/>
          <w:numId w:val="13"/>
        </w:numPr>
      </w:pPr>
      <w:hyperlink r:id="rId48" w:history="1">
        <w:r w:rsidR="00862955" w:rsidRPr="00664CF0">
          <w:rPr>
            <w:rStyle w:val="Hyperlink"/>
          </w:rPr>
          <w:t>Many Parents Don’t Know When Kids Are Behind In School</w:t>
        </w:r>
      </w:hyperlink>
    </w:p>
    <w:p w14:paraId="6A976C7B" w14:textId="3F205296" w:rsidR="001B2151" w:rsidRPr="00664CF0" w:rsidRDefault="00932E29" w:rsidP="00E75894">
      <w:pPr>
        <w:pStyle w:val="ListParagraph"/>
        <w:numPr>
          <w:ilvl w:val="0"/>
          <w:numId w:val="13"/>
        </w:numPr>
      </w:pPr>
      <w:hyperlink r:id="rId49" w:history="1">
        <w:r w:rsidR="00862955" w:rsidRPr="00664CF0">
          <w:rPr>
            <w:rStyle w:val="Hyperlink"/>
          </w:rPr>
          <w:t>Ways To Gain Skills Through Opportunities In High School</w:t>
        </w:r>
      </w:hyperlink>
    </w:p>
    <w:p w14:paraId="66721A69" w14:textId="638A9B69" w:rsidR="0041400F" w:rsidRPr="00664CF0" w:rsidRDefault="00932E29" w:rsidP="00E75894">
      <w:pPr>
        <w:pStyle w:val="ListParagraph"/>
        <w:numPr>
          <w:ilvl w:val="0"/>
          <w:numId w:val="13"/>
        </w:numPr>
      </w:pPr>
      <w:hyperlink r:id="rId50" w:history="1">
        <w:r w:rsidR="00862955" w:rsidRPr="00664CF0">
          <w:rPr>
            <w:rStyle w:val="Hyperlink"/>
          </w:rPr>
          <w:t xml:space="preserve">Reinstating Pell Grants In Prisons </w:t>
        </w:r>
      </w:hyperlink>
    </w:p>
    <w:p w14:paraId="537AE726" w14:textId="04A9AFDF" w:rsidR="001B2151" w:rsidRPr="00664CF0" w:rsidRDefault="00932E29" w:rsidP="00E75894">
      <w:pPr>
        <w:pStyle w:val="ListParagraph"/>
        <w:numPr>
          <w:ilvl w:val="0"/>
          <w:numId w:val="13"/>
        </w:numPr>
      </w:pPr>
      <w:hyperlink r:id="rId51" w:history="1">
        <w:r w:rsidR="00862955">
          <w:rPr>
            <w:rStyle w:val="Hyperlink"/>
          </w:rPr>
          <w:t>HBCUs</w:t>
        </w:r>
        <w:r w:rsidR="00862955" w:rsidRPr="00664CF0">
          <w:rPr>
            <w:rStyle w:val="Hyperlink"/>
          </w:rPr>
          <w:t xml:space="preserve"> Increase Black Students’ Likelihood Of Graduating</w:t>
        </w:r>
      </w:hyperlink>
    </w:p>
    <w:p w14:paraId="65E534E2" w14:textId="0CC3FC49" w:rsidR="001B2151" w:rsidRPr="00664CF0" w:rsidRDefault="00932E29" w:rsidP="00E75894">
      <w:pPr>
        <w:pStyle w:val="ListParagraph"/>
        <w:numPr>
          <w:ilvl w:val="0"/>
          <w:numId w:val="13"/>
        </w:numPr>
      </w:pPr>
      <w:hyperlink r:id="rId52" w:history="1">
        <w:r w:rsidR="00862955" w:rsidRPr="00664CF0">
          <w:rPr>
            <w:rStyle w:val="Hyperlink"/>
          </w:rPr>
          <w:t xml:space="preserve">The Mental Health </w:t>
        </w:r>
        <w:r w:rsidR="00862955">
          <w:rPr>
            <w:rStyle w:val="Hyperlink"/>
          </w:rPr>
          <w:t>&amp;</w:t>
        </w:r>
        <w:r w:rsidR="00862955" w:rsidRPr="00664CF0">
          <w:rPr>
            <w:rStyle w:val="Hyperlink"/>
          </w:rPr>
          <w:t xml:space="preserve"> Well-Being Of Indigenous LGBTQ Young People</w:t>
        </w:r>
      </w:hyperlink>
    </w:p>
    <w:p w14:paraId="22697AA5" w14:textId="582E50AD" w:rsidR="006D1A1C" w:rsidRPr="00664CF0" w:rsidRDefault="00663197" w:rsidP="00E75894">
      <w:pPr>
        <w:pStyle w:val="ListParagraph"/>
        <w:numPr>
          <w:ilvl w:val="0"/>
          <w:numId w:val="13"/>
        </w:numPr>
        <w:rPr>
          <w:rStyle w:val="Hyperlink"/>
        </w:rPr>
      </w:pPr>
      <w:r w:rsidRPr="00664CF0">
        <w:fldChar w:fldCharType="begin"/>
      </w:r>
      <w:r w:rsidRPr="00664CF0">
        <w:instrText xml:space="preserve"> HYPERLINK "https://hechingerreport.org/my-number-one-enemy-the-hidden-financial-aid-hurdle-derailing-college-students" </w:instrText>
      </w:r>
      <w:r w:rsidRPr="00664CF0">
        <w:fldChar w:fldCharType="separate"/>
      </w:r>
      <w:r w:rsidR="00862955" w:rsidRPr="00664CF0">
        <w:rPr>
          <w:rStyle w:val="Hyperlink"/>
        </w:rPr>
        <w:t>The Hidden Financial Aid Hurdle Derailing College Students</w:t>
      </w:r>
    </w:p>
    <w:p w14:paraId="2C01E206" w14:textId="2FB45DA3" w:rsidR="00663197" w:rsidRPr="00664CF0" w:rsidRDefault="00663197" w:rsidP="00E75894">
      <w:pPr>
        <w:pStyle w:val="ListParagraph"/>
        <w:numPr>
          <w:ilvl w:val="0"/>
          <w:numId w:val="13"/>
        </w:numPr>
      </w:pPr>
      <w:r w:rsidRPr="00664CF0">
        <w:fldChar w:fldCharType="end"/>
      </w:r>
      <w:hyperlink r:id="rId53" w:history="1">
        <w:r w:rsidR="00862955" w:rsidRPr="00664CF0">
          <w:rPr>
            <w:rStyle w:val="Hyperlink"/>
          </w:rPr>
          <w:t xml:space="preserve">The Now </w:t>
        </w:r>
        <w:r w:rsidR="00862955">
          <w:rPr>
            <w:rStyle w:val="Hyperlink"/>
          </w:rPr>
          <w:t>o</w:t>
        </w:r>
        <w:r w:rsidR="00862955" w:rsidRPr="00664CF0">
          <w:rPr>
            <w:rStyle w:val="Hyperlink"/>
          </w:rPr>
          <w:t>f Work</w:t>
        </w:r>
      </w:hyperlink>
    </w:p>
    <w:p w14:paraId="7D264790" w14:textId="00317FB7" w:rsidR="00663197" w:rsidRPr="00862955" w:rsidRDefault="00932E29" w:rsidP="00E75894">
      <w:pPr>
        <w:pStyle w:val="ListParagraph"/>
        <w:numPr>
          <w:ilvl w:val="0"/>
          <w:numId w:val="13"/>
        </w:numPr>
        <w:rPr>
          <w:rStyle w:val="Hyperlink"/>
          <w:color w:val="auto"/>
          <w:u w:val="none"/>
        </w:rPr>
      </w:pPr>
      <w:hyperlink r:id="rId54" w:history="1">
        <w:r w:rsidR="00862955" w:rsidRPr="00664CF0">
          <w:rPr>
            <w:rStyle w:val="Hyperlink"/>
          </w:rPr>
          <w:t>Getting An Education While Homeless</w:t>
        </w:r>
      </w:hyperlink>
    </w:p>
    <w:p w14:paraId="7990EF8C" w14:textId="382DF23E" w:rsidR="005F3A5D" w:rsidRPr="00862955" w:rsidRDefault="00862955" w:rsidP="00862955">
      <w:pPr>
        <w:pStyle w:val="ListParagraph"/>
        <w:numPr>
          <w:ilvl w:val="0"/>
          <w:numId w:val="19"/>
        </w:numPr>
        <w:rPr>
          <w:rStyle w:val="Hyperlink"/>
        </w:rPr>
      </w:pPr>
      <w:r w:rsidRPr="00862955">
        <w:fldChar w:fldCharType="begin"/>
      </w:r>
      <w:r w:rsidRPr="00862955">
        <w:instrText xml:space="preserve"> HYPERLINK "https://medium.com/waospi/student-stories-academic-burnout-is-real-and-preventable-33685d4d824e" </w:instrText>
      </w:r>
      <w:r w:rsidRPr="00862955">
        <w:fldChar w:fldCharType="separate"/>
      </w:r>
      <w:r w:rsidRPr="00862955">
        <w:rPr>
          <w:rStyle w:val="Hyperlink"/>
        </w:rPr>
        <w:t xml:space="preserve">Academic Burnout Is Real </w:t>
      </w:r>
      <w:r>
        <w:rPr>
          <w:rStyle w:val="Hyperlink"/>
        </w:rPr>
        <w:t xml:space="preserve">&amp; </w:t>
      </w:r>
      <w:r w:rsidRPr="00862955">
        <w:rPr>
          <w:rStyle w:val="Hyperlink"/>
        </w:rPr>
        <w:t>Preventable</w:t>
      </w:r>
    </w:p>
    <w:p w14:paraId="32211417" w14:textId="78A76059" w:rsidR="005F3A5D" w:rsidRPr="00862955" w:rsidRDefault="00862955" w:rsidP="00862955">
      <w:pPr>
        <w:pStyle w:val="ListParagraph"/>
        <w:numPr>
          <w:ilvl w:val="0"/>
          <w:numId w:val="19"/>
        </w:numPr>
        <w:rPr>
          <w:rStyle w:val="Hyperlink"/>
        </w:rPr>
      </w:pPr>
      <w:r w:rsidRPr="00862955">
        <w:fldChar w:fldCharType="end"/>
      </w:r>
      <w:r w:rsidRPr="00862955">
        <w:fldChar w:fldCharType="begin"/>
      </w:r>
      <w:r w:rsidRPr="00862955">
        <w:instrText xml:space="preserve"> HYPERLINK "https://washingtonstatestandard.com/2023/11/30/native-and-state-leaders-push-for-k-12-schools-to-fully-implement-tribal-history-curriculum/" </w:instrText>
      </w:r>
      <w:r w:rsidRPr="00862955">
        <w:fldChar w:fldCharType="separate"/>
      </w:r>
      <w:r w:rsidRPr="00862955">
        <w:rPr>
          <w:rStyle w:val="Hyperlink"/>
        </w:rPr>
        <w:t>Leaders Push For K-12 Schools To Fully Implement Tribal History Curriculum</w:t>
      </w:r>
    </w:p>
    <w:p w14:paraId="1546EE91" w14:textId="09CC4617" w:rsidR="005F3A5D" w:rsidRPr="00862955" w:rsidRDefault="00862955" w:rsidP="00862955">
      <w:pPr>
        <w:pStyle w:val="ListParagraph"/>
        <w:numPr>
          <w:ilvl w:val="0"/>
          <w:numId w:val="19"/>
        </w:numPr>
        <w:rPr>
          <w:rStyle w:val="Hyperlink"/>
        </w:rPr>
      </w:pPr>
      <w:r w:rsidRPr="00862955">
        <w:fldChar w:fldCharType="end"/>
      </w:r>
      <w:r w:rsidRPr="00862955">
        <w:fldChar w:fldCharType="begin"/>
      </w:r>
      <w:r w:rsidRPr="00862955">
        <w:instrText xml:space="preserve"> HYPERLINK "https://www.edweek.org/leadership/rising-tensions-from-israel-hamas-war-are-seeping-into-schools/2023/11" </w:instrText>
      </w:r>
      <w:r w:rsidRPr="00862955">
        <w:fldChar w:fldCharType="separate"/>
      </w:r>
      <w:r w:rsidRPr="00862955">
        <w:rPr>
          <w:rStyle w:val="Hyperlink"/>
        </w:rPr>
        <w:t>Rising Tensions From Israel-Hamas War Are Seeping Into Schools</w:t>
      </w:r>
    </w:p>
    <w:p w14:paraId="5D3AE832" w14:textId="090543A4" w:rsidR="005F3A5D" w:rsidRPr="00862955" w:rsidRDefault="00862955" w:rsidP="00862955">
      <w:pPr>
        <w:pStyle w:val="ListParagraph"/>
        <w:numPr>
          <w:ilvl w:val="0"/>
          <w:numId w:val="19"/>
        </w:numPr>
        <w:rPr>
          <w:rStyle w:val="Hyperlink"/>
        </w:rPr>
      </w:pPr>
      <w:r w:rsidRPr="00862955">
        <w:fldChar w:fldCharType="end"/>
      </w:r>
      <w:r w:rsidRPr="00862955">
        <w:fldChar w:fldCharType="begin"/>
      </w:r>
      <w:r w:rsidRPr="00862955">
        <w:instrText xml:space="preserve"> HYPERLINK "https://www.edweek.org/leadership/the-perception-of-suburban-schools-as-white-and-wealthy-needs-to-change-researchers-say/2023/11" </w:instrText>
      </w:r>
      <w:r w:rsidRPr="00862955">
        <w:fldChar w:fldCharType="separate"/>
      </w:r>
      <w:r w:rsidRPr="00862955">
        <w:rPr>
          <w:rStyle w:val="Hyperlink"/>
        </w:rPr>
        <w:t xml:space="preserve">The Perception Of Suburban Schools As White </w:t>
      </w:r>
      <w:r>
        <w:rPr>
          <w:rStyle w:val="Hyperlink"/>
        </w:rPr>
        <w:t>&amp;</w:t>
      </w:r>
      <w:r w:rsidRPr="00862955">
        <w:rPr>
          <w:rStyle w:val="Hyperlink"/>
        </w:rPr>
        <w:t xml:space="preserve"> Wealthy Needs To Change</w:t>
      </w:r>
    </w:p>
    <w:p w14:paraId="37EAB6DB" w14:textId="5FCE5648" w:rsidR="005F3A5D" w:rsidRPr="00862955" w:rsidRDefault="00862955" w:rsidP="00862955">
      <w:pPr>
        <w:pStyle w:val="ListParagraph"/>
        <w:numPr>
          <w:ilvl w:val="0"/>
          <w:numId w:val="19"/>
        </w:numPr>
        <w:rPr>
          <w:rStyle w:val="Hyperlink"/>
        </w:rPr>
      </w:pPr>
      <w:r w:rsidRPr="00862955">
        <w:fldChar w:fldCharType="end"/>
      </w:r>
      <w:r w:rsidRPr="00862955">
        <w:fldChar w:fldCharType="begin"/>
      </w:r>
      <w:r w:rsidRPr="00862955">
        <w:instrText xml:space="preserve"> HYPERLINK "https://www.edweek.org/leadership/what-slogan-would-you-use-to-recruit-teachers-educators-weigh-in/2023/11" </w:instrText>
      </w:r>
      <w:r w:rsidRPr="00862955">
        <w:fldChar w:fldCharType="separate"/>
      </w:r>
      <w:r w:rsidRPr="00862955">
        <w:rPr>
          <w:rStyle w:val="Hyperlink"/>
        </w:rPr>
        <w:t xml:space="preserve">What Slogan Would You Use To Recruit Teachers? </w:t>
      </w:r>
    </w:p>
    <w:p w14:paraId="4C8B1EF4" w14:textId="09D0FD33" w:rsidR="00862955" w:rsidRPr="00862955" w:rsidRDefault="00862955" w:rsidP="00862955">
      <w:pPr>
        <w:pStyle w:val="ListParagraph"/>
        <w:numPr>
          <w:ilvl w:val="0"/>
          <w:numId w:val="19"/>
        </w:numPr>
        <w:rPr>
          <w:rStyle w:val="Hyperlink"/>
        </w:rPr>
      </w:pPr>
      <w:r w:rsidRPr="00862955">
        <w:fldChar w:fldCharType="end"/>
      </w:r>
      <w:r w:rsidRPr="00862955">
        <w:fldChar w:fldCharType="begin"/>
      </w:r>
      <w:r w:rsidRPr="00862955">
        <w:instrText xml:space="preserve"> HYPERLINK "https://www.inlander.com/news/the-nez-perce-tribe-shares-its-work-to-restore-balance-in-the-documentary-covenant-of-the-salmon-people-27042691" </w:instrText>
      </w:r>
      <w:r w:rsidRPr="00862955">
        <w:fldChar w:fldCharType="separate"/>
      </w:r>
      <w:r w:rsidRPr="00862955">
        <w:rPr>
          <w:rStyle w:val="Hyperlink"/>
        </w:rPr>
        <w:t>Nez Perce Tribe Shares Its Work To Restore Balance In Documentary</w:t>
      </w:r>
    </w:p>
    <w:p w14:paraId="14335F07" w14:textId="144C53EA" w:rsidR="00D51EC5" w:rsidRPr="005F3A5D" w:rsidRDefault="00862955" w:rsidP="00862955">
      <w:pPr>
        <w:rPr>
          <w:rFonts w:ascii="Arial" w:eastAsia="Times New Roman" w:hAnsi="Arial" w:cs="Arial"/>
          <w:sz w:val="26"/>
          <w:szCs w:val="26"/>
        </w:rPr>
      </w:pPr>
      <w:r w:rsidRPr="00862955">
        <w:fldChar w:fldCharType="end"/>
      </w:r>
    </w:p>
    <w:p w14:paraId="788B30D2" w14:textId="3C0052C5" w:rsidR="007A3D98" w:rsidRPr="00446E49" w:rsidRDefault="007B0B11" w:rsidP="00446E49">
      <w:pPr>
        <w:pBdr>
          <w:bottom w:val="single" w:sz="4" w:space="1" w:color="BFBFBF" w:themeColor="background1" w:themeShade="BF"/>
        </w:pBdr>
        <w:rPr>
          <w:rFonts w:asciiTheme="majorHAnsi" w:eastAsiaTheme="majorEastAsia" w:hAnsiTheme="majorHAnsi" w:cstheme="majorBidi"/>
          <w:b/>
          <w:bCs/>
          <w:color w:val="806000" w:themeColor="accent4" w:themeShade="80"/>
          <w:spacing w:val="4"/>
          <w:sz w:val="24"/>
          <w:szCs w:val="28"/>
        </w:rPr>
      </w:pPr>
      <w:r w:rsidRPr="00446E49">
        <w:rPr>
          <w:rFonts w:asciiTheme="majorHAnsi" w:eastAsiaTheme="majorEastAsia" w:hAnsiTheme="majorHAnsi" w:cstheme="majorBidi"/>
          <w:b/>
          <w:bCs/>
          <w:color w:val="806000" w:themeColor="accent4" w:themeShade="80"/>
          <w:spacing w:val="4"/>
          <w:sz w:val="24"/>
          <w:szCs w:val="28"/>
        </w:rPr>
        <w:t>SCHOLARSHIPS &amp; OPPORTUNITIES</w:t>
      </w:r>
    </w:p>
    <w:p w14:paraId="1313C1F1" w14:textId="421630D4" w:rsidR="00E75CE0" w:rsidRDefault="00E75CE0" w:rsidP="005F2EFC">
      <w:r w:rsidRPr="00386E1A">
        <w:rPr>
          <w:i/>
          <w:iCs/>
        </w:rPr>
        <w:t xml:space="preserve">Find more opportunities at: </w:t>
      </w:r>
      <w:hyperlink r:id="rId55" w:history="1">
        <w:r w:rsidR="0035564C" w:rsidRPr="00D46745">
          <w:rPr>
            <w:rStyle w:val="Hyperlink"/>
          </w:rPr>
          <w:t>https://gearup.wa.gov/educators/scholarships</w:t>
        </w:r>
      </w:hyperlink>
      <w:r w:rsidR="000216CA">
        <w:t>.</w:t>
      </w:r>
    </w:p>
    <w:bookmarkStart w:id="0" w:name="link_19"/>
    <w:p w14:paraId="451B0AD0" w14:textId="6109AEF0" w:rsidR="003E4A34" w:rsidRPr="009E5F15" w:rsidRDefault="00017F18" w:rsidP="00E75894">
      <w:pPr>
        <w:pStyle w:val="ListParagraph"/>
        <w:numPr>
          <w:ilvl w:val="0"/>
          <w:numId w:val="5"/>
        </w:numPr>
        <w:jc w:val="left"/>
        <w:rPr>
          <w:rFonts w:ascii="Times New Roman" w:eastAsia="Times New Roman" w:hAnsi="Times New Roman" w:cs="Times New Roman"/>
          <w:szCs w:val="20"/>
        </w:rPr>
      </w:pPr>
      <w:r w:rsidRPr="006F53A6">
        <w:rPr>
          <w:b/>
          <w:bCs/>
        </w:rPr>
        <w:fldChar w:fldCharType="begin"/>
      </w:r>
      <w:r w:rsidRPr="006F53A6">
        <w:rPr>
          <w:b/>
          <w:bCs/>
        </w:rPr>
        <w:instrText xml:space="preserve"> HYPERLINK "https://www.scholarshipjunkies.org/scholarship-search" </w:instrText>
      </w:r>
      <w:r w:rsidRPr="006F53A6">
        <w:rPr>
          <w:b/>
          <w:bCs/>
        </w:rPr>
      </w:r>
      <w:r w:rsidRPr="006F53A6">
        <w:rPr>
          <w:b/>
          <w:bCs/>
        </w:rPr>
        <w:fldChar w:fldCharType="separate"/>
      </w:r>
      <w:r w:rsidRPr="006F53A6">
        <w:rPr>
          <w:rStyle w:val="Hyperlink"/>
          <w:b/>
          <w:bCs/>
        </w:rPr>
        <w:t>Scholarship Junkies’ Free Scholarship Bank</w:t>
      </w:r>
      <w:bookmarkEnd w:id="0"/>
      <w:r w:rsidRPr="006F53A6">
        <w:rPr>
          <w:b/>
          <w:bCs/>
        </w:rPr>
        <w:fldChar w:fldCharType="end"/>
      </w:r>
      <w:r w:rsidRPr="00017F18">
        <w:t>. Scholarship Junkies has launched their brand-new Scholarship Bank! This organization is a reputable and safe source to search for scholarships.</w:t>
      </w:r>
    </w:p>
    <w:p w14:paraId="4B891244" w14:textId="6F9DECD9" w:rsidR="009E5F15" w:rsidRPr="003E6961" w:rsidRDefault="00932E29" w:rsidP="00E75894">
      <w:pPr>
        <w:pStyle w:val="ListParagraph"/>
        <w:numPr>
          <w:ilvl w:val="0"/>
          <w:numId w:val="5"/>
        </w:numPr>
        <w:jc w:val="left"/>
        <w:rPr>
          <w:rFonts w:ascii="Times New Roman" w:eastAsia="Times New Roman" w:hAnsi="Times New Roman" w:cs="Times New Roman"/>
          <w:b/>
          <w:bCs/>
          <w:szCs w:val="20"/>
        </w:rPr>
      </w:pPr>
      <w:hyperlink r:id="rId56" w:history="1">
        <w:r w:rsidR="009E5F15" w:rsidRPr="009E5F15">
          <w:rPr>
            <w:rStyle w:val="Hyperlink"/>
            <w:b/>
            <w:bCs/>
          </w:rPr>
          <w:t>Get Schooled Essay Review</w:t>
        </w:r>
      </w:hyperlink>
      <w:r w:rsidR="009E5F15" w:rsidRPr="009E5F15">
        <w:rPr>
          <w:b/>
          <w:bCs/>
        </w:rPr>
        <w:t>.</w:t>
      </w:r>
      <w:r w:rsidR="009E5F15" w:rsidRPr="005A5DDC">
        <w:t> Get Schooled helps you with your essays for college applications and scholarships. Submit your personal statement, supplemental college application essays, and scholarship essays for feedback. They will provide actionable suggestions and feedback within one week.</w:t>
      </w:r>
      <w:r w:rsidR="009E5F15" w:rsidRPr="009E5F15">
        <w:rPr>
          <w:rFonts w:ascii="Helvetica" w:hAnsi="Helvetica" w:cs="Helvetica"/>
          <w:sz w:val="23"/>
          <w:szCs w:val="23"/>
        </w:rPr>
        <w:t xml:space="preserve"> </w:t>
      </w:r>
    </w:p>
    <w:p w14:paraId="364D2EB1" w14:textId="211A88F4" w:rsidR="003E6961" w:rsidRDefault="00932E29" w:rsidP="003E6961">
      <w:pPr>
        <w:pStyle w:val="ListParagraph"/>
        <w:numPr>
          <w:ilvl w:val="0"/>
          <w:numId w:val="5"/>
        </w:numPr>
      </w:pPr>
      <w:hyperlink r:id="rId57" w:history="1">
        <w:r w:rsidR="00D21745" w:rsidRPr="003E6961">
          <w:rPr>
            <w:rStyle w:val="Hyperlink"/>
            <w:b/>
            <w:bCs/>
          </w:rPr>
          <w:t>Community Health Professions Academy (CHPA)</w:t>
        </w:r>
      </w:hyperlink>
      <w:r w:rsidR="00D21745" w:rsidRPr="003E6961">
        <w:t xml:space="preserve">. </w:t>
      </w:r>
      <w:r w:rsidR="003E6961">
        <w:t xml:space="preserve">By </w:t>
      </w:r>
      <w:r w:rsidR="00D21745" w:rsidRPr="003E6961">
        <w:t>U</w:t>
      </w:r>
      <w:r w:rsidR="003E6961">
        <w:t xml:space="preserve">W </w:t>
      </w:r>
      <w:r w:rsidR="00D21745" w:rsidRPr="003E6961">
        <w:t>School of Dentistry</w:t>
      </w:r>
      <w:r w:rsidR="003E6961">
        <w:t>. F</w:t>
      </w:r>
      <w:r w:rsidR="00D21745" w:rsidRPr="003E6961">
        <w:t xml:space="preserve">or students, </w:t>
      </w:r>
      <w:r w:rsidR="00245B51">
        <w:t>in grades</w:t>
      </w:r>
      <w:r w:rsidR="00D21745" w:rsidRPr="003E6961">
        <w:t xml:space="preserve"> 9-12. Apps </w:t>
      </w:r>
      <w:r w:rsidR="00245B51">
        <w:t xml:space="preserve">are </w:t>
      </w:r>
      <w:r w:rsidR="00D21745" w:rsidRPr="003E6961">
        <w:t xml:space="preserve">considered on a rolling basis until Dec. 15. Learn more: </w:t>
      </w:r>
      <w:hyperlink r:id="rId58" w:history="1">
        <w:r w:rsidR="00D21745" w:rsidRPr="003E6961">
          <w:rPr>
            <w:rStyle w:val="Hyperlink"/>
          </w:rPr>
          <w:t xml:space="preserve">Community Health Professions Academy </w:t>
        </w:r>
        <w:r w:rsidR="003E6961">
          <w:rPr>
            <w:rStyle w:val="Hyperlink"/>
          </w:rPr>
          <w:t>–</w:t>
        </w:r>
        <w:r w:rsidR="00D21745" w:rsidRPr="003E6961">
          <w:rPr>
            <w:rStyle w:val="Hyperlink"/>
          </w:rPr>
          <w:t xml:space="preserve"> UW</w:t>
        </w:r>
        <w:r w:rsidR="003E6961">
          <w:rPr>
            <w:rStyle w:val="Hyperlink"/>
          </w:rPr>
          <w:t>.</w:t>
        </w:r>
        <w:r w:rsidR="00D21745" w:rsidRPr="003E6961">
          <w:rPr>
            <w:rStyle w:val="Hyperlink"/>
          </w:rPr>
          <w:t xml:space="preserve"> </w:t>
        </w:r>
      </w:hyperlink>
    </w:p>
    <w:p w14:paraId="45ADC663" w14:textId="77777777" w:rsidR="00A05047" w:rsidRPr="00A05047" w:rsidRDefault="00932E29" w:rsidP="00290548">
      <w:pPr>
        <w:pStyle w:val="ListParagraph"/>
        <w:numPr>
          <w:ilvl w:val="0"/>
          <w:numId w:val="5"/>
        </w:numPr>
        <w:spacing w:after="160" w:line="254" w:lineRule="auto"/>
      </w:pPr>
      <w:hyperlink r:id="rId59" w:history="1">
        <w:r w:rsidR="00DC7629" w:rsidRPr="00A05047">
          <w:rPr>
            <w:rStyle w:val="Hyperlink"/>
            <w:b/>
            <w:bCs/>
          </w:rPr>
          <w:t>WSECU Scholarships</w:t>
        </w:r>
      </w:hyperlink>
      <w:r w:rsidR="00305507" w:rsidRPr="00A05047">
        <w:rPr>
          <w:b/>
          <w:bCs/>
        </w:rPr>
        <w:t>.</w:t>
      </w:r>
      <w:r w:rsidR="00305507">
        <w:t xml:space="preserve"> For </w:t>
      </w:r>
      <w:r w:rsidR="00DC7629" w:rsidRPr="00A05047">
        <w:rPr>
          <w:color w:val="181F38"/>
        </w:rPr>
        <w:t xml:space="preserve">members </w:t>
      </w:r>
      <w:r w:rsidR="00305507" w:rsidRPr="00A05047">
        <w:rPr>
          <w:color w:val="181F38"/>
        </w:rPr>
        <w:t xml:space="preserve">of all ages.  </w:t>
      </w:r>
      <w:r w:rsidR="00305507" w:rsidRPr="00A05047">
        <w:rPr>
          <w:rFonts w:eastAsia="Times New Roman"/>
          <w:color w:val="181F38"/>
        </w:rPr>
        <w:t xml:space="preserve">$2,000 is awarded for two-year colleges and vocational schools. $3,000 is awarded for four-year undergraduate programs and graduate programs. </w:t>
      </w:r>
      <w:r w:rsidR="00DC7629" w:rsidRPr="00A05047">
        <w:rPr>
          <w:rFonts w:eastAsia="Times New Roman"/>
          <w:color w:val="181F38"/>
        </w:rPr>
        <w:t>Applications are accepted from Dec</w:t>
      </w:r>
      <w:r w:rsidR="00305507" w:rsidRPr="00A05047">
        <w:rPr>
          <w:rFonts w:eastAsia="Times New Roman"/>
          <w:color w:val="181F38"/>
        </w:rPr>
        <w:t>.</w:t>
      </w:r>
      <w:r w:rsidR="00DC7629" w:rsidRPr="00A05047">
        <w:rPr>
          <w:rFonts w:eastAsia="Times New Roman"/>
          <w:color w:val="181F38"/>
        </w:rPr>
        <w:t xml:space="preserve"> 1</w:t>
      </w:r>
      <w:r w:rsidR="00305507" w:rsidRPr="00A05047">
        <w:rPr>
          <w:rFonts w:eastAsia="Times New Roman"/>
          <w:color w:val="181F38"/>
        </w:rPr>
        <w:t>1-Feb. 12.</w:t>
      </w:r>
    </w:p>
    <w:p w14:paraId="7B365FE6" w14:textId="1D92EEBD" w:rsidR="008F78ED" w:rsidRPr="003E6961" w:rsidRDefault="00932E29" w:rsidP="00290548">
      <w:pPr>
        <w:pStyle w:val="ListParagraph"/>
        <w:numPr>
          <w:ilvl w:val="0"/>
          <w:numId w:val="5"/>
        </w:numPr>
        <w:spacing w:after="160" w:line="254" w:lineRule="auto"/>
      </w:pPr>
      <w:hyperlink r:id="rId60" w:history="1">
        <w:r w:rsidR="005E77DE" w:rsidRPr="00A05047">
          <w:rPr>
            <w:rStyle w:val="Hyperlink"/>
            <w:rFonts w:cs="Calibri"/>
            <w:b/>
            <w:bCs/>
            <w:lang w:eastAsia="ja-JP"/>
          </w:rPr>
          <w:t>HearMeWA</w:t>
        </w:r>
      </w:hyperlink>
      <w:r w:rsidR="005E77DE" w:rsidRPr="00A05047">
        <w:rPr>
          <w:rFonts w:cs="Calibri"/>
          <w:lang w:eastAsia="ja-JP"/>
        </w:rPr>
        <w:t xml:space="preserve">. </w:t>
      </w:r>
      <w:r w:rsidR="008F78ED" w:rsidRPr="00A05047">
        <w:rPr>
          <w:rFonts w:cs="Calibri"/>
          <w:lang w:eastAsia="ja-JP"/>
        </w:rPr>
        <w:t xml:space="preserve">The Attorney General’s Office </w:t>
      </w:r>
      <w:r w:rsidR="005E77DE" w:rsidRPr="00A05047">
        <w:rPr>
          <w:rFonts w:cs="Calibri"/>
          <w:lang w:eastAsia="ja-JP"/>
        </w:rPr>
        <w:t xml:space="preserve">seeking WA youth ages 12-25 for </w:t>
      </w:r>
      <w:r w:rsidR="00A05047" w:rsidRPr="00A05047">
        <w:rPr>
          <w:rFonts w:cs="Calibri"/>
          <w:lang w:eastAsia="ja-JP"/>
        </w:rPr>
        <w:t>a Youth</w:t>
      </w:r>
      <w:r w:rsidR="008F78ED" w:rsidRPr="00A05047">
        <w:rPr>
          <w:rFonts w:cs="Calibri"/>
          <w:lang w:eastAsia="ja-JP"/>
        </w:rPr>
        <w:t xml:space="preserve"> Advisory Group</w:t>
      </w:r>
      <w:r w:rsidR="00A1144F">
        <w:rPr>
          <w:rFonts w:cs="Calibri"/>
          <w:lang w:eastAsia="ja-JP"/>
        </w:rPr>
        <w:t xml:space="preserve">. </w:t>
      </w:r>
      <w:hyperlink r:id="rId61" w:history="1">
        <w:r w:rsidR="005E77DE" w:rsidRPr="00A05047">
          <w:rPr>
            <w:rStyle w:val="Hyperlink"/>
            <w:rFonts w:cs="Calibri"/>
          </w:rPr>
          <w:t>Apply</w:t>
        </w:r>
      </w:hyperlink>
      <w:r w:rsidR="005E77DE" w:rsidRPr="00A05047">
        <w:rPr>
          <w:rFonts w:cs="Calibri"/>
        </w:rPr>
        <w:t xml:space="preserve"> by 1/1/.</w:t>
      </w:r>
    </w:p>
    <w:tbl>
      <w:tblPr>
        <w:tblStyle w:val="TableGridLight"/>
        <w:tblW w:w="5000" w:type="pct"/>
        <w:tblLayout w:type="fixed"/>
        <w:tblLook w:val="04A0" w:firstRow="1" w:lastRow="0" w:firstColumn="1" w:lastColumn="0" w:noHBand="0" w:noVBand="1"/>
      </w:tblPr>
      <w:tblGrid>
        <w:gridCol w:w="3595"/>
        <w:gridCol w:w="6209"/>
        <w:gridCol w:w="986"/>
      </w:tblGrid>
      <w:tr w:rsidR="008C48D9" w:rsidRPr="004E5CD8" w14:paraId="3C0FD467" w14:textId="77777777" w:rsidTr="00AA4E53">
        <w:trPr>
          <w:trHeight w:val="20"/>
        </w:trPr>
        <w:tc>
          <w:tcPr>
            <w:tcW w:w="1666" w:type="pct"/>
            <w:shd w:val="clear" w:color="auto" w:fill="806000" w:themeFill="accent4" w:themeFillShade="80"/>
          </w:tcPr>
          <w:p w14:paraId="60C8BD2C" w14:textId="7C0900B3" w:rsidR="00E75CE0" w:rsidRPr="004E5CD8" w:rsidRDefault="006361C8" w:rsidP="008C48D9">
            <w:pPr>
              <w:jc w:val="both"/>
              <w:rPr>
                <w:b/>
                <w:bCs/>
                <w:color w:val="FFFFFF" w:themeColor="background1"/>
              </w:rPr>
            </w:pPr>
            <w:r w:rsidRPr="004E5CD8">
              <w:rPr>
                <w:b/>
                <w:bCs/>
                <w:color w:val="FFFFFF" w:themeColor="background1"/>
              </w:rPr>
              <w:t xml:space="preserve">College </w:t>
            </w:r>
            <w:r w:rsidR="00E75CE0" w:rsidRPr="004E5CD8">
              <w:rPr>
                <w:b/>
                <w:bCs/>
                <w:color w:val="FFFFFF" w:themeColor="background1"/>
              </w:rPr>
              <w:t>Scholarship</w:t>
            </w:r>
          </w:p>
        </w:tc>
        <w:tc>
          <w:tcPr>
            <w:tcW w:w="2877" w:type="pct"/>
            <w:shd w:val="clear" w:color="auto" w:fill="806000" w:themeFill="accent4" w:themeFillShade="80"/>
          </w:tcPr>
          <w:p w14:paraId="100E1E59" w14:textId="77777777" w:rsidR="00E75CE0" w:rsidRPr="004E5CD8" w:rsidRDefault="00E75CE0" w:rsidP="008C48D9">
            <w:pPr>
              <w:jc w:val="both"/>
              <w:rPr>
                <w:b/>
                <w:bCs/>
                <w:color w:val="FFFFFF" w:themeColor="background1"/>
              </w:rPr>
            </w:pPr>
            <w:r w:rsidRPr="004E5CD8">
              <w:rPr>
                <w:b/>
                <w:bCs/>
                <w:color w:val="FFFFFF" w:themeColor="background1"/>
              </w:rPr>
              <w:t>Brief Description</w:t>
            </w:r>
          </w:p>
        </w:tc>
        <w:tc>
          <w:tcPr>
            <w:tcW w:w="457" w:type="pct"/>
            <w:shd w:val="clear" w:color="auto" w:fill="806000" w:themeFill="accent4" w:themeFillShade="80"/>
          </w:tcPr>
          <w:p w14:paraId="08AEFC40" w14:textId="77777777" w:rsidR="00E75CE0" w:rsidRPr="004E5CD8" w:rsidRDefault="00E75CE0" w:rsidP="008C48D9">
            <w:pPr>
              <w:jc w:val="both"/>
              <w:rPr>
                <w:b/>
                <w:bCs/>
                <w:color w:val="FFFFFF" w:themeColor="background1"/>
              </w:rPr>
            </w:pPr>
            <w:r w:rsidRPr="004E5CD8">
              <w:rPr>
                <w:b/>
                <w:bCs/>
                <w:color w:val="FFFFFF" w:themeColor="background1"/>
              </w:rPr>
              <w:t>Due</w:t>
            </w:r>
          </w:p>
        </w:tc>
      </w:tr>
      <w:tr w:rsidR="008C48D9" w:rsidRPr="002E620D" w14:paraId="42030D6E" w14:textId="77777777" w:rsidTr="00AA4E53">
        <w:trPr>
          <w:trHeight w:val="20"/>
        </w:trPr>
        <w:tc>
          <w:tcPr>
            <w:tcW w:w="1666" w:type="pct"/>
            <w:noWrap/>
            <w:hideMark/>
          </w:tcPr>
          <w:p w14:paraId="6D5072AE" w14:textId="77777777" w:rsidR="002E620D" w:rsidRPr="002E620D" w:rsidRDefault="00932E29" w:rsidP="002E620D">
            <w:hyperlink r:id="rId62" w:history="1">
              <w:r w:rsidR="002E620D" w:rsidRPr="002E620D">
                <w:rPr>
                  <w:rStyle w:val="Hyperlink"/>
                </w:rPr>
                <w:t>Point Foundation: The Point Flagship Scholarship</w:t>
              </w:r>
            </w:hyperlink>
          </w:p>
        </w:tc>
        <w:tc>
          <w:tcPr>
            <w:tcW w:w="2877" w:type="pct"/>
            <w:hideMark/>
          </w:tcPr>
          <w:p w14:paraId="424C6B48" w14:textId="2A12D365" w:rsidR="002E620D" w:rsidRPr="002E620D" w:rsidRDefault="000B254E" w:rsidP="002E620D">
            <w:r>
              <w:t>Empower</w:t>
            </w:r>
            <w:r w:rsidR="002E620D" w:rsidRPr="002E620D">
              <w:t xml:space="preserve"> LGBTQ students who are earning their undergraduate, graduate, &amp; doctoral degrees at accredited colleges in the U</w:t>
            </w:r>
            <w:r w:rsidR="002E620D">
              <w:t>S</w:t>
            </w:r>
            <w:r w:rsidR="002E620D" w:rsidRPr="002E620D">
              <w:t xml:space="preserve">. </w:t>
            </w:r>
          </w:p>
        </w:tc>
        <w:tc>
          <w:tcPr>
            <w:tcW w:w="457" w:type="pct"/>
            <w:noWrap/>
            <w:hideMark/>
          </w:tcPr>
          <w:p w14:paraId="08BC7C8E" w14:textId="5D5EB932" w:rsidR="002E620D" w:rsidRPr="002E620D" w:rsidRDefault="002E620D" w:rsidP="002E620D">
            <w:r w:rsidRPr="002E620D">
              <w:t>12/5</w:t>
            </w:r>
          </w:p>
        </w:tc>
      </w:tr>
      <w:tr w:rsidR="008C48D9" w:rsidRPr="002E620D" w14:paraId="5A0C0520" w14:textId="77777777" w:rsidTr="00AA4E53">
        <w:trPr>
          <w:trHeight w:val="20"/>
        </w:trPr>
        <w:tc>
          <w:tcPr>
            <w:tcW w:w="1666" w:type="pct"/>
            <w:noWrap/>
            <w:hideMark/>
          </w:tcPr>
          <w:p w14:paraId="0A27177F" w14:textId="77777777" w:rsidR="002E620D" w:rsidRPr="002E620D" w:rsidRDefault="00932E29" w:rsidP="002E620D">
            <w:hyperlink r:id="rId63" w:history="1">
              <w:r w:rsidR="002E620D" w:rsidRPr="002E620D">
                <w:rPr>
                  <w:rStyle w:val="Hyperlink"/>
                </w:rPr>
                <w:t>Scholastic Art &amp; Writing Awards Scholarships</w:t>
              </w:r>
            </w:hyperlink>
          </w:p>
        </w:tc>
        <w:tc>
          <w:tcPr>
            <w:tcW w:w="2877" w:type="pct"/>
            <w:hideMark/>
          </w:tcPr>
          <w:p w14:paraId="18BD1125" w14:textId="0CDCDFA4" w:rsidR="002E620D" w:rsidRPr="002E620D" w:rsidRDefault="002E620D" w:rsidP="002E620D">
            <w:r w:rsidRPr="002E620D">
              <w:t xml:space="preserve">Teens in grades 7–12 (ages 13 and up) can apply in 28 categories of art and writing. </w:t>
            </w:r>
          </w:p>
        </w:tc>
        <w:tc>
          <w:tcPr>
            <w:tcW w:w="457" w:type="pct"/>
            <w:noWrap/>
            <w:hideMark/>
          </w:tcPr>
          <w:p w14:paraId="28478026" w14:textId="15F3A459" w:rsidR="002E620D" w:rsidRPr="002E620D" w:rsidRDefault="002E620D" w:rsidP="002E620D">
            <w:r w:rsidRPr="002E620D">
              <w:t>12/7</w:t>
            </w:r>
          </w:p>
        </w:tc>
      </w:tr>
      <w:tr w:rsidR="008C48D9" w:rsidRPr="002E620D" w14:paraId="7B50024D" w14:textId="77777777" w:rsidTr="00AA4E53">
        <w:trPr>
          <w:trHeight w:val="20"/>
        </w:trPr>
        <w:tc>
          <w:tcPr>
            <w:tcW w:w="1666" w:type="pct"/>
            <w:hideMark/>
          </w:tcPr>
          <w:p w14:paraId="1A2D75DE" w14:textId="77777777" w:rsidR="002E620D" w:rsidRPr="002E620D" w:rsidRDefault="00932E29" w:rsidP="002E620D">
            <w:hyperlink r:id="rId64" w:history="1">
              <w:r w:rsidR="002E620D" w:rsidRPr="002E620D">
                <w:rPr>
                  <w:rStyle w:val="Hyperlink"/>
                </w:rPr>
                <w:t>Dirk Derrick Car &amp; Truck Accident Injury Scholarship</w:t>
              </w:r>
            </w:hyperlink>
          </w:p>
        </w:tc>
        <w:tc>
          <w:tcPr>
            <w:tcW w:w="2877" w:type="pct"/>
            <w:hideMark/>
          </w:tcPr>
          <w:p w14:paraId="5D0F85EF" w14:textId="53DC772B" w:rsidR="002E620D" w:rsidRPr="002E620D" w:rsidRDefault="002E620D" w:rsidP="002E620D">
            <w:r w:rsidRPr="002E620D">
              <w:t xml:space="preserve">$1,000 </w:t>
            </w:r>
            <w:r>
              <w:t>–</w:t>
            </w:r>
            <w:r w:rsidRPr="002E620D">
              <w:t xml:space="preserve"> </w:t>
            </w:r>
            <w:r>
              <w:t>For</w:t>
            </w:r>
            <w:r w:rsidRPr="002E620D">
              <w:t xml:space="preserve"> any current or soon-to-be undergraduate student who has had their life altered due to an injury from a car or truck accident, be it their injury that of a loved one, or an influential individual. </w:t>
            </w:r>
          </w:p>
        </w:tc>
        <w:tc>
          <w:tcPr>
            <w:tcW w:w="457" w:type="pct"/>
            <w:noWrap/>
            <w:hideMark/>
          </w:tcPr>
          <w:p w14:paraId="37921C2F" w14:textId="3EF498CA" w:rsidR="002E620D" w:rsidRPr="002E620D" w:rsidRDefault="002E620D" w:rsidP="002E620D">
            <w:r w:rsidRPr="002E620D">
              <w:t>12/15</w:t>
            </w:r>
          </w:p>
        </w:tc>
      </w:tr>
      <w:tr w:rsidR="008C48D9" w:rsidRPr="002E620D" w14:paraId="519BD80B" w14:textId="77777777" w:rsidTr="00AA4E53">
        <w:trPr>
          <w:trHeight w:val="20"/>
        </w:trPr>
        <w:tc>
          <w:tcPr>
            <w:tcW w:w="1666" w:type="pct"/>
            <w:noWrap/>
          </w:tcPr>
          <w:p w14:paraId="42E04BEE" w14:textId="6E45DD75" w:rsidR="003E4A34" w:rsidRDefault="00932E29" w:rsidP="002E620D">
            <w:hyperlink r:id="rId65" w:tgtFrame="_blank" w:history="1">
              <w:r w:rsidR="003E4A34" w:rsidRPr="003E4A34">
                <w:rPr>
                  <w:rStyle w:val="Hyperlink"/>
                </w:rPr>
                <w:t>Washington State Volunteer Service Awards.</w:t>
              </w:r>
            </w:hyperlink>
          </w:p>
        </w:tc>
        <w:tc>
          <w:tcPr>
            <w:tcW w:w="2877" w:type="pct"/>
          </w:tcPr>
          <w:p w14:paraId="31CDD343" w14:textId="0E014F83" w:rsidR="003E4A34" w:rsidRDefault="003E4A34" w:rsidP="006F53A6">
            <w:r w:rsidRPr="003E4A34">
              <w:t xml:space="preserve">Honor the many acts of kindness individuals, families, service groups and organizations perform in communities across the state of Washington. </w:t>
            </w:r>
          </w:p>
        </w:tc>
        <w:tc>
          <w:tcPr>
            <w:tcW w:w="457" w:type="pct"/>
            <w:noWrap/>
          </w:tcPr>
          <w:p w14:paraId="402E7719" w14:textId="64A38A7F" w:rsidR="003E4A34" w:rsidRPr="002E620D" w:rsidRDefault="003E4A34" w:rsidP="002E620D">
            <w:r>
              <w:t>12/22</w:t>
            </w:r>
          </w:p>
        </w:tc>
      </w:tr>
      <w:tr w:rsidR="008C48D9" w:rsidRPr="002E620D" w14:paraId="6782A0D2" w14:textId="77777777" w:rsidTr="00AA4E53">
        <w:trPr>
          <w:trHeight w:val="20"/>
        </w:trPr>
        <w:tc>
          <w:tcPr>
            <w:tcW w:w="1666" w:type="pct"/>
            <w:noWrap/>
            <w:hideMark/>
          </w:tcPr>
          <w:p w14:paraId="47752BE6" w14:textId="77777777" w:rsidR="002E620D" w:rsidRPr="002E620D" w:rsidRDefault="00932E29" w:rsidP="002E620D">
            <w:hyperlink r:id="rId66" w:history="1">
              <w:r w:rsidR="002E620D" w:rsidRPr="002E620D">
                <w:rPr>
                  <w:rStyle w:val="Hyperlink"/>
                </w:rPr>
                <w:t>NASA Student Art Contest</w:t>
              </w:r>
            </w:hyperlink>
          </w:p>
        </w:tc>
        <w:tc>
          <w:tcPr>
            <w:tcW w:w="2877" w:type="pct"/>
            <w:hideMark/>
          </w:tcPr>
          <w:p w14:paraId="7521EDFE" w14:textId="40165053" w:rsidR="002E620D" w:rsidRPr="002E620D" w:rsidRDefault="003B3780" w:rsidP="002E620D">
            <w:r>
              <w:t>For</w:t>
            </w:r>
            <w:r w:rsidR="002E620D" w:rsidRPr="002E620D">
              <w:t xml:space="preserve"> students in grades K-12 to participate in the 2024 NASA Langley Art Contest, using the theme “Connect the Dots.” </w:t>
            </w:r>
          </w:p>
        </w:tc>
        <w:tc>
          <w:tcPr>
            <w:tcW w:w="457" w:type="pct"/>
            <w:noWrap/>
            <w:hideMark/>
          </w:tcPr>
          <w:p w14:paraId="31B42881" w14:textId="48964889" w:rsidR="002E620D" w:rsidRPr="002E620D" w:rsidRDefault="002E620D" w:rsidP="002E620D">
            <w:r w:rsidRPr="002E620D">
              <w:t>12/31</w:t>
            </w:r>
          </w:p>
        </w:tc>
      </w:tr>
      <w:tr w:rsidR="008C48D9" w:rsidRPr="002E620D" w14:paraId="3A983BE8" w14:textId="77777777" w:rsidTr="00AA4E53">
        <w:trPr>
          <w:trHeight w:val="20"/>
        </w:trPr>
        <w:tc>
          <w:tcPr>
            <w:tcW w:w="1666" w:type="pct"/>
            <w:noWrap/>
            <w:hideMark/>
          </w:tcPr>
          <w:p w14:paraId="19608ED4" w14:textId="77777777" w:rsidR="002E620D" w:rsidRPr="002E620D" w:rsidRDefault="00932E29" w:rsidP="002E620D">
            <w:hyperlink r:id="rId67" w:history="1">
              <w:r w:rsidR="002E620D" w:rsidRPr="002E620D">
                <w:rPr>
                  <w:rStyle w:val="Hyperlink"/>
                </w:rPr>
                <w:t>Top Ten List Scholarship</w:t>
              </w:r>
            </w:hyperlink>
          </w:p>
        </w:tc>
        <w:tc>
          <w:tcPr>
            <w:tcW w:w="2877" w:type="pct"/>
            <w:hideMark/>
          </w:tcPr>
          <w:p w14:paraId="28541C21" w14:textId="3404B23B" w:rsidR="002E620D" w:rsidRPr="002E620D" w:rsidRDefault="002E620D" w:rsidP="002E620D">
            <w:r w:rsidRPr="002E620D">
              <w:t>($1,500) - In 250 words or less submit a response to the question: "Create a Top Ten List of the top ten reasons you should get this scholarship."</w:t>
            </w:r>
          </w:p>
        </w:tc>
        <w:tc>
          <w:tcPr>
            <w:tcW w:w="457" w:type="pct"/>
            <w:noWrap/>
            <w:hideMark/>
          </w:tcPr>
          <w:p w14:paraId="3DC7F1E9" w14:textId="486990BA" w:rsidR="002E620D" w:rsidRPr="002E620D" w:rsidRDefault="002E620D" w:rsidP="002E620D">
            <w:r w:rsidRPr="002E620D">
              <w:t>12/31</w:t>
            </w:r>
          </w:p>
        </w:tc>
      </w:tr>
      <w:tr w:rsidR="008C48D9" w:rsidRPr="002E620D" w14:paraId="5EAE0E3C" w14:textId="77777777" w:rsidTr="00AA4E53">
        <w:trPr>
          <w:trHeight w:val="20"/>
        </w:trPr>
        <w:tc>
          <w:tcPr>
            <w:tcW w:w="1666" w:type="pct"/>
            <w:noWrap/>
          </w:tcPr>
          <w:p w14:paraId="11AF9621" w14:textId="5F8B7394" w:rsidR="006F53A6" w:rsidRDefault="00932E29" w:rsidP="002E620D">
            <w:hyperlink r:id="rId68" w:tgtFrame="_blank" w:history="1">
              <w:r w:rsidR="006F53A6" w:rsidRPr="003E4A34">
                <w:rPr>
                  <w:rStyle w:val="Hyperlink"/>
                </w:rPr>
                <w:t>Reach For Your Peak</w:t>
              </w:r>
            </w:hyperlink>
          </w:p>
        </w:tc>
        <w:tc>
          <w:tcPr>
            <w:tcW w:w="2877" w:type="pct"/>
          </w:tcPr>
          <w:p w14:paraId="181F2E7B" w14:textId="416748A2" w:rsidR="006F53A6" w:rsidRPr="002E620D" w:rsidRDefault="006F53A6" w:rsidP="002E620D">
            <w:r w:rsidRPr="003E4A34">
              <w:t xml:space="preserve">A $2000 scholarship for </w:t>
            </w:r>
            <w:r w:rsidR="00245B51">
              <w:t>an</w:t>
            </w:r>
            <w:r w:rsidRPr="003E4A34">
              <w:t xml:space="preserve"> HS junior or senior living in OR or WA. </w:t>
            </w:r>
          </w:p>
        </w:tc>
        <w:tc>
          <w:tcPr>
            <w:tcW w:w="457" w:type="pct"/>
            <w:noWrap/>
          </w:tcPr>
          <w:p w14:paraId="7F46EAE3" w14:textId="1EFACEF6" w:rsidR="006F53A6" w:rsidRPr="002E620D" w:rsidRDefault="006F53A6" w:rsidP="002E620D">
            <w:r>
              <w:t>12/31</w:t>
            </w:r>
          </w:p>
        </w:tc>
      </w:tr>
      <w:tr w:rsidR="008C48D9" w:rsidRPr="002E620D" w14:paraId="565E0D7E" w14:textId="77777777" w:rsidTr="00AA4E53">
        <w:trPr>
          <w:trHeight w:val="20"/>
        </w:trPr>
        <w:tc>
          <w:tcPr>
            <w:tcW w:w="1666" w:type="pct"/>
            <w:noWrap/>
          </w:tcPr>
          <w:p w14:paraId="1D704FF3" w14:textId="28A9042E" w:rsidR="008C48D9" w:rsidRPr="008C48D9" w:rsidRDefault="00932E29" w:rsidP="008C48D9">
            <w:hyperlink r:id="rId69" w:history="1">
              <w:r w:rsidR="008C48D9" w:rsidRPr="008C48D9">
                <w:rPr>
                  <w:rStyle w:val="Hyperlink"/>
                </w:rPr>
                <w:t>First-Gen Trailblazers Scholarship</w:t>
              </w:r>
            </w:hyperlink>
            <w:r w:rsidR="008C48D9" w:rsidRPr="008C48D9">
              <w:t xml:space="preserve"> </w:t>
            </w:r>
          </w:p>
        </w:tc>
        <w:tc>
          <w:tcPr>
            <w:tcW w:w="2877" w:type="pct"/>
          </w:tcPr>
          <w:p w14:paraId="78B7CE0D" w14:textId="6D185506" w:rsidR="008C48D9" w:rsidRPr="008C48D9" w:rsidRDefault="008C48D9" w:rsidP="008C48D9">
            <w:r w:rsidRPr="008C48D9">
              <w:t>Awarded exclusively to high school juniors and seniors who are the first in their generation to go to college.</w:t>
            </w:r>
          </w:p>
        </w:tc>
        <w:tc>
          <w:tcPr>
            <w:tcW w:w="457" w:type="pct"/>
            <w:noWrap/>
          </w:tcPr>
          <w:p w14:paraId="3E68D271" w14:textId="583BF636" w:rsidR="008C48D9" w:rsidRPr="008C48D9" w:rsidRDefault="008C48D9" w:rsidP="008C48D9">
            <w:r w:rsidRPr="008C48D9">
              <w:t>12/31</w:t>
            </w:r>
          </w:p>
        </w:tc>
      </w:tr>
      <w:tr w:rsidR="008C48D9" w:rsidRPr="002E620D" w14:paraId="5F7C256C" w14:textId="77777777" w:rsidTr="00AA4E53">
        <w:trPr>
          <w:trHeight w:val="20"/>
        </w:trPr>
        <w:tc>
          <w:tcPr>
            <w:tcW w:w="1666" w:type="pct"/>
            <w:noWrap/>
          </w:tcPr>
          <w:p w14:paraId="03F4C27F" w14:textId="0D1C4013" w:rsidR="008C48D9" w:rsidRPr="008C48D9" w:rsidRDefault="00932E29" w:rsidP="008C48D9">
            <w:hyperlink r:id="rId70" w:history="1">
              <w:r w:rsidR="008C48D9" w:rsidRPr="008C48D9">
                <w:rPr>
                  <w:rStyle w:val="Hyperlink"/>
                </w:rPr>
                <w:t>Rise to Legacy HBCU Scholarship</w:t>
              </w:r>
            </w:hyperlink>
            <w:r w:rsidR="008C48D9" w:rsidRPr="008C48D9">
              <w:t xml:space="preserve"> </w:t>
            </w:r>
          </w:p>
        </w:tc>
        <w:tc>
          <w:tcPr>
            <w:tcW w:w="2877" w:type="pct"/>
          </w:tcPr>
          <w:p w14:paraId="5FD6335D" w14:textId="44233804" w:rsidR="008C48D9" w:rsidRPr="008C48D9" w:rsidRDefault="00932E29" w:rsidP="008C48D9">
            <w:hyperlink r:id="rId71" w:history="1"/>
            <w:r w:rsidR="008C48D9" w:rsidRPr="008C48D9">
              <w:t xml:space="preserve"> Awarded exclusively to high school juniors and seniors who are planning to apply to a Historically Black College or University.</w:t>
            </w:r>
          </w:p>
        </w:tc>
        <w:tc>
          <w:tcPr>
            <w:tcW w:w="457" w:type="pct"/>
            <w:noWrap/>
          </w:tcPr>
          <w:p w14:paraId="377D5D96" w14:textId="424850AB" w:rsidR="008C48D9" w:rsidRPr="008C48D9" w:rsidRDefault="008C48D9" w:rsidP="008C48D9">
            <w:r w:rsidRPr="008C48D9">
              <w:t>12/31</w:t>
            </w:r>
          </w:p>
        </w:tc>
      </w:tr>
      <w:tr w:rsidR="008C48D9" w:rsidRPr="002E620D" w14:paraId="58084E9B" w14:textId="77777777" w:rsidTr="00AA4E53">
        <w:trPr>
          <w:trHeight w:val="20"/>
        </w:trPr>
        <w:tc>
          <w:tcPr>
            <w:tcW w:w="1666" w:type="pct"/>
            <w:noWrap/>
            <w:hideMark/>
          </w:tcPr>
          <w:p w14:paraId="7D3EF8F6" w14:textId="0B49A03D" w:rsidR="008C48D9" w:rsidRPr="002E620D" w:rsidRDefault="00932E29" w:rsidP="008C48D9">
            <w:hyperlink r:id="rId72" w:history="1">
              <w:r w:rsidR="008C48D9" w:rsidRPr="002E620D">
                <w:rPr>
                  <w:rStyle w:val="Hyperlink"/>
                </w:rPr>
                <w:t>Unigo $10K Scholarship</w:t>
              </w:r>
            </w:hyperlink>
          </w:p>
        </w:tc>
        <w:tc>
          <w:tcPr>
            <w:tcW w:w="2877" w:type="pct"/>
            <w:hideMark/>
          </w:tcPr>
          <w:p w14:paraId="73E1F2B8" w14:textId="2F4485A3" w:rsidR="008C48D9" w:rsidRPr="002E620D" w:rsidRDefault="008C48D9" w:rsidP="008C48D9">
            <w:r w:rsidRPr="002E620D">
              <w:t>($10,000) - Submit an online written response to the question: Would you rather be smart, funny</w:t>
            </w:r>
            <w:r>
              <w:t>,</w:t>
            </w:r>
            <w:r w:rsidRPr="002E620D">
              <w:t xml:space="preserve"> or rich? Why?" (250 words or less)</w:t>
            </w:r>
          </w:p>
        </w:tc>
        <w:tc>
          <w:tcPr>
            <w:tcW w:w="457" w:type="pct"/>
            <w:noWrap/>
            <w:hideMark/>
          </w:tcPr>
          <w:p w14:paraId="3E2978B3" w14:textId="14E20B10" w:rsidR="008C48D9" w:rsidRPr="002E620D" w:rsidRDefault="008C48D9" w:rsidP="008C48D9">
            <w:r w:rsidRPr="002E620D">
              <w:t>12/31</w:t>
            </w:r>
          </w:p>
        </w:tc>
      </w:tr>
      <w:tr w:rsidR="008C48D9" w:rsidRPr="002E620D" w14:paraId="0B3737EA" w14:textId="77777777" w:rsidTr="00AA4E53">
        <w:trPr>
          <w:trHeight w:val="20"/>
        </w:trPr>
        <w:tc>
          <w:tcPr>
            <w:tcW w:w="1666" w:type="pct"/>
            <w:noWrap/>
            <w:hideMark/>
          </w:tcPr>
          <w:p w14:paraId="51BC7982" w14:textId="77777777" w:rsidR="008C48D9" w:rsidRPr="002E620D" w:rsidRDefault="00932E29" w:rsidP="008C48D9">
            <w:hyperlink r:id="rId73" w:history="1">
              <w:r w:rsidR="008C48D9" w:rsidRPr="002E620D">
                <w:rPr>
                  <w:rStyle w:val="Hyperlink"/>
                </w:rPr>
                <w:t>Pride Foundation Scholarship</w:t>
              </w:r>
            </w:hyperlink>
          </w:p>
        </w:tc>
        <w:tc>
          <w:tcPr>
            <w:tcW w:w="2877" w:type="pct"/>
            <w:hideMark/>
          </w:tcPr>
          <w:p w14:paraId="468E4AF7" w14:textId="2D2FEAAC" w:rsidR="008C48D9" w:rsidRPr="002E620D" w:rsidRDefault="008C48D9" w:rsidP="008C48D9">
            <w:r w:rsidRPr="002E620D">
              <w:t xml:space="preserve">For current and future leaders </w:t>
            </w:r>
            <w:r>
              <w:t xml:space="preserve">LGBTQIA </w:t>
            </w:r>
            <w:r w:rsidRPr="002E620D">
              <w:t xml:space="preserve">and straight ally community from Alaska, Idaho, Montana, Oregon, and Washington. </w:t>
            </w:r>
          </w:p>
        </w:tc>
        <w:tc>
          <w:tcPr>
            <w:tcW w:w="457" w:type="pct"/>
            <w:noWrap/>
            <w:hideMark/>
          </w:tcPr>
          <w:p w14:paraId="5BDEBE4B" w14:textId="3ECF0FF9" w:rsidR="008C48D9" w:rsidRPr="002E620D" w:rsidRDefault="008C48D9" w:rsidP="008C48D9">
            <w:r w:rsidRPr="002E620D">
              <w:t>1/6</w:t>
            </w:r>
          </w:p>
        </w:tc>
      </w:tr>
      <w:tr w:rsidR="008C48D9" w:rsidRPr="002E620D" w14:paraId="77B415C2" w14:textId="77777777" w:rsidTr="00AA4E53">
        <w:trPr>
          <w:trHeight w:val="20"/>
        </w:trPr>
        <w:tc>
          <w:tcPr>
            <w:tcW w:w="1666" w:type="pct"/>
            <w:noWrap/>
            <w:hideMark/>
          </w:tcPr>
          <w:p w14:paraId="6068B85D" w14:textId="77777777" w:rsidR="008C48D9" w:rsidRPr="002E620D" w:rsidRDefault="00932E29" w:rsidP="008C48D9">
            <w:hyperlink r:id="rId74" w:history="1">
              <w:r w:rsidR="008C48D9" w:rsidRPr="002E620D">
                <w:rPr>
                  <w:rStyle w:val="Hyperlink"/>
                </w:rPr>
                <w:t>Ron Brown Scholar Program</w:t>
              </w:r>
            </w:hyperlink>
          </w:p>
        </w:tc>
        <w:tc>
          <w:tcPr>
            <w:tcW w:w="2877" w:type="pct"/>
            <w:hideMark/>
          </w:tcPr>
          <w:p w14:paraId="2C75B602" w14:textId="4337FC8D" w:rsidR="008C48D9" w:rsidRPr="002E620D" w:rsidRDefault="008C48D9" w:rsidP="008C48D9">
            <w:r>
              <w:t>Awards</w:t>
            </w:r>
            <w:r w:rsidRPr="002E620D">
              <w:t xml:space="preserve"> 20 or more</w:t>
            </w:r>
            <w:r>
              <w:t xml:space="preserve"> </w:t>
            </w:r>
            <w:r w:rsidRPr="002E620D">
              <w:t xml:space="preserve">scholarships annually </w:t>
            </w:r>
            <w:r>
              <w:t>for</w:t>
            </w:r>
            <w:r w:rsidRPr="002E620D">
              <w:t xml:space="preserve"> $40,000 to extraordinary </w:t>
            </w:r>
            <w:proofErr w:type="gramStart"/>
            <w:r w:rsidR="00245B51">
              <w:t>African-American</w:t>
            </w:r>
            <w:proofErr w:type="gramEnd"/>
            <w:r>
              <w:t xml:space="preserve"> students </w:t>
            </w:r>
            <w:r w:rsidR="00245B51">
              <w:t xml:space="preserve">who </w:t>
            </w:r>
            <w:r w:rsidRPr="002E620D">
              <w:t>must attend a four-year accredited college or university within the United States.</w:t>
            </w:r>
          </w:p>
        </w:tc>
        <w:tc>
          <w:tcPr>
            <w:tcW w:w="457" w:type="pct"/>
            <w:noWrap/>
            <w:hideMark/>
          </w:tcPr>
          <w:p w14:paraId="3AD4259F" w14:textId="28A48EE9" w:rsidR="008C48D9" w:rsidRPr="002E620D" w:rsidRDefault="008C48D9" w:rsidP="008C48D9">
            <w:r w:rsidRPr="002E620D">
              <w:t>1/9</w:t>
            </w:r>
          </w:p>
        </w:tc>
      </w:tr>
      <w:tr w:rsidR="008C48D9" w:rsidRPr="002E620D" w14:paraId="54CDFAE2" w14:textId="77777777" w:rsidTr="00AA4E53">
        <w:trPr>
          <w:trHeight w:val="20"/>
        </w:trPr>
        <w:tc>
          <w:tcPr>
            <w:tcW w:w="1666" w:type="pct"/>
            <w:noWrap/>
            <w:hideMark/>
          </w:tcPr>
          <w:p w14:paraId="52B39AE0" w14:textId="77777777" w:rsidR="008C48D9" w:rsidRPr="002E620D" w:rsidRDefault="00932E29" w:rsidP="008C48D9">
            <w:hyperlink r:id="rId75" w:history="1">
              <w:r w:rsidR="008C48D9" w:rsidRPr="002E620D">
                <w:rPr>
                  <w:rStyle w:val="Hyperlink"/>
                </w:rPr>
                <w:t>APIASF Scholarship Program</w:t>
              </w:r>
            </w:hyperlink>
          </w:p>
        </w:tc>
        <w:tc>
          <w:tcPr>
            <w:tcW w:w="2877" w:type="pct"/>
            <w:hideMark/>
          </w:tcPr>
          <w:p w14:paraId="4F4976B0" w14:textId="4F434E13" w:rsidR="008C48D9" w:rsidRPr="002E620D" w:rsidRDefault="008C48D9" w:rsidP="008C48D9">
            <w:r w:rsidRPr="002E620D">
              <w:t xml:space="preserve">($2,500-$20,000) - </w:t>
            </w:r>
            <w:r>
              <w:t>P</w:t>
            </w:r>
            <w:r w:rsidRPr="002E620D">
              <w:t xml:space="preserve">rovides scholarships to underserved APIA students with a special focus on those who: Live at or below the poverty level or are otherwise of low socioeconomic status; Are the first in their families to attend college; Are representative of the APIA community’s diversity </w:t>
            </w:r>
            <w:r w:rsidRPr="002E620D">
              <w:lastRenderedPageBreak/>
              <w:t xml:space="preserve">(geographically and ethnically), especially those ethnicities that have been underrepresented on college campuses due to limited access and opportunity; and have placed a strong emphasis on community service, leadership, and solid academic achievement. </w:t>
            </w:r>
          </w:p>
        </w:tc>
        <w:tc>
          <w:tcPr>
            <w:tcW w:w="457" w:type="pct"/>
            <w:noWrap/>
            <w:hideMark/>
          </w:tcPr>
          <w:p w14:paraId="505B2CAE" w14:textId="4C0B571D" w:rsidR="008C48D9" w:rsidRPr="002E620D" w:rsidRDefault="008C48D9" w:rsidP="008C48D9">
            <w:r w:rsidRPr="002E620D">
              <w:lastRenderedPageBreak/>
              <w:t>1/9</w:t>
            </w:r>
          </w:p>
        </w:tc>
      </w:tr>
      <w:tr w:rsidR="008C48D9" w:rsidRPr="002E620D" w14:paraId="3EDEE701" w14:textId="77777777" w:rsidTr="00AA4E53">
        <w:trPr>
          <w:trHeight w:val="20"/>
        </w:trPr>
        <w:tc>
          <w:tcPr>
            <w:tcW w:w="1666" w:type="pct"/>
            <w:noWrap/>
            <w:hideMark/>
          </w:tcPr>
          <w:p w14:paraId="7D1E8A9D" w14:textId="6165F039" w:rsidR="008C48D9" w:rsidRPr="002E620D" w:rsidRDefault="00932E29" w:rsidP="008C48D9">
            <w:hyperlink r:id="rId76" w:history="1">
              <w:r w:rsidR="008C48D9" w:rsidRPr="002E620D">
                <w:rPr>
                  <w:rStyle w:val="Hyperlink"/>
                </w:rPr>
                <w:t xml:space="preserve">Jackie Robinson Foundation Scholarship </w:t>
              </w:r>
            </w:hyperlink>
          </w:p>
        </w:tc>
        <w:tc>
          <w:tcPr>
            <w:tcW w:w="2877" w:type="pct"/>
            <w:hideMark/>
          </w:tcPr>
          <w:p w14:paraId="17B89310" w14:textId="12B998A8" w:rsidR="008C48D9" w:rsidRPr="002E620D" w:rsidRDefault="008C48D9" w:rsidP="008C48D9">
            <w:r w:rsidRPr="002E620D">
              <w:t xml:space="preserve">($35,000) - </w:t>
            </w:r>
            <w:r>
              <w:t>Awarded</w:t>
            </w:r>
            <w:r w:rsidRPr="002E620D">
              <w:t xml:space="preserve"> to outstanding </w:t>
            </w:r>
            <w:r>
              <w:t xml:space="preserve">HS </w:t>
            </w:r>
            <w:r w:rsidRPr="002E620D">
              <w:t xml:space="preserve">graduates who plan to earn a baccalaureate degree from an accredited four-year college or university. </w:t>
            </w:r>
          </w:p>
        </w:tc>
        <w:tc>
          <w:tcPr>
            <w:tcW w:w="457" w:type="pct"/>
            <w:noWrap/>
            <w:hideMark/>
          </w:tcPr>
          <w:p w14:paraId="1EEE8131" w14:textId="6A19BE89" w:rsidR="008C48D9" w:rsidRPr="002E620D" w:rsidRDefault="008C48D9" w:rsidP="008C48D9">
            <w:r w:rsidRPr="002E620D">
              <w:t>1/10</w:t>
            </w:r>
          </w:p>
        </w:tc>
      </w:tr>
      <w:tr w:rsidR="008C48D9" w:rsidRPr="002E620D" w14:paraId="07763465" w14:textId="77777777" w:rsidTr="00AA4E53">
        <w:trPr>
          <w:trHeight w:val="20"/>
        </w:trPr>
        <w:tc>
          <w:tcPr>
            <w:tcW w:w="1666" w:type="pct"/>
            <w:noWrap/>
            <w:hideMark/>
          </w:tcPr>
          <w:p w14:paraId="0850DFAB" w14:textId="77777777" w:rsidR="008C48D9" w:rsidRPr="002E620D" w:rsidRDefault="00932E29" w:rsidP="008C48D9">
            <w:hyperlink r:id="rId77" w:history="1">
              <w:r w:rsidR="008C48D9" w:rsidRPr="002E620D">
                <w:rPr>
                  <w:rStyle w:val="Hyperlink"/>
                </w:rPr>
                <w:t>FFA Scholarships</w:t>
              </w:r>
            </w:hyperlink>
          </w:p>
        </w:tc>
        <w:tc>
          <w:tcPr>
            <w:tcW w:w="2877" w:type="pct"/>
            <w:hideMark/>
          </w:tcPr>
          <w:p w14:paraId="21A14F7B" w14:textId="154EA362" w:rsidR="008C48D9" w:rsidRPr="002E620D" w:rsidRDefault="008C48D9" w:rsidP="008C48D9">
            <w:r w:rsidRPr="002E620D">
              <w:t xml:space="preserve">Over 1,000 scholarships </w:t>
            </w:r>
            <w:r>
              <w:t>with</w:t>
            </w:r>
            <w:r w:rsidRPr="002E620D">
              <w:t>/ just one application available to FFA members.</w:t>
            </w:r>
          </w:p>
        </w:tc>
        <w:tc>
          <w:tcPr>
            <w:tcW w:w="457" w:type="pct"/>
            <w:noWrap/>
            <w:hideMark/>
          </w:tcPr>
          <w:p w14:paraId="4472E98A" w14:textId="78AF8726" w:rsidR="008C48D9" w:rsidRPr="002E620D" w:rsidRDefault="008C48D9" w:rsidP="008C48D9">
            <w:r w:rsidRPr="002E620D">
              <w:t>1/11</w:t>
            </w:r>
          </w:p>
        </w:tc>
      </w:tr>
      <w:tr w:rsidR="008C48D9" w:rsidRPr="002E620D" w14:paraId="47BA7E84" w14:textId="77777777" w:rsidTr="00AA4E53">
        <w:trPr>
          <w:trHeight w:val="20"/>
        </w:trPr>
        <w:tc>
          <w:tcPr>
            <w:tcW w:w="1666" w:type="pct"/>
            <w:noWrap/>
            <w:hideMark/>
          </w:tcPr>
          <w:p w14:paraId="5CC4B153" w14:textId="77777777" w:rsidR="008C48D9" w:rsidRPr="002E620D" w:rsidRDefault="00932E29" w:rsidP="008C48D9">
            <w:hyperlink r:id="rId78" w:history="1">
              <w:r w:rsidR="008C48D9" w:rsidRPr="002E620D">
                <w:rPr>
                  <w:rStyle w:val="Hyperlink"/>
                </w:rPr>
                <w:t>GSBA Scholarship Fund</w:t>
              </w:r>
            </w:hyperlink>
          </w:p>
        </w:tc>
        <w:tc>
          <w:tcPr>
            <w:tcW w:w="2877" w:type="pct"/>
            <w:hideMark/>
          </w:tcPr>
          <w:p w14:paraId="00D3A48F" w14:textId="77777777" w:rsidR="008C48D9" w:rsidRPr="002E620D" w:rsidRDefault="008C48D9" w:rsidP="008C48D9">
            <w:r w:rsidRPr="002E620D">
              <w:t>($8,000) - The average annual award amount for each scholar is $8,000. In addition, GSBA invests in our scholars' leadership development through annual programs and workshops.</w:t>
            </w:r>
          </w:p>
        </w:tc>
        <w:tc>
          <w:tcPr>
            <w:tcW w:w="457" w:type="pct"/>
            <w:noWrap/>
            <w:hideMark/>
          </w:tcPr>
          <w:p w14:paraId="525CA889" w14:textId="00E0C6E7" w:rsidR="008C48D9" w:rsidRPr="002E620D" w:rsidRDefault="008C48D9" w:rsidP="008C48D9">
            <w:r w:rsidRPr="002E620D">
              <w:t>1/12</w:t>
            </w:r>
          </w:p>
        </w:tc>
      </w:tr>
      <w:tr w:rsidR="008C48D9" w:rsidRPr="002E620D" w14:paraId="0368F209" w14:textId="77777777" w:rsidTr="00AA4E53">
        <w:trPr>
          <w:trHeight w:val="20"/>
        </w:trPr>
        <w:tc>
          <w:tcPr>
            <w:tcW w:w="1666" w:type="pct"/>
            <w:noWrap/>
            <w:hideMark/>
          </w:tcPr>
          <w:p w14:paraId="58945EBA" w14:textId="77777777" w:rsidR="008C48D9" w:rsidRPr="002E620D" w:rsidRDefault="00932E29" w:rsidP="008C48D9">
            <w:hyperlink r:id="rId79" w:history="1">
              <w:r w:rsidR="008C48D9" w:rsidRPr="002E620D">
                <w:rPr>
                  <w:rStyle w:val="Hyperlink"/>
                </w:rPr>
                <w:t>Bezos Scholars Program</w:t>
              </w:r>
            </w:hyperlink>
          </w:p>
        </w:tc>
        <w:tc>
          <w:tcPr>
            <w:tcW w:w="2877" w:type="pct"/>
            <w:hideMark/>
          </w:tcPr>
          <w:p w14:paraId="4F02D811" w14:textId="4D5915AD" w:rsidR="008C48D9" w:rsidRPr="002E620D" w:rsidRDefault="008C48D9" w:rsidP="008C48D9">
            <w:r>
              <w:t xml:space="preserve">For HS </w:t>
            </w:r>
            <w:r w:rsidRPr="002E620D">
              <w:t>juniors</w:t>
            </w:r>
            <w:r>
              <w:t xml:space="preserve">. </w:t>
            </w:r>
            <w:r w:rsidRPr="002E620D">
              <w:t xml:space="preserve">Successful applicants have a strong drive and commitment to their education and demonstrate maturity, curiosity, resilience, and leadership. </w:t>
            </w:r>
          </w:p>
        </w:tc>
        <w:tc>
          <w:tcPr>
            <w:tcW w:w="457" w:type="pct"/>
            <w:noWrap/>
            <w:hideMark/>
          </w:tcPr>
          <w:p w14:paraId="3B27DD7E" w14:textId="4A3B3667" w:rsidR="008C48D9" w:rsidRPr="002E620D" w:rsidRDefault="008C48D9" w:rsidP="008C48D9">
            <w:r w:rsidRPr="002E620D">
              <w:t>1/24</w:t>
            </w:r>
          </w:p>
        </w:tc>
      </w:tr>
      <w:tr w:rsidR="008C48D9" w:rsidRPr="002E620D" w14:paraId="583E7A3B" w14:textId="77777777" w:rsidTr="00AA4E53">
        <w:trPr>
          <w:trHeight w:val="20"/>
        </w:trPr>
        <w:tc>
          <w:tcPr>
            <w:tcW w:w="1666" w:type="pct"/>
            <w:noWrap/>
            <w:hideMark/>
          </w:tcPr>
          <w:p w14:paraId="6C19ECC7" w14:textId="77777777" w:rsidR="008C48D9" w:rsidRPr="002E620D" w:rsidRDefault="00932E29" w:rsidP="008C48D9">
            <w:hyperlink r:id="rId80" w:history="1">
              <w:r w:rsidR="008C48D9" w:rsidRPr="002E620D">
                <w:rPr>
                  <w:rStyle w:val="Hyperlink"/>
                </w:rPr>
                <w:t>The Hamilton Award</w:t>
              </w:r>
            </w:hyperlink>
          </w:p>
        </w:tc>
        <w:tc>
          <w:tcPr>
            <w:tcW w:w="2877" w:type="pct"/>
            <w:hideMark/>
          </w:tcPr>
          <w:p w14:paraId="399D8042" w14:textId="7A776E05" w:rsidR="008C48D9" w:rsidRPr="002E620D" w:rsidRDefault="008C48D9" w:rsidP="008C48D9">
            <w:r>
              <w:t>For</w:t>
            </w:r>
            <w:r w:rsidRPr="002E620D">
              <w:t xml:space="preserve"> HS juniors for their academic, personal, and service achievements</w:t>
            </w:r>
            <w:r>
              <w:t xml:space="preserve">. This </w:t>
            </w:r>
            <w:r w:rsidRPr="002E620D">
              <w:t xml:space="preserve">three-year, </w:t>
            </w:r>
            <w:r>
              <w:t>no-student-cost</w:t>
            </w:r>
            <w:r w:rsidRPr="002E620D">
              <w:t xml:space="preserve"> program helps students get into college, transition to college, succeed while in college</w:t>
            </w:r>
            <w:r>
              <w:t>,</w:t>
            </w:r>
            <w:r w:rsidRPr="002E620D">
              <w:t xml:space="preserve"> and transition to the </w:t>
            </w:r>
            <w:r>
              <w:t>post-college</w:t>
            </w:r>
            <w:r w:rsidRPr="002E620D">
              <w:t xml:space="preserve"> world.</w:t>
            </w:r>
          </w:p>
        </w:tc>
        <w:tc>
          <w:tcPr>
            <w:tcW w:w="457" w:type="pct"/>
            <w:noWrap/>
            <w:hideMark/>
          </w:tcPr>
          <w:p w14:paraId="6A4E4874" w14:textId="5CA2E6E2" w:rsidR="008C48D9" w:rsidRPr="002E620D" w:rsidRDefault="008C48D9" w:rsidP="008C48D9">
            <w:r w:rsidRPr="002E620D">
              <w:t>1/26</w:t>
            </w:r>
          </w:p>
        </w:tc>
      </w:tr>
      <w:tr w:rsidR="008C48D9" w:rsidRPr="002E620D" w14:paraId="7AFD87F2" w14:textId="77777777" w:rsidTr="00AA4E53">
        <w:trPr>
          <w:trHeight w:val="20"/>
        </w:trPr>
        <w:tc>
          <w:tcPr>
            <w:tcW w:w="1666" w:type="pct"/>
            <w:noWrap/>
            <w:hideMark/>
          </w:tcPr>
          <w:p w14:paraId="6FE41F71" w14:textId="77777777" w:rsidR="008C48D9" w:rsidRPr="002E620D" w:rsidRDefault="00932E29" w:rsidP="008C48D9">
            <w:hyperlink r:id="rId81" w:history="1">
              <w:r w:rsidR="008C48D9" w:rsidRPr="002E620D">
                <w:rPr>
                  <w:rStyle w:val="Hyperlink"/>
                </w:rPr>
                <w:t>Truman D. Picard Scholarship for Native Students</w:t>
              </w:r>
            </w:hyperlink>
          </w:p>
        </w:tc>
        <w:tc>
          <w:tcPr>
            <w:tcW w:w="2877" w:type="pct"/>
            <w:hideMark/>
          </w:tcPr>
          <w:p w14:paraId="1D97357A" w14:textId="77777777" w:rsidR="008C48D9" w:rsidRPr="002E620D" w:rsidRDefault="008C48D9" w:rsidP="008C48D9">
            <w:r w:rsidRPr="002E620D">
              <w:t>Dedicated to the support of Native American students pursuing a higher education in Natural Resources.</w:t>
            </w:r>
          </w:p>
        </w:tc>
        <w:tc>
          <w:tcPr>
            <w:tcW w:w="457" w:type="pct"/>
            <w:noWrap/>
            <w:hideMark/>
          </w:tcPr>
          <w:p w14:paraId="4CEB53E0" w14:textId="24089E6A" w:rsidR="008C48D9" w:rsidRPr="002E620D" w:rsidRDefault="008C48D9" w:rsidP="008C48D9">
            <w:r w:rsidRPr="002E620D">
              <w:t>1/26</w:t>
            </w:r>
          </w:p>
        </w:tc>
      </w:tr>
      <w:tr w:rsidR="008C48D9" w:rsidRPr="002E620D" w14:paraId="7BC2D6CE" w14:textId="77777777" w:rsidTr="00AA4E53">
        <w:trPr>
          <w:trHeight w:val="20"/>
        </w:trPr>
        <w:tc>
          <w:tcPr>
            <w:tcW w:w="1666" w:type="pct"/>
            <w:noWrap/>
            <w:hideMark/>
          </w:tcPr>
          <w:p w14:paraId="6B554B5E" w14:textId="77777777" w:rsidR="008C48D9" w:rsidRPr="002E620D" w:rsidRDefault="00932E29" w:rsidP="008C48D9">
            <w:hyperlink r:id="rId82" w:history="1">
              <w:r w:rsidR="008C48D9" w:rsidRPr="002E620D">
                <w:rPr>
                  <w:rStyle w:val="Hyperlink"/>
                </w:rPr>
                <w:t>The UW DO-IT Scholars Program</w:t>
              </w:r>
            </w:hyperlink>
          </w:p>
        </w:tc>
        <w:tc>
          <w:tcPr>
            <w:tcW w:w="2877" w:type="pct"/>
            <w:hideMark/>
          </w:tcPr>
          <w:p w14:paraId="42394A1D" w14:textId="131B1A0A" w:rsidR="008C48D9" w:rsidRPr="002E620D" w:rsidRDefault="008C48D9" w:rsidP="008C48D9">
            <w:r>
              <w:t>For</w:t>
            </w:r>
            <w:r w:rsidRPr="002E620D">
              <w:t xml:space="preserve"> W</w:t>
            </w:r>
            <w:r>
              <w:t xml:space="preserve">A </w:t>
            </w:r>
            <w:r w:rsidRPr="002E620D">
              <w:t xml:space="preserve">State </w:t>
            </w:r>
            <w:r>
              <w:t>HS</w:t>
            </w:r>
            <w:r w:rsidRPr="002E620D">
              <w:t xml:space="preserve"> students with disabilities planning to continue their education after they graduate. Scholars prepare for their transition to college—which includes exploring careers, independence, self-advocacy, and leadership. Is open to high school sophomores or juniors.</w:t>
            </w:r>
          </w:p>
        </w:tc>
        <w:tc>
          <w:tcPr>
            <w:tcW w:w="457" w:type="pct"/>
            <w:noWrap/>
            <w:hideMark/>
          </w:tcPr>
          <w:p w14:paraId="2ADD02D8" w14:textId="224AA0D4" w:rsidR="008C48D9" w:rsidRPr="002E620D" w:rsidRDefault="008C48D9" w:rsidP="008C48D9">
            <w:r w:rsidRPr="002E620D">
              <w:t>1/30</w:t>
            </w:r>
          </w:p>
        </w:tc>
      </w:tr>
      <w:tr w:rsidR="008C48D9" w:rsidRPr="00C41439" w14:paraId="669BF21E" w14:textId="77777777" w:rsidTr="008C48D9">
        <w:trPr>
          <w:trHeight w:val="20"/>
        </w:trPr>
        <w:tc>
          <w:tcPr>
            <w:tcW w:w="5000" w:type="pct"/>
            <w:gridSpan w:val="3"/>
            <w:tcBorders>
              <w:top w:val="single" w:sz="4" w:space="0" w:color="D9D9D9" w:themeColor="background1" w:themeShade="D9"/>
              <w:left w:val="nil"/>
              <w:bottom w:val="nil"/>
              <w:right w:val="nil"/>
            </w:tcBorders>
          </w:tcPr>
          <w:p w14:paraId="7EC85619" w14:textId="56C36D5E" w:rsidR="008C48D9" w:rsidRPr="00C41439" w:rsidRDefault="008C48D9" w:rsidP="008C48D9">
            <w:pPr>
              <w:jc w:val="center"/>
              <w:rPr>
                <w:rFonts w:ascii="Tw Cen MT" w:hAnsi="Tw Cen MT"/>
                <w:szCs w:val="20"/>
              </w:rPr>
            </w:pPr>
            <w:r w:rsidRPr="00C41439">
              <w:rPr>
                <w:rFonts w:ascii="Tw Cen MT" w:hAnsi="Tw Cen MT"/>
                <w:noProof/>
                <w:szCs w:val="20"/>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C41439">
              <w:rPr>
                <w:rFonts w:ascii="Tw Cen MT" w:hAnsi="Tw Cen MT"/>
                <w:noProof/>
                <w:szCs w:val="20"/>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C41439">
              <w:rPr>
                <w:rFonts w:ascii="Tw Cen MT" w:hAnsi="Tw Cen MT"/>
                <w:noProof/>
                <w:szCs w:val="20"/>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90" r:link="rId9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C48D9" w:rsidRPr="00C41439" w14:paraId="47CE6E39" w14:textId="77777777" w:rsidTr="008C48D9">
        <w:trPr>
          <w:trHeight w:val="20"/>
        </w:trPr>
        <w:tc>
          <w:tcPr>
            <w:tcW w:w="5000" w:type="pct"/>
            <w:gridSpan w:val="3"/>
            <w:tcBorders>
              <w:top w:val="nil"/>
              <w:left w:val="nil"/>
              <w:bottom w:val="nil"/>
              <w:right w:val="nil"/>
            </w:tcBorders>
          </w:tcPr>
          <w:p w14:paraId="07A45E9D" w14:textId="77777777" w:rsidR="008C48D9" w:rsidRPr="00C41439" w:rsidRDefault="008C48D9" w:rsidP="008C48D9">
            <w:pPr>
              <w:jc w:val="center"/>
              <w:rPr>
                <w:rFonts w:ascii="Tw Cen MT" w:hAnsi="Tw Cen MT"/>
                <w:szCs w:val="20"/>
              </w:rPr>
            </w:pPr>
          </w:p>
        </w:tc>
      </w:tr>
      <w:tr w:rsidR="008C48D9" w:rsidRPr="00C41439" w14:paraId="7931BCB8" w14:textId="77777777" w:rsidTr="008C48D9">
        <w:trPr>
          <w:trHeight w:val="20"/>
        </w:trPr>
        <w:tc>
          <w:tcPr>
            <w:tcW w:w="5000" w:type="pct"/>
            <w:gridSpan w:val="3"/>
            <w:tcBorders>
              <w:top w:val="nil"/>
              <w:left w:val="nil"/>
              <w:bottom w:val="nil"/>
              <w:right w:val="nil"/>
            </w:tcBorders>
          </w:tcPr>
          <w:p w14:paraId="55675B98" w14:textId="640A781B" w:rsidR="008C48D9" w:rsidRPr="00C41439" w:rsidRDefault="008C48D9" w:rsidP="008C48D9">
            <w:pPr>
              <w:jc w:val="center"/>
              <w:rPr>
                <w:rFonts w:ascii="Tw Cen MT" w:hAnsi="Tw Cen MT"/>
                <w:szCs w:val="20"/>
              </w:rPr>
            </w:pPr>
            <w:r w:rsidRPr="00C41439">
              <w:rPr>
                <w:rFonts w:ascii="Tw Cen MT" w:hAnsi="Tw Cen MT"/>
                <w:szCs w:val="20"/>
              </w:rPr>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3A54C2FA" w:rsidR="00807DCB" w:rsidRPr="00402790" w:rsidRDefault="00807DCB" w:rsidP="00C36990">
      <w:pPr>
        <w:tabs>
          <w:tab w:val="left" w:pos="3546"/>
        </w:tabs>
        <w:rPr>
          <w:szCs w:val="20"/>
        </w:rPr>
      </w:pPr>
    </w:p>
    <w:sectPr w:rsidR="00807DCB" w:rsidRPr="00402790"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B4DF" w14:textId="77777777" w:rsidR="0080324C" w:rsidRDefault="0080324C">
      <w:r>
        <w:separator/>
      </w:r>
    </w:p>
  </w:endnote>
  <w:endnote w:type="continuationSeparator" w:id="0">
    <w:p w14:paraId="506F0130" w14:textId="77777777" w:rsidR="0080324C" w:rsidRDefault="0080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2125" w14:textId="77777777" w:rsidR="0080324C" w:rsidRDefault="0080324C">
      <w:r>
        <w:separator/>
      </w:r>
    </w:p>
  </w:footnote>
  <w:footnote w:type="continuationSeparator" w:id="0">
    <w:p w14:paraId="79C5AD08" w14:textId="77777777" w:rsidR="0080324C" w:rsidRDefault="00803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B637EEF"/>
    <w:multiLevelType w:val="hybridMultilevel"/>
    <w:tmpl w:val="C0425CEE"/>
    <w:lvl w:ilvl="0" w:tplc="BE7AC44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E61CBD"/>
    <w:multiLevelType w:val="hybridMultilevel"/>
    <w:tmpl w:val="DE84322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349B4"/>
    <w:multiLevelType w:val="hybridMultilevel"/>
    <w:tmpl w:val="72EEB91E"/>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41CFD"/>
    <w:multiLevelType w:val="multilevel"/>
    <w:tmpl w:val="92508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C7FCE"/>
    <w:multiLevelType w:val="hybridMultilevel"/>
    <w:tmpl w:val="CB9A845A"/>
    <w:lvl w:ilvl="0" w:tplc="022807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462F14"/>
    <w:multiLevelType w:val="hybridMultilevel"/>
    <w:tmpl w:val="B55C0D96"/>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841E8"/>
    <w:multiLevelType w:val="hybridMultilevel"/>
    <w:tmpl w:val="4C526918"/>
    <w:lvl w:ilvl="0" w:tplc="E3048ADA">
      <w:start w:val="2020"/>
      <w:numFmt w:val="bullet"/>
      <w:lvlText w:val="·"/>
      <w:lvlJc w:val="left"/>
      <w:pPr>
        <w:ind w:left="720" w:hanging="360"/>
      </w:pPr>
      <w:rPr>
        <w:rFonts w:ascii="Tw Cen MT" w:eastAsiaTheme="minorEastAsia" w:hAnsi="Tw Cen MT" w:cstheme="minorBid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3CE6CF0"/>
    <w:multiLevelType w:val="hybridMultilevel"/>
    <w:tmpl w:val="0A64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61C71"/>
    <w:multiLevelType w:val="hybridMultilevel"/>
    <w:tmpl w:val="995A92E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E20FF"/>
    <w:multiLevelType w:val="hybridMultilevel"/>
    <w:tmpl w:val="119CCE44"/>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32FAF"/>
    <w:multiLevelType w:val="hybridMultilevel"/>
    <w:tmpl w:val="019C3C7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611491"/>
    <w:multiLevelType w:val="hybridMultilevel"/>
    <w:tmpl w:val="32822ED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518B1"/>
    <w:multiLevelType w:val="hybridMultilevel"/>
    <w:tmpl w:val="27484B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22807DA">
      <w:start w:val="2020"/>
      <w:numFmt w:val="bullet"/>
      <w:lvlText w:val="·"/>
      <w:lvlJc w:val="left"/>
      <w:pPr>
        <w:ind w:left="720" w:hanging="360"/>
      </w:pPr>
      <w:rPr>
        <w:rFonts w:ascii="Tw Cen MT" w:eastAsiaTheme="minorEastAsia" w:hAnsi="Tw Cen MT" w:cstheme="minorBidi"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FC43DA7"/>
    <w:multiLevelType w:val="multilevel"/>
    <w:tmpl w:val="03CC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6553D1"/>
    <w:multiLevelType w:val="hybridMultilevel"/>
    <w:tmpl w:val="0204B1E0"/>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E69A0"/>
    <w:multiLevelType w:val="hybridMultilevel"/>
    <w:tmpl w:val="0C928FC0"/>
    <w:lvl w:ilvl="0" w:tplc="022807DA">
      <w:start w:val="2020"/>
      <w:numFmt w:val="bullet"/>
      <w:lvlText w:val="·"/>
      <w:lvlJc w:val="left"/>
      <w:pPr>
        <w:ind w:left="720" w:hanging="360"/>
      </w:pPr>
      <w:rPr>
        <w:rFonts w:ascii="Tw Cen MT" w:eastAsiaTheme="minorEastAsia" w:hAnsi="Tw Cen MT" w:cstheme="minorBid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2020"/>
      <w:numFmt w:val="bullet"/>
      <w:lvlText w:val="·"/>
      <w:lvlJc w:val="left"/>
      <w:pPr>
        <w:ind w:left="720" w:hanging="360"/>
      </w:pPr>
      <w:rPr>
        <w:rFonts w:ascii="Tw Cen MT" w:eastAsiaTheme="minorEastAsia" w:hAnsi="Tw Cen MT" w:cstheme="minorBidi" w:hint="default"/>
        <w:color w:val="auto"/>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2724FD7"/>
    <w:multiLevelType w:val="hybridMultilevel"/>
    <w:tmpl w:val="5540F96C"/>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37153"/>
    <w:multiLevelType w:val="multilevel"/>
    <w:tmpl w:val="B956B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292046"/>
    <w:multiLevelType w:val="hybridMultilevel"/>
    <w:tmpl w:val="8D043798"/>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EE5238"/>
    <w:multiLevelType w:val="hybridMultilevel"/>
    <w:tmpl w:val="FFFFFFFF"/>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845052267">
    <w:abstractNumId w:val="0"/>
  </w:num>
  <w:num w:numId="2" w16cid:durableId="2099281667">
    <w:abstractNumId w:val="7"/>
  </w:num>
  <w:num w:numId="3" w16cid:durableId="1863781378">
    <w:abstractNumId w:val="10"/>
  </w:num>
  <w:num w:numId="4" w16cid:durableId="1142504329">
    <w:abstractNumId w:val="6"/>
  </w:num>
  <w:num w:numId="5" w16cid:durableId="1410496887">
    <w:abstractNumId w:val="2"/>
  </w:num>
  <w:num w:numId="6" w16cid:durableId="1636370137">
    <w:abstractNumId w:val="13"/>
  </w:num>
  <w:num w:numId="7" w16cid:durableId="394163460">
    <w:abstractNumId w:val="15"/>
  </w:num>
  <w:num w:numId="8" w16cid:durableId="1661883046">
    <w:abstractNumId w:val="17"/>
  </w:num>
  <w:num w:numId="9" w16cid:durableId="303436189">
    <w:abstractNumId w:val="12"/>
  </w:num>
  <w:num w:numId="10" w16cid:durableId="649099934">
    <w:abstractNumId w:val="11"/>
  </w:num>
  <w:num w:numId="11" w16cid:durableId="131945163">
    <w:abstractNumId w:val="1"/>
  </w:num>
  <w:num w:numId="12" w16cid:durableId="1873764248">
    <w:abstractNumId w:val="3"/>
  </w:num>
  <w:num w:numId="13" w16cid:durableId="137693889">
    <w:abstractNumId w:val="9"/>
  </w:num>
  <w:num w:numId="14" w16cid:durableId="1055396785">
    <w:abstractNumId w:val="14"/>
  </w:num>
  <w:num w:numId="15" w16cid:durableId="1076130106">
    <w:abstractNumId w:val="20"/>
  </w:num>
  <w:num w:numId="16" w16cid:durableId="1437628348">
    <w:abstractNumId w:val="4"/>
  </w:num>
  <w:num w:numId="17" w16cid:durableId="160397053">
    <w:abstractNumId w:val="18"/>
  </w:num>
  <w:num w:numId="18" w16cid:durableId="1534268308">
    <w:abstractNumId w:val="8"/>
  </w:num>
  <w:num w:numId="19" w16cid:durableId="1554267039">
    <w:abstractNumId w:val="19"/>
  </w:num>
  <w:num w:numId="20" w16cid:durableId="1846825759">
    <w:abstractNumId w:val="16"/>
  </w:num>
  <w:num w:numId="21" w16cid:durableId="21705915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6880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AAC"/>
    <w:rsid w:val="00000B20"/>
    <w:rsid w:val="00000DBC"/>
    <w:rsid w:val="00000E98"/>
    <w:rsid w:val="00000F23"/>
    <w:rsid w:val="00000F6D"/>
    <w:rsid w:val="000011B1"/>
    <w:rsid w:val="000018D8"/>
    <w:rsid w:val="00001EE6"/>
    <w:rsid w:val="000021DC"/>
    <w:rsid w:val="00002200"/>
    <w:rsid w:val="00002820"/>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10B9"/>
    <w:rsid w:val="00011550"/>
    <w:rsid w:val="00011AFF"/>
    <w:rsid w:val="00011EFF"/>
    <w:rsid w:val="00012095"/>
    <w:rsid w:val="000121F8"/>
    <w:rsid w:val="000127EC"/>
    <w:rsid w:val="00013199"/>
    <w:rsid w:val="00013674"/>
    <w:rsid w:val="000136B5"/>
    <w:rsid w:val="00013B64"/>
    <w:rsid w:val="00013DCB"/>
    <w:rsid w:val="00013E37"/>
    <w:rsid w:val="0001419C"/>
    <w:rsid w:val="00014809"/>
    <w:rsid w:val="0001517E"/>
    <w:rsid w:val="0001526E"/>
    <w:rsid w:val="00015758"/>
    <w:rsid w:val="0001586E"/>
    <w:rsid w:val="000162D5"/>
    <w:rsid w:val="000163A7"/>
    <w:rsid w:val="00016494"/>
    <w:rsid w:val="00016B16"/>
    <w:rsid w:val="00016BBB"/>
    <w:rsid w:val="00017112"/>
    <w:rsid w:val="000171E9"/>
    <w:rsid w:val="00017412"/>
    <w:rsid w:val="00017629"/>
    <w:rsid w:val="00017E15"/>
    <w:rsid w:val="00017F18"/>
    <w:rsid w:val="000200B5"/>
    <w:rsid w:val="00020122"/>
    <w:rsid w:val="0002029C"/>
    <w:rsid w:val="00020448"/>
    <w:rsid w:val="0002109B"/>
    <w:rsid w:val="000216CA"/>
    <w:rsid w:val="00021909"/>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748"/>
    <w:rsid w:val="00023D30"/>
    <w:rsid w:val="00024458"/>
    <w:rsid w:val="00024528"/>
    <w:rsid w:val="0002466D"/>
    <w:rsid w:val="00024B02"/>
    <w:rsid w:val="00024F78"/>
    <w:rsid w:val="00025936"/>
    <w:rsid w:val="00025973"/>
    <w:rsid w:val="0002608F"/>
    <w:rsid w:val="00026170"/>
    <w:rsid w:val="000263ED"/>
    <w:rsid w:val="00026493"/>
    <w:rsid w:val="00026687"/>
    <w:rsid w:val="00026A13"/>
    <w:rsid w:val="00026A62"/>
    <w:rsid w:val="00026AF2"/>
    <w:rsid w:val="00026F8F"/>
    <w:rsid w:val="00027274"/>
    <w:rsid w:val="00027543"/>
    <w:rsid w:val="000277C5"/>
    <w:rsid w:val="000279FA"/>
    <w:rsid w:val="000313AD"/>
    <w:rsid w:val="00031EDB"/>
    <w:rsid w:val="00031F8C"/>
    <w:rsid w:val="00031FB4"/>
    <w:rsid w:val="00032039"/>
    <w:rsid w:val="0003204C"/>
    <w:rsid w:val="00032354"/>
    <w:rsid w:val="00032CB0"/>
    <w:rsid w:val="00032E9E"/>
    <w:rsid w:val="000332C9"/>
    <w:rsid w:val="000337ED"/>
    <w:rsid w:val="00033F58"/>
    <w:rsid w:val="00034699"/>
    <w:rsid w:val="00034F7E"/>
    <w:rsid w:val="0003502A"/>
    <w:rsid w:val="0003504A"/>
    <w:rsid w:val="0003531E"/>
    <w:rsid w:val="0003577D"/>
    <w:rsid w:val="000359BA"/>
    <w:rsid w:val="00035ECF"/>
    <w:rsid w:val="00035FDF"/>
    <w:rsid w:val="000362FD"/>
    <w:rsid w:val="0003681C"/>
    <w:rsid w:val="00036A29"/>
    <w:rsid w:val="00036ED7"/>
    <w:rsid w:val="00037745"/>
    <w:rsid w:val="00037999"/>
    <w:rsid w:val="00037A02"/>
    <w:rsid w:val="00037A15"/>
    <w:rsid w:val="0004015E"/>
    <w:rsid w:val="00040708"/>
    <w:rsid w:val="0004070E"/>
    <w:rsid w:val="00040FEE"/>
    <w:rsid w:val="00041896"/>
    <w:rsid w:val="00041AD4"/>
    <w:rsid w:val="00042171"/>
    <w:rsid w:val="000423B2"/>
    <w:rsid w:val="0004276A"/>
    <w:rsid w:val="000429A6"/>
    <w:rsid w:val="00042B11"/>
    <w:rsid w:val="000431A6"/>
    <w:rsid w:val="0004327F"/>
    <w:rsid w:val="00043330"/>
    <w:rsid w:val="000437DF"/>
    <w:rsid w:val="000439FD"/>
    <w:rsid w:val="00043A6A"/>
    <w:rsid w:val="00043FC5"/>
    <w:rsid w:val="00044064"/>
    <w:rsid w:val="000442D6"/>
    <w:rsid w:val="00044ACA"/>
    <w:rsid w:val="00044F7D"/>
    <w:rsid w:val="00044F97"/>
    <w:rsid w:val="00045578"/>
    <w:rsid w:val="00045C15"/>
    <w:rsid w:val="00045C2E"/>
    <w:rsid w:val="00045D3E"/>
    <w:rsid w:val="000461E6"/>
    <w:rsid w:val="0004638F"/>
    <w:rsid w:val="0004667A"/>
    <w:rsid w:val="000466DD"/>
    <w:rsid w:val="00046928"/>
    <w:rsid w:val="00046988"/>
    <w:rsid w:val="00046A9F"/>
    <w:rsid w:val="000470E2"/>
    <w:rsid w:val="0004713C"/>
    <w:rsid w:val="0004740A"/>
    <w:rsid w:val="000478A6"/>
    <w:rsid w:val="00047D15"/>
    <w:rsid w:val="00047F7A"/>
    <w:rsid w:val="00050120"/>
    <w:rsid w:val="00050CE1"/>
    <w:rsid w:val="00050E57"/>
    <w:rsid w:val="000513BF"/>
    <w:rsid w:val="00051789"/>
    <w:rsid w:val="00051E5E"/>
    <w:rsid w:val="00051E6C"/>
    <w:rsid w:val="00051F2C"/>
    <w:rsid w:val="0005280E"/>
    <w:rsid w:val="00053507"/>
    <w:rsid w:val="000537F9"/>
    <w:rsid w:val="00053824"/>
    <w:rsid w:val="00053B2E"/>
    <w:rsid w:val="00053FB9"/>
    <w:rsid w:val="000540DC"/>
    <w:rsid w:val="0005497F"/>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7B2"/>
    <w:rsid w:val="00057DA7"/>
    <w:rsid w:val="00057EB1"/>
    <w:rsid w:val="00060B11"/>
    <w:rsid w:val="0006145E"/>
    <w:rsid w:val="00061A45"/>
    <w:rsid w:val="00061F48"/>
    <w:rsid w:val="00062426"/>
    <w:rsid w:val="00062AB5"/>
    <w:rsid w:val="00062CC6"/>
    <w:rsid w:val="00062E38"/>
    <w:rsid w:val="00062F2E"/>
    <w:rsid w:val="0006333F"/>
    <w:rsid w:val="00063CDD"/>
    <w:rsid w:val="00063D95"/>
    <w:rsid w:val="00063EE8"/>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4448"/>
    <w:rsid w:val="000745DC"/>
    <w:rsid w:val="000750BB"/>
    <w:rsid w:val="000757C1"/>
    <w:rsid w:val="00076066"/>
    <w:rsid w:val="0007676C"/>
    <w:rsid w:val="00076DB3"/>
    <w:rsid w:val="0007735E"/>
    <w:rsid w:val="00077CAF"/>
    <w:rsid w:val="000807A0"/>
    <w:rsid w:val="00080BB2"/>
    <w:rsid w:val="00080DC9"/>
    <w:rsid w:val="0008101B"/>
    <w:rsid w:val="000816D2"/>
    <w:rsid w:val="00081C94"/>
    <w:rsid w:val="000825D6"/>
    <w:rsid w:val="00082A6C"/>
    <w:rsid w:val="00082C12"/>
    <w:rsid w:val="00082D34"/>
    <w:rsid w:val="00082DC4"/>
    <w:rsid w:val="000831C7"/>
    <w:rsid w:val="000836D3"/>
    <w:rsid w:val="00083895"/>
    <w:rsid w:val="00083A88"/>
    <w:rsid w:val="0008518E"/>
    <w:rsid w:val="0008585D"/>
    <w:rsid w:val="00085F7B"/>
    <w:rsid w:val="0008669D"/>
    <w:rsid w:val="00086942"/>
    <w:rsid w:val="00087A27"/>
    <w:rsid w:val="00087A2C"/>
    <w:rsid w:val="00087E0B"/>
    <w:rsid w:val="00091116"/>
    <w:rsid w:val="00091185"/>
    <w:rsid w:val="00091218"/>
    <w:rsid w:val="000915C7"/>
    <w:rsid w:val="00091A3A"/>
    <w:rsid w:val="00091C03"/>
    <w:rsid w:val="00091C9E"/>
    <w:rsid w:val="00091CD9"/>
    <w:rsid w:val="000929DA"/>
    <w:rsid w:val="00092AB0"/>
    <w:rsid w:val="00092F51"/>
    <w:rsid w:val="000939B0"/>
    <w:rsid w:val="00093D35"/>
    <w:rsid w:val="00093E4A"/>
    <w:rsid w:val="000949DE"/>
    <w:rsid w:val="00094C90"/>
    <w:rsid w:val="000950C5"/>
    <w:rsid w:val="000951FD"/>
    <w:rsid w:val="00095273"/>
    <w:rsid w:val="00095D9D"/>
    <w:rsid w:val="000961D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82D"/>
    <w:rsid w:val="000A389E"/>
    <w:rsid w:val="000A3FEE"/>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96F"/>
    <w:rsid w:val="000B0F77"/>
    <w:rsid w:val="000B1026"/>
    <w:rsid w:val="000B1434"/>
    <w:rsid w:val="000B1903"/>
    <w:rsid w:val="000B254E"/>
    <w:rsid w:val="000B2C36"/>
    <w:rsid w:val="000B2FF2"/>
    <w:rsid w:val="000B329D"/>
    <w:rsid w:val="000B37E0"/>
    <w:rsid w:val="000B38F9"/>
    <w:rsid w:val="000B433F"/>
    <w:rsid w:val="000B462B"/>
    <w:rsid w:val="000B4F48"/>
    <w:rsid w:val="000B528E"/>
    <w:rsid w:val="000B5B6B"/>
    <w:rsid w:val="000B5C27"/>
    <w:rsid w:val="000B6224"/>
    <w:rsid w:val="000B634E"/>
    <w:rsid w:val="000B70FA"/>
    <w:rsid w:val="000B71B6"/>
    <w:rsid w:val="000B7FE9"/>
    <w:rsid w:val="000C01E3"/>
    <w:rsid w:val="000C18FB"/>
    <w:rsid w:val="000C1F00"/>
    <w:rsid w:val="000C1F8E"/>
    <w:rsid w:val="000C25B4"/>
    <w:rsid w:val="000C26CF"/>
    <w:rsid w:val="000C296A"/>
    <w:rsid w:val="000C29C7"/>
    <w:rsid w:val="000C29E8"/>
    <w:rsid w:val="000C2B5B"/>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722E"/>
    <w:rsid w:val="000C7ADE"/>
    <w:rsid w:val="000C7BCB"/>
    <w:rsid w:val="000C7EE8"/>
    <w:rsid w:val="000D05EF"/>
    <w:rsid w:val="000D0738"/>
    <w:rsid w:val="000D0935"/>
    <w:rsid w:val="000D0AC7"/>
    <w:rsid w:val="000D0AE9"/>
    <w:rsid w:val="000D0E41"/>
    <w:rsid w:val="000D102B"/>
    <w:rsid w:val="000D1193"/>
    <w:rsid w:val="000D13C1"/>
    <w:rsid w:val="000D15F1"/>
    <w:rsid w:val="000D177A"/>
    <w:rsid w:val="000D1B74"/>
    <w:rsid w:val="000D1CDE"/>
    <w:rsid w:val="000D1F38"/>
    <w:rsid w:val="000D1FB1"/>
    <w:rsid w:val="000D2309"/>
    <w:rsid w:val="000D2925"/>
    <w:rsid w:val="000D2B44"/>
    <w:rsid w:val="000D2CCF"/>
    <w:rsid w:val="000D2D41"/>
    <w:rsid w:val="000D30E8"/>
    <w:rsid w:val="000D31BF"/>
    <w:rsid w:val="000D339D"/>
    <w:rsid w:val="000D3A58"/>
    <w:rsid w:val="000D3F9D"/>
    <w:rsid w:val="000D4053"/>
    <w:rsid w:val="000D4DC7"/>
    <w:rsid w:val="000D53DD"/>
    <w:rsid w:val="000D6006"/>
    <w:rsid w:val="000D62D2"/>
    <w:rsid w:val="000D6FA6"/>
    <w:rsid w:val="000D7053"/>
    <w:rsid w:val="000D7D15"/>
    <w:rsid w:val="000E022C"/>
    <w:rsid w:val="000E04BE"/>
    <w:rsid w:val="000E0EAA"/>
    <w:rsid w:val="000E1410"/>
    <w:rsid w:val="000E1CC4"/>
    <w:rsid w:val="000E1D13"/>
    <w:rsid w:val="000E2297"/>
    <w:rsid w:val="000E2535"/>
    <w:rsid w:val="000E265A"/>
    <w:rsid w:val="000E2813"/>
    <w:rsid w:val="000E2B46"/>
    <w:rsid w:val="000E2D8F"/>
    <w:rsid w:val="000E2DF7"/>
    <w:rsid w:val="000E3500"/>
    <w:rsid w:val="000E3A0E"/>
    <w:rsid w:val="000E3DA3"/>
    <w:rsid w:val="000E4743"/>
    <w:rsid w:val="000E53B2"/>
    <w:rsid w:val="000E5600"/>
    <w:rsid w:val="000E57DE"/>
    <w:rsid w:val="000E59F1"/>
    <w:rsid w:val="000E5B0B"/>
    <w:rsid w:val="000E5C63"/>
    <w:rsid w:val="000E61D7"/>
    <w:rsid w:val="000E6229"/>
    <w:rsid w:val="000E660B"/>
    <w:rsid w:val="000E6BD7"/>
    <w:rsid w:val="000E6C2F"/>
    <w:rsid w:val="000E7257"/>
    <w:rsid w:val="000E76D9"/>
    <w:rsid w:val="000E78A6"/>
    <w:rsid w:val="000E79EC"/>
    <w:rsid w:val="000E7C58"/>
    <w:rsid w:val="000E7E49"/>
    <w:rsid w:val="000F0563"/>
    <w:rsid w:val="000F10A2"/>
    <w:rsid w:val="000F158A"/>
    <w:rsid w:val="000F15F8"/>
    <w:rsid w:val="000F16AE"/>
    <w:rsid w:val="000F1F9B"/>
    <w:rsid w:val="000F20EF"/>
    <w:rsid w:val="000F2730"/>
    <w:rsid w:val="000F2E69"/>
    <w:rsid w:val="000F2F15"/>
    <w:rsid w:val="000F2FC2"/>
    <w:rsid w:val="000F3482"/>
    <w:rsid w:val="000F49CD"/>
    <w:rsid w:val="000F69D3"/>
    <w:rsid w:val="000F6CBD"/>
    <w:rsid w:val="000F7380"/>
    <w:rsid w:val="000F74E8"/>
    <w:rsid w:val="000F7CF6"/>
    <w:rsid w:val="00100051"/>
    <w:rsid w:val="001003F3"/>
    <w:rsid w:val="00100523"/>
    <w:rsid w:val="00101178"/>
    <w:rsid w:val="001012E4"/>
    <w:rsid w:val="0010141C"/>
    <w:rsid w:val="00101861"/>
    <w:rsid w:val="00102D84"/>
    <w:rsid w:val="00102DC7"/>
    <w:rsid w:val="0010345A"/>
    <w:rsid w:val="001036EC"/>
    <w:rsid w:val="00104A49"/>
    <w:rsid w:val="00104B73"/>
    <w:rsid w:val="00104BEC"/>
    <w:rsid w:val="0010505E"/>
    <w:rsid w:val="00105C9A"/>
    <w:rsid w:val="00105CA8"/>
    <w:rsid w:val="00105FD0"/>
    <w:rsid w:val="00105FF1"/>
    <w:rsid w:val="00106207"/>
    <w:rsid w:val="00106215"/>
    <w:rsid w:val="00106895"/>
    <w:rsid w:val="001069B5"/>
    <w:rsid w:val="00106D9D"/>
    <w:rsid w:val="001071E8"/>
    <w:rsid w:val="001073C7"/>
    <w:rsid w:val="001074A6"/>
    <w:rsid w:val="001074AA"/>
    <w:rsid w:val="00107647"/>
    <w:rsid w:val="0010796B"/>
    <w:rsid w:val="00107A79"/>
    <w:rsid w:val="00107AB0"/>
    <w:rsid w:val="001104E8"/>
    <w:rsid w:val="00110EAB"/>
    <w:rsid w:val="00110EC3"/>
    <w:rsid w:val="00110F30"/>
    <w:rsid w:val="0011108F"/>
    <w:rsid w:val="001110E6"/>
    <w:rsid w:val="00111359"/>
    <w:rsid w:val="001115C1"/>
    <w:rsid w:val="00111631"/>
    <w:rsid w:val="00111B86"/>
    <w:rsid w:val="00112068"/>
    <w:rsid w:val="00112A49"/>
    <w:rsid w:val="00112FEB"/>
    <w:rsid w:val="001132A6"/>
    <w:rsid w:val="001133E0"/>
    <w:rsid w:val="00113B94"/>
    <w:rsid w:val="00113DF1"/>
    <w:rsid w:val="001140DA"/>
    <w:rsid w:val="0011450E"/>
    <w:rsid w:val="0011451D"/>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400A"/>
    <w:rsid w:val="001242C7"/>
    <w:rsid w:val="001249BC"/>
    <w:rsid w:val="00124B71"/>
    <w:rsid w:val="00124E8F"/>
    <w:rsid w:val="0012517C"/>
    <w:rsid w:val="0012592E"/>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83B"/>
    <w:rsid w:val="00132919"/>
    <w:rsid w:val="00132BFC"/>
    <w:rsid w:val="0013384F"/>
    <w:rsid w:val="00133AA4"/>
    <w:rsid w:val="001348B7"/>
    <w:rsid w:val="00134A34"/>
    <w:rsid w:val="00134ADD"/>
    <w:rsid w:val="001351FE"/>
    <w:rsid w:val="00135609"/>
    <w:rsid w:val="00135A52"/>
    <w:rsid w:val="00135DB1"/>
    <w:rsid w:val="00135F08"/>
    <w:rsid w:val="00136306"/>
    <w:rsid w:val="00136326"/>
    <w:rsid w:val="00136732"/>
    <w:rsid w:val="0013684A"/>
    <w:rsid w:val="00136B06"/>
    <w:rsid w:val="00137067"/>
    <w:rsid w:val="00137245"/>
    <w:rsid w:val="001374F5"/>
    <w:rsid w:val="00137600"/>
    <w:rsid w:val="0013771A"/>
    <w:rsid w:val="001378A1"/>
    <w:rsid w:val="00140269"/>
    <w:rsid w:val="001409D5"/>
    <w:rsid w:val="00140C18"/>
    <w:rsid w:val="00140D33"/>
    <w:rsid w:val="00141812"/>
    <w:rsid w:val="00141FE0"/>
    <w:rsid w:val="001420F4"/>
    <w:rsid w:val="00142680"/>
    <w:rsid w:val="00142A49"/>
    <w:rsid w:val="00142B20"/>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31F"/>
    <w:rsid w:val="001453DC"/>
    <w:rsid w:val="001454D3"/>
    <w:rsid w:val="001456F9"/>
    <w:rsid w:val="00145753"/>
    <w:rsid w:val="00145A50"/>
    <w:rsid w:val="001462F5"/>
    <w:rsid w:val="00146778"/>
    <w:rsid w:val="001501AD"/>
    <w:rsid w:val="00151449"/>
    <w:rsid w:val="00151543"/>
    <w:rsid w:val="00152195"/>
    <w:rsid w:val="00152FF5"/>
    <w:rsid w:val="001530BF"/>
    <w:rsid w:val="00153C3C"/>
    <w:rsid w:val="00154029"/>
    <w:rsid w:val="001544F3"/>
    <w:rsid w:val="001545B5"/>
    <w:rsid w:val="0015478F"/>
    <w:rsid w:val="00154E9E"/>
    <w:rsid w:val="00155B54"/>
    <w:rsid w:val="001568E4"/>
    <w:rsid w:val="00157061"/>
    <w:rsid w:val="00157253"/>
    <w:rsid w:val="001609D5"/>
    <w:rsid w:val="00160AC4"/>
    <w:rsid w:val="001610DD"/>
    <w:rsid w:val="0016121C"/>
    <w:rsid w:val="00161321"/>
    <w:rsid w:val="001615ED"/>
    <w:rsid w:val="00161E6F"/>
    <w:rsid w:val="001628B7"/>
    <w:rsid w:val="00162C08"/>
    <w:rsid w:val="00162E91"/>
    <w:rsid w:val="00163396"/>
    <w:rsid w:val="0016429A"/>
    <w:rsid w:val="0016436F"/>
    <w:rsid w:val="00164588"/>
    <w:rsid w:val="00165128"/>
    <w:rsid w:val="00165170"/>
    <w:rsid w:val="00165B64"/>
    <w:rsid w:val="00165F4D"/>
    <w:rsid w:val="001666FC"/>
    <w:rsid w:val="00166861"/>
    <w:rsid w:val="00166955"/>
    <w:rsid w:val="00166958"/>
    <w:rsid w:val="00166A66"/>
    <w:rsid w:val="00166B39"/>
    <w:rsid w:val="00166C88"/>
    <w:rsid w:val="001675EF"/>
    <w:rsid w:val="00167B83"/>
    <w:rsid w:val="00167E9B"/>
    <w:rsid w:val="00170206"/>
    <w:rsid w:val="00170B4E"/>
    <w:rsid w:val="00170C6E"/>
    <w:rsid w:val="00170D4B"/>
    <w:rsid w:val="0017109C"/>
    <w:rsid w:val="00171348"/>
    <w:rsid w:val="00171C8A"/>
    <w:rsid w:val="0017404A"/>
    <w:rsid w:val="001747E3"/>
    <w:rsid w:val="00174D13"/>
    <w:rsid w:val="00174F05"/>
    <w:rsid w:val="00175778"/>
    <w:rsid w:val="00175979"/>
    <w:rsid w:val="00175C87"/>
    <w:rsid w:val="001761E2"/>
    <w:rsid w:val="001767BD"/>
    <w:rsid w:val="001767E2"/>
    <w:rsid w:val="00176904"/>
    <w:rsid w:val="00177054"/>
    <w:rsid w:val="0017755D"/>
    <w:rsid w:val="0017780C"/>
    <w:rsid w:val="00177C78"/>
    <w:rsid w:val="00180004"/>
    <w:rsid w:val="001800DE"/>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481"/>
    <w:rsid w:val="00183CC9"/>
    <w:rsid w:val="00183E0C"/>
    <w:rsid w:val="00184996"/>
    <w:rsid w:val="00184AE8"/>
    <w:rsid w:val="00184C06"/>
    <w:rsid w:val="00185507"/>
    <w:rsid w:val="001858BB"/>
    <w:rsid w:val="00185AC8"/>
    <w:rsid w:val="00185EAD"/>
    <w:rsid w:val="0018666B"/>
    <w:rsid w:val="00186718"/>
    <w:rsid w:val="00187134"/>
    <w:rsid w:val="0018786F"/>
    <w:rsid w:val="00187889"/>
    <w:rsid w:val="0019005E"/>
    <w:rsid w:val="00190092"/>
    <w:rsid w:val="00190A1B"/>
    <w:rsid w:val="00191326"/>
    <w:rsid w:val="001916BC"/>
    <w:rsid w:val="00191AB8"/>
    <w:rsid w:val="00192342"/>
    <w:rsid w:val="001924D2"/>
    <w:rsid w:val="0019255B"/>
    <w:rsid w:val="001938AB"/>
    <w:rsid w:val="00193D11"/>
    <w:rsid w:val="00193E24"/>
    <w:rsid w:val="00194393"/>
    <w:rsid w:val="00194F04"/>
    <w:rsid w:val="00194FAB"/>
    <w:rsid w:val="00194FEF"/>
    <w:rsid w:val="001958B6"/>
    <w:rsid w:val="0019595C"/>
    <w:rsid w:val="00195C6C"/>
    <w:rsid w:val="00195D4C"/>
    <w:rsid w:val="001961C3"/>
    <w:rsid w:val="00196C67"/>
    <w:rsid w:val="00197562"/>
    <w:rsid w:val="00197D07"/>
    <w:rsid w:val="00197ECA"/>
    <w:rsid w:val="001A033F"/>
    <w:rsid w:val="001A0705"/>
    <w:rsid w:val="001A07C6"/>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EE1"/>
    <w:rsid w:val="001B1038"/>
    <w:rsid w:val="001B1619"/>
    <w:rsid w:val="001B1688"/>
    <w:rsid w:val="001B17AE"/>
    <w:rsid w:val="001B1866"/>
    <w:rsid w:val="001B1AAD"/>
    <w:rsid w:val="001B2151"/>
    <w:rsid w:val="001B239C"/>
    <w:rsid w:val="001B2567"/>
    <w:rsid w:val="001B26AF"/>
    <w:rsid w:val="001B27A9"/>
    <w:rsid w:val="001B2AC1"/>
    <w:rsid w:val="001B2EEA"/>
    <w:rsid w:val="001B3314"/>
    <w:rsid w:val="001B36BD"/>
    <w:rsid w:val="001B3961"/>
    <w:rsid w:val="001B39EE"/>
    <w:rsid w:val="001B3D89"/>
    <w:rsid w:val="001B4C03"/>
    <w:rsid w:val="001B53B7"/>
    <w:rsid w:val="001B5667"/>
    <w:rsid w:val="001B57C9"/>
    <w:rsid w:val="001B5E4C"/>
    <w:rsid w:val="001B718D"/>
    <w:rsid w:val="001B7366"/>
    <w:rsid w:val="001B74F6"/>
    <w:rsid w:val="001B7A25"/>
    <w:rsid w:val="001B7AC0"/>
    <w:rsid w:val="001C0247"/>
    <w:rsid w:val="001C0930"/>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D2E"/>
    <w:rsid w:val="001C3F8D"/>
    <w:rsid w:val="001C4B9A"/>
    <w:rsid w:val="001C4CB1"/>
    <w:rsid w:val="001C5312"/>
    <w:rsid w:val="001C5868"/>
    <w:rsid w:val="001C5C74"/>
    <w:rsid w:val="001C62A5"/>
    <w:rsid w:val="001C6933"/>
    <w:rsid w:val="001C6D86"/>
    <w:rsid w:val="001D05A7"/>
    <w:rsid w:val="001D166B"/>
    <w:rsid w:val="001D1B52"/>
    <w:rsid w:val="001D1C06"/>
    <w:rsid w:val="001D1D4F"/>
    <w:rsid w:val="001D20AC"/>
    <w:rsid w:val="001D213E"/>
    <w:rsid w:val="001D24D9"/>
    <w:rsid w:val="001D2DAC"/>
    <w:rsid w:val="001D3262"/>
    <w:rsid w:val="001D3FA0"/>
    <w:rsid w:val="001D41C0"/>
    <w:rsid w:val="001D46CE"/>
    <w:rsid w:val="001D4774"/>
    <w:rsid w:val="001D5189"/>
    <w:rsid w:val="001D532F"/>
    <w:rsid w:val="001D5FD2"/>
    <w:rsid w:val="001D6455"/>
    <w:rsid w:val="001D653B"/>
    <w:rsid w:val="001D67CB"/>
    <w:rsid w:val="001D6F21"/>
    <w:rsid w:val="001D70B7"/>
    <w:rsid w:val="001D72A2"/>
    <w:rsid w:val="001D74F6"/>
    <w:rsid w:val="001D75D2"/>
    <w:rsid w:val="001D7FA0"/>
    <w:rsid w:val="001D7FCF"/>
    <w:rsid w:val="001E01CF"/>
    <w:rsid w:val="001E0965"/>
    <w:rsid w:val="001E0C86"/>
    <w:rsid w:val="001E0F57"/>
    <w:rsid w:val="001E11CD"/>
    <w:rsid w:val="001E1A61"/>
    <w:rsid w:val="001E1BEF"/>
    <w:rsid w:val="001E24C0"/>
    <w:rsid w:val="001E24D9"/>
    <w:rsid w:val="001E28FD"/>
    <w:rsid w:val="001E2EF3"/>
    <w:rsid w:val="001E3095"/>
    <w:rsid w:val="001E3A59"/>
    <w:rsid w:val="001E3C45"/>
    <w:rsid w:val="001E4702"/>
    <w:rsid w:val="001E4AAE"/>
    <w:rsid w:val="001E4C36"/>
    <w:rsid w:val="001E500C"/>
    <w:rsid w:val="001E5416"/>
    <w:rsid w:val="001E572E"/>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F4D"/>
    <w:rsid w:val="001F527A"/>
    <w:rsid w:val="001F5405"/>
    <w:rsid w:val="001F5777"/>
    <w:rsid w:val="001F60DD"/>
    <w:rsid w:val="001F642F"/>
    <w:rsid w:val="001F6678"/>
    <w:rsid w:val="001F6EDB"/>
    <w:rsid w:val="001F7326"/>
    <w:rsid w:val="001F75F5"/>
    <w:rsid w:val="001F75F6"/>
    <w:rsid w:val="001F791C"/>
    <w:rsid w:val="001F79C7"/>
    <w:rsid w:val="00200155"/>
    <w:rsid w:val="00200478"/>
    <w:rsid w:val="002004EA"/>
    <w:rsid w:val="00200B39"/>
    <w:rsid w:val="00200EF1"/>
    <w:rsid w:val="00201E38"/>
    <w:rsid w:val="00201E8C"/>
    <w:rsid w:val="0020219D"/>
    <w:rsid w:val="002021B2"/>
    <w:rsid w:val="00202EF9"/>
    <w:rsid w:val="00203061"/>
    <w:rsid w:val="00203619"/>
    <w:rsid w:val="00203CD6"/>
    <w:rsid w:val="00203D9E"/>
    <w:rsid w:val="00203E7B"/>
    <w:rsid w:val="002046E3"/>
    <w:rsid w:val="00204C20"/>
    <w:rsid w:val="00204DD9"/>
    <w:rsid w:val="002058CD"/>
    <w:rsid w:val="00205D92"/>
    <w:rsid w:val="00205F52"/>
    <w:rsid w:val="0020619E"/>
    <w:rsid w:val="0020659A"/>
    <w:rsid w:val="0020660C"/>
    <w:rsid w:val="00206A06"/>
    <w:rsid w:val="00206DC4"/>
    <w:rsid w:val="00206F89"/>
    <w:rsid w:val="00207002"/>
    <w:rsid w:val="00207187"/>
    <w:rsid w:val="0020729C"/>
    <w:rsid w:val="0020745B"/>
    <w:rsid w:val="00207AF8"/>
    <w:rsid w:val="00207CF3"/>
    <w:rsid w:val="00207E9C"/>
    <w:rsid w:val="002100D0"/>
    <w:rsid w:val="002108E1"/>
    <w:rsid w:val="00210AC9"/>
    <w:rsid w:val="0021133B"/>
    <w:rsid w:val="002115EC"/>
    <w:rsid w:val="00211BA9"/>
    <w:rsid w:val="002121C7"/>
    <w:rsid w:val="002122B0"/>
    <w:rsid w:val="00212D22"/>
    <w:rsid w:val="00213122"/>
    <w:rsid w:val="00214017"/>
    <w:rsid w:val="002140D1"/>
    <w:rsid w:val="0021467B"/>
    <w:rsid w:val="002146D7"/>
    <w:rsid w:val="00214773"/>
    <w:rsid w:val="0021507C"/>
    <w:rsid w:val="0021519F"/>
    <w:rsid w:val="00215681"/>
    <w:rsid w:val="00215A0D"/>
    <w:rsid w:val="00215B06"/>
    <w:rsid w:val="0021608A"/>
    <w:rsid w:val="0021612D"/>
    <w:rsid w:val="0021653C"/>
    <w:rsid w:val="002168DE"/>
    <w:rsid w:val="00216E05"/>
    <w:rsid w:val="00217090"/>
    <w:rsid w:val="002170A0"/>
    <w:rsid w:val="00217773"/>
    <w:rsid w:val="00217B05"/>
    <w:rsid w:val="002201AE"/>
    <w:rsid w:val="002203AB"/>
    <w:rsid w:val="00220698"/>
    <w:rsid w:val="002206E6"/>
    <w:rsid w:val="00220708"/>
    <w:rsid w:val="0022070E"/>
    <w:rsid w:val="0022073B"/>
    <w:rsid w:val="00220903"/>
    <w:rsid w:val="00220DCF"/>
    <w:rsid w:val="00220F78"/>
    <w:rsid w:val="00221255"/>
    <w:rsid w:val="002213CB"/>
    <w:rsid w:val="00221469"/>
    <w:rsid w:val="00221B4C"/>
    <w:rsid w:val="00221D42"/>
    <w:rsid w:val="00221FDC"/>
    <w:rsid w:val="002226D2"/>
    <w:rsid w:val="00222C52"/>
    <w:rsid w:val="002230B1"/>
    <w:rsid w:val="002233B2"/>
    <w:rsid w:val="002233D6"/>
    <w:rsid w:val="0022362D"/>
    <w:rsid w:val="0022414D"/>
    <w:rsid w:val="002241D6"/>
    <w:rsid w:val="002243CF"/>
    <w:rsid w:val="00224568"/>
    <w:rsid w:val="00224AF6"/>
    <w:rsid w:val="00225260"/>
    <w:rsid w:val="002253DF"/>
    <w:rsid w:val="002254A8"/>
    <w:rsid w:val="002259B7"/>
    <w:rsid w:val="00225E70"/>
    <w:rsid w:val="002264DB"/>
    <w:rsid w:val="0022685F"/>
    <w:rsid w:val="00226D3E"/>
    <w:rsid w:val="00226F81"/>
    <w:rsid w:val="002303B8"/>
    <w:rsid w:val="002308A4"/>
    <w:rsid w:val="00230967"/>
    <w:rsid w:val="002309F6"/>
    <w:rsid w:val="00230E80"/>
    <w:rsid w:val="002316A0"/>
    <w:rsid w:val="00231755"/>
    <w:rsid w:val="00231BEF"/>
    <w:rsid w:val="00231D67"/>
    <w:rsid w:val="00231DF5"/>
    <w:rsid w:val="002321ED"/>
    <w:rsid w:val="002325EC"/>
    <w:rsid w:val="0023268B"/>
    <w:rsid w:val="002332E4"/>
    <w:rsid w:val="00233319"/>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D7"/>
    <w:rsid w:val="00241598"/>
    <w:rsid w:val="00241D6D"/>
    <w:rsid w:val="00241FFE"/>
    <w:rsid w:val="002429BD"/>
    <w:rsid w:val="00242A4E"/>
    <w:rsid w:val="00242B05"/>
    <w:rsid w:val="00243606"/>
    <w:rsid w:val="00243940"/>
    <w:rsid w:val="00243ABA"/>
    <w:rsid w:val="00243AE0"/>
    <w:rsid w:val="00243BDF"/>
    <w:rsid w:val="00243D3B"/>
    <w:rsid w:val="00243E13"/>
    <w:rsid w:val="00243F83"/>
    <w:rsid w:val="002448A5"/>
    <w:rsid w:val="002448BA"/>
    <w:rsid w:val="00244BFF"/>
    <w:rsid w:val="002453A6"/>
    <w:rsid w:val="00245B51"/>
    <w:rsid w:val="00246991"/>
    <w:rsid w:val="002469B6"/>
    <w:rsid w:val="00246E6C"/>
    <w:rsid w:val="00246FC2"/>
    <w:rsid w:val="00247076"/>
    <w:rsid w:val="00247343"/>
    <w:rsid w:val="00247AD0"/>
    <w:rsid w:val="00247D49"/>
    <w:rsid w:val="0025025E"/>
    <w:rsid w:val="002502AC"/>
    <w:rsid w:val="00250649"/>
    <w:rsid w:val="002508AD"/>
    <w:rsid w:val="00250D8C"/>
    <w:rsid w:val="002517B8"/>
    <w:rsid w:val="00251C4D"/>
    <w:rsid w:val="00251C88"/>
    <w:rsid w:val="00251CD7"/>
    <w:rsid w:val="00251D61"/>
    <w:rsid w:val="00252510"/>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E75"/>
    <w:rsid w:val="002566D6"/>
    <w:rsid w:val="00257109"/>
    <w:rsid w:val="0025752C"/>
    <w:rsid w:val="002600D0"/>
    <w:rsid w:val="002603FD"/>
    <w:rsid w:val="00260622"/>
    <w:rsid w:val="00260A63"/>
    <w:rsid w:val="00260E6B"/>
    <w:rsid w:val="00261144"/>
    <w:rsid w:val="002619E2"/>
    <w:rsid w:val="00261FCE"/>
    <w:rsid w:val="002623D4"/>
    <w:rsid w:val="00262ABF"/>
    <w:rsid w:val="00262B95"/>
    <w:rsid w:val="00263404"/>
    <w:rsid w:val="00263780"/>
    <w:rsid w:val="00263B31"/>
    <w:rsid w:val="0026406E"/>
    <w:rsid w:val="0026438D"/>
    <w:rsid w:val="0026487F"/>
    <w:rsid w:val="00264CC2"/>
    <w:rsid w:val="00264FBE"/>
    <w:rsid w:val="002650DD"/>
    <w:rsid w:val="0026515A"/>
    <w:rsid w:val="002654CD"/>
    <w:rsid w:val="002654F5"/>
    <w:rsid w:val="00265DB6"/>
    <w:rsid w:val="00266F4C"/>
    <w:rsid w:val="002670F1"/>
    <w:rsid w:val="00267271"/>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84D"/>
    <w:rsid w:val="00291A48"/>
    <w:rsid w:val="00291AD7"/>
    <w:rsid w:val="00292278"/>
    <w:rsid w:val="002924AA"/>
    <w:rsid w:val="002928A5"/>
    <w:rsid w:val="00292B54"/>
    <w:rsid w:val="00292EE3"/>
    <w:rsid w:val="00292F01"/>
    <w:rsid w:val="0029352E"/>
    <w:rsid w:val="00293689"/>
    <w:rsid w:val="00293B06"/>
    <w:rsid w:val="0029466F"/>
    <w:rsid w:val="002947EF"/>
    <w:rsid w:val="002948FD"/>
    <w:rsid w:val="00294E6E"/>
    <w:rsid w:val="00295471"/>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26BB"/>
    <w:rsid w:val="002A2D3C"/>
    <w:rsid w:val="002A2DB0"/>
    <w:rsid w:val="002A339B"/>
    <w:rsid w:val="002A4142"/>
    <w:rsid w:val="002A466D"/>
    <w:rsid w:val="002A4695"/>
    <w:rsid w:val="002A498E"/>
    <w:rsid w:val="002A4B49"/>
    <w:rsid w:val="002A4EBC"/>
    <w:rsid w:val="002A4EC9"/>
    <w:rsid w:val="002A5749"/>
    <w:rsid w:val="002A5E48"/>
    <w:rsid w:val="002A644F"/>
    <w:rsid w:val="002A6B35"/>
    <w:rsid w:val="002A6B9A"/>
    <w:rsid w:val="002A6E15"/>
    <w:rsid w:val="002A72F7"/>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D26"/>
    <w:rsid w:val="002B2F46"/>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450"/>
    <w:rsid w:val="002C07A2"/>
    <w:rsid w:val="002C0A07"/>
    <w:rsid w:val="002C0CCE"/>
    <w:rsid w:val="002C121F"/>
    <w:rsid w:val="002C136B"/>
    <w:rsid w:val="002C1385"/>
    <w:rsid w:val="002C13BF"/>
    <w:rsid w:val="002C1C52"/>
    <w:rsid w:val="002C2471"/>
    <w:rsid w:val="002C2BD4"/>
    <w:rsid w:val="002C307B"/>
    <w:rsid w:val="002C3BBF"/>
    <w:rsid w:val="002C4169"/>
    <w:rsid w:val="002C42DF"/>
    <w:rsid w:val="002C46A4"/>
    <w:rsid w:val="002C4999"/>
    <w:rsid w:val="002C5085"/>
    <w:rsid w:val="002C563F"/>
    <w:rsid w:val="002C574E"/>
    <w:rsid w:val="002C5AC7"/>
    <w:rsid w:val="002C6307"/>
    <w:rsid w:val="002C6619"/>
    <w:rsid w:val="002C6ED6"/>
    <w:rsid w:val="002C753D"/>
    <w:rsid w:val="002C76FD"/>
    <w:rsid w:val="002C7EE4"/>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C97"/>
    <w:rsid w:val="002D5FD0"/>
    <w:rsid w:val="002D604E"/>
    <w:rsid w:val="002D606D"/>
    <w:rsid w:val="002D6F0C"/>
    <w:rsid w:val="002D6FC7"/>
    <w:rsid w:val="002D70A3"/>
    <w:rsid w:val="002D73E8"/>
    <w:rsid w:val="002D74F1"/>
    <w:rsid w:val="002D7919"/>
    <w:rsid w:val="002D7AFF"/>
    <w:rsid w:val="002E04F5"/>
    <w:rsid w:val="002E0835"/>
    <w:rsid w:val="002E1068"/>
    <w:rsid w:val="002E1196"/>
    <w:rsid w:val="002E132B"/>
    <w:rsid w:val="002E1590"/>
    <w:rsid w:val="002E1D9D"/>
    <w:rsid w:val="002E2176"/>
    <w:rsid w:val="002E23A2"/>
    <w:rsid w:val="002E39BB"/>
    <w:rsid w:val="002E418C"/>
    <w:rsid w:val="002E4906"/>
    <w:rsid w:val="002E4C7C"/>
    <w:rsid w:val="002E4CF1"/>
    <w:rsid w:val="002E4FB5"/>
    <w:rsid w:val="002E53D9"/>
    <w:rsid w:val="002E617C"/>
    <w:rsid w:val="002E620D"/>
    <w:rsid w:val="002E63B9"/>
    <w:rsid w:val="002E6830"/>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C23"/>
    <w:rsid w:val="002F63EE"/>
    <w:rsid w:val="002F6601"/>
    <w:rsid w:val="002F6920"/>
    <w:rsid w:val="002F73A6"/>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4B7"/>
    <w:rsid w:val="00302548"/>
    <w:rsid w:val="003025C1"/>
    <w:rsid w:val="00302602"/>
    <w:rsid w:val="00302C71"/>
    <w:rsid w:val="00303BE6"/>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3A5"/>
    <w:rsid w:val="00313601"/>
    <w:rsid w:val="00313ED0"/>
    <w:rsid w:val="00314113"/>
    <w:rsid w:val="00314477"/>
    <w:rsid w:val="00314603"/>
    <w:rsid w:val="00314CF9"/>
    <w:rsid w:val="00314D60"/>
    <w:rsid w:val="003150A7"/>
    <w:rsid w:val="003153E2"/>
    <w:rsid w:val="003156F3"/>
    <w:rsid w:val="00315882"/>
    <w:rsid w:val="0031588E"/>
    <w:rsid w:val="0031634F"/>
    <w:rsid w:val="003163C2"/>
    <w:rsid w:val="00316433"/>
    <w:rsid w:val="00316726"/>
    <w:rsid w:val="00316971"/>
    <w:rsid w:val="00316B6E"/>
    <w:rsid w:val="0031729F"/>
    <w:rsid w:val="003172D5"/>
    <w:rsid w:val="00317629"/>
    <w:rsid w:val="00317B8A"/>
    <w:rsid w:val="00317DCD"/>
    <w:rsid w:val="003209CA"/>
    <w:rsid w:val="0032104B"/>
    <w:rsid w:val="0032216A"/>
    <w:rsid w:val="00322302"/>
    <w:rsid w:val="00322632"/>
    <w:rsid w:val="003226F8"/>
    <w:rsid w:val="00322CDB"/>
    <w:rsid w:val="00322EE3"/>
    <w:rsid w:val="00323799"/>
    <w:rsid w:val="00323C34"/>
    <w:rsid w:val="003252C9"/>
    <w:rsid w:val="00325320"/>
    <w:rsid w:val="00325620"/>
    <w:rsid w:val="00325820"/>
    <w:rsid w:val="003259DE"/>
    <w:rsid w:val="003260BA"/>
    <w:rsid w:val="0032648C"/>
    <w:rsid w:val="00326C93"/>
    <w:rsid w:val="00326EDF"/>
    <w:rsid w:val="00326FD0"/>
    <w:rsid w:val="003306EE"/>
    <w:rsid w:val="0033233F"/>
    <w:rsid w:val="0033238B"/>
    <w:rsid w:val="00332870"/>
    <w:rsid w:val="00332AF6"/>
    <w:rsid w:val="00332F93"/>
    <w:rsid w:val="003330D0"/>
    <w:rsid w:val="00333327"/>
    <w:rsid w:val="00333610"/>
    <w:rsid w:val="00333BBF"/>
    <w:rsid w:val="00333D7B"/>
    <w:rsid w:val="00334758"/>
    <w:rsid w:val="003348F1"/>
    <w:rsid w:val="00334AE3"/>
    <w:rsid w:val="00334AEF"/>
    <w:rsid w:val="00335164"/>
    <w:rsid w:val="003351B8"/>
    <w:rsid w:val="00335638"/>
    <w:rsid w:val="00335A25"/>
    <w:rsid w:val="00336104"/>
    <w:rsid w:val="003372D2"/>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68C"/>
    <w:rsid w:val="003447F7"/>
    <w:rsid w:val="00344B0D"/>
    <w:rsid w:val="00344F17"/>
    <w:rsid w:val="0034529D"/>
    <w:rsid w:val="003455FD"/>
    <w:rsid w:val="00345C0D"/>
    <w:rsid w:val="00346557"/>
    <w:rsid w:val="00346A09"/>
    <w:rsid w:val="00346A2B"/>
    <w:rsid w:val="00347615"/>
    <w:rsid w:val="003477CB"/>
    <w:rsid w:val="0034789E"/>
    <w:rsid w:val="00350270"/>
    <w:rsid w:val="00350A2F"/>
    <w:rsid w:val="00350AEB"/>
    <w:rsid w:val="00350CDE"/>
    <w:rsid w:val="00350E2D"/>
    <w:rsid w:val="00350EB2"/>
    <w:rsid w:val="00351086"/>
    <w:rsid w:val="00351990"/>
    <w:rsid w:val="00351C3A"/>
    <w:rsid w:val="003528D9"/>
    <w:rsid w:val="00352B53"/>
    <w:rsid w:val="00352D8C"/>
    <w:rsid w:val="00352DA1"/>
    <w:rsid w:val="00352EE1"/>
    <w:rsid w:val="00353105"/>
    <w:rsid w:val="003532BF"/>
    <w:rsid w:val="00353A21"/>
    <w:rsid w:val="00354019"/>
    <w:rsid w:val="00354829"/>
    <w:rsid w:val="00354B32"/>
    <w:rsid w:val="00354BB0"/>
    <w:rsid w:val="00354DEC"/>
    <w:rsid w:val="0035554B"/>
    <w:rsid w:val="0035564C"/>
    <w:rsid w:val="00356075"/>
    <w:rsid w:val="0035687B"/>
    <w:rsid w:val="00356B80"/>
    <w:rsid w:val="00356DFF"/>
    <w:rsid w:val="0035779B"/>
    <w:rsid w:val="00357FB5"/>
    <w:rsid w:val="003602A6"/>
    <w:rsid w:val="00360656"/>
    <w:rsid w:val="00360990"/>
    <w:rsid w:val="00360D6D"/>
    <w:rsid w:val="00360DC2"/>
    <w:rsid w:val="00360FF2"/>
    <w:rsid w:val="00361364"/>
    <w:rsid w:val="003615C7"/>
    <w:rsid w:val="0036164E"/>
    <w:rsid w:val="00361A9B"/>
    <w:rsid w:val="00361AF2"/>
    <w:rsid w:val="0036200E"/>
    <w:rsid w:val="00362074"/>
    <w:rsid w:val="003628B2"/>
    <w:rsid w:val="00362C7D"/>
    <w:rsid w:val="00362CCB"/>
    <w:rsid w:val="00362E35"/>
    <w:rsid w:val="00363342"/>
    <w:rsid w:val="00363695"/>
    <w:rsid w:val="00363ECF"/>
    <w:rsid w:val="0036417F"/>
    <w:rsid w:val="00364485"/>
    <w:rsid w:val="003646D7"/>
    <w:rsid w:val="0036474A"/>
    <w:rsid w:val="00364A39"/>
    <w:rsid w:val="00364FEE"/>
    <w:rsid w:val="00365510"/>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6"/>
    <w:rsid w:val="00376293"/>
    <w:rsid w:val="0037665A"/>
    <w:rsid w:val="00376746"/>
    <w:rsid w:val="00376AC7"/>
    <w:rsid w:val="00376C0F"/>
    <w:rsid w:val="00376D99"/>
    <w:rsid w:val="00376DE2"/>
    <w:rsid w:val="00376F2F"/>
    <w:rsid w:val="003776EC"/>
    <w:rsid w:val="00377A3C"/>
    <w:rsid w:val="00380AAC"/>
    <w:rsid w:val="00380AD3"/>
    <w:rsid w:val="00380CEB"/>
    <w:rsid w:val="00380D4E"/>
    <w:rsid w:val="0038119C"/>
    <w:rsid w:val="00381E60"/>
    <w:rsid w:val="0038210B"/>
    <w:rsid w:val="00382A28"/>
    <w:rsid w:val="00382BC9"/>
    <w:rsid w:val="0038333F"/>
    <w:rsid w:val="00383A83"/>
    <w:rsid w:val="00384094"/>
    <w:rsid w:val="00384993"/>
    <w:rsid w:val="00386493"/>
    <w:rsid w:val="0038657B"/>
    <w:rsid w:val="00386BA8"/>
    <w:rsid w:val="00386E1A"/>
    <w:rsid w:val="00387206"/>
    <w:rsid w:val="00387287"/>
    <w:rsid w:val="003874A5"/>
    <w:rsid w:val="003875F3"/>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D02"/>
    <w:rsid w:val="00396EED"/>
    <w:rsid w:val="003971A1"/>
    <w:rsid w:val="00397229"/>
    <w:rsid w:val="00397922"/>
    <w:rsid w:val="003A013F"/>
    <w:rsid w:val="003A02CD"/>
    <w:rsid w:val="003A08F9"/>
    <w:rsid w:val="003A0BBE"/>
    <w:rsid w:val="003A0BDA"/>
    <w:rsid w:val="003A0DD7"/>
    <w:rsid w:val="003A1245"/>
    <w:rsid w:val="003A1352"/>
    <w:rsid w:val="003A1A52"/>
    <w:rsid w:val="003A1C88"/>
    <w:rsid w:val="003A235A"/>
    <w:rsid w:val="003A29CA"/>
    <w:rsid w:val="003A2CD0"/>
    <w:rsid w:val="003A4FAA"/>
    <w:rsid w:val="003A5810"/>
    <w:rsid w:val="003A5A8B"/>
    <w:rsid w:val="003A6065"/>
    <w:rsid w:val="003A629B"/>
    <w:rsid w:val="003A6DDC"/>
    <w:rsid w:val="003A7206"/>
    <w:rsid w:val="003A7342"/>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47F"/>
    <w:rsid w:val="003B56F9"/>
    <w:rsid w:val="003B5949"/>
    <w:rsid w:val="003B5989"/>
    <w:rsid w:val="003B5A52"/>
    <w:rsid w:val="003B5DFE"/>
    <w:rsid w:val="003B5EA7"/>
    <w:rsid w:val="003B62A9"/>
    <w:rsid w:val="003B65D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C5"/>
    <w:rsid w:val="003C063E"/>
    <w:rsid w:val="003C077A"/>
    <w:rsid w:val="003C09F2"/>
    <w:rsid w:val="003C0B68"/>
    <w:rsid w:val="003C0E5A"/>
    <w:rsid w:val="003C1210"/>
    <w:rsid w:val="003C1498"/>
    <w:rsid w:val="003C1CFB"/>
    <w:rsid w:val="003C2135"/>
    <w:rsid w:val="003C260C"/>
    <w:rsid w:val="003C2709"/>
    <w:rsid w:val="003C3BAA"/>
    <w:rsid w:val="003C3BCA"/>
    <w:rsid w:val="003C413C"/>
    <w:rsid w:val="003C43D5"/>
    <w:rsid w:val="003C4481"/>
    <w:rsid w:val="003C4523"/>
    <w:rsid w:val="003C467A"/>
    <w:rsid w:val="003C48A4"/>
    <w:rsid w:val="003C48ED"/>
    <w:rsid w:val="003C4BC9"/>
    <w:rsid w:val="003C4D81"/>
    <w:rsid w:val="003C5836"/>
    <w:rsid w:val="003C589F"/>
    <w:rsid w:val="003C5C2C"/>
    <w:rsid w:val="003C5D8E"/>
    <w:rsid w:val="003C5E47"/>
    <w:rsid w:val="003C6860"/>
    <w:rsid w:val="003C6891"/>
    <w:rsid w:val="003C6952"/>
    <w:rsid w:val="003C7E5C"/>
    <w:rsid w:val="003C7E78"/>
    <w:rsid w:val="003C7EFA"/>
    <w:rsid w:val="003D09A4"/>
    <w:rsid w:val="003D0B9E"/>
    <w:rsid w:val="003D14CE"/>
    <w:rsid w:val="003D14E2"/>
    <w:rsid w:val="003D170A"/>
    <w:rsid w:val="003D18E2"/>
    <w:rsid w:val="003D1CB2"/>
    <w:rsid w:val="003D2802"/>
    <w:rsid w:val="003D2D43"/>
    <w:rsid w:val="003D2F59"/>
    <w:rsid w:val="003D31E8"/>
    <w:rsid w:val="003D3451"/>
    <w:rsid w:val="003D399B"/>
    <w:rsid w:val="003D3AC7"/>
    <w:rsid w:val="003D3F5E"/>
    <w:rsid w:val="003D438B"/>
    <w:rsid w:val="003D4732"/>
    <w:rsid w:val="003D4B76"/>
    <w:rsid w:val="003D5231"/>
    <w:rsid w:val="003D5762"/>
    <w:rsid w:val="003D5CFD"/>
    <w:rsid w:val="003D5EFF"/>
    <w:rsid w:val="003D615D"/>
    <w:rsid w:val="003D6199"/>
    <w:rsid w:val="003D64A8"/>
    <w:rsid w:val="003D6B44"/>
    <w:rsid w:val="003D6B97"/>
    <w:rsid w:val="003D6BEA"/>
    <w:rsid w:val="003D7008"/>
    <w:rsid w:val="003D702A"/>
    <w:rsid w:val="003D7A57"/>
    <w:rsid w:val="003D7D3A"/>
    <w:rsid w:val="003E0040"/>
    <w:rsid w:val="003E119E"/>
    <w:rsid w:val="003E11DE"/>
    <w:rsid w:val="003E1805"/>
    <w:rsid w:val="003E1AA6"/>
    <w:rsid w:val="003E2187"/>
    <w:rsid w:val="003E253E"/>
    <w:rsid w:val="003E30ED"/>
    <w:rsid w:val="003E345C"/>
    <w:rsid w:val="003E3C2B"/>
    <w:rsid w:val="003E4108"/>
    <w:rsid w:val="003E470B"/>
    <w:rsid w:val="003E48C9"/>
    <w:rsid w:val="003E4A34"/>
    <w:rsid w:val="003E548F"/>
    <w:rsid w:val="003E54E3"/>
    <w:rsid w:val="003E54F2"/>
    <w:rsid w:val="003E590D"/>
    <w:rsid w:val="003E6556"/>
    <w:rsid w:val="003E6661"/>
    <w:rsid w:val="003E6804"/>
    <w:rsid w:val="003E6961"/>
    <w:rsid w:val="003E6D50"/>
    <w:rsid w:val="003E7059"/>
    <w:rsid w:val="003E713F"/>
    <w:rsid w:val="003E7881"/>
    <w:rsid w:val="003E78DA"/>
    <w:rsid w:val="003E7EF5"/>
    <w:rsid w:val="003F000E"/>
    <w:rsid w:val="003F09EE"/>
    <w:rsid w:val="003F0CAE"/>
    <w:rsid w:val="003F0DEE"/>
    <w:rsid w:val="003F116A"/>
    <w:rsid w:val="003F13D6"/>
    <w:rsid w:val="003F163A"/>
    <w:rsid w:val="003F20AA"/>
    <w:rsid w:val="003F22C7"/>
    <w:rsid w:val="003F269A"/>
    <w:rsid w:val="003F2737"/>
    <w:rsid w:val="003F29D6"/>
    <w:rsid w:val="003F2A60"/>
    <w:rsid w:val="003F2EDA"/>
    <w:rsid w:val="003F3577"/>
    <w:rsid w:val="003F35C4"/>
    <w:rsid w:val="003F4175"/>
    <w:rsid w:val="003F46A0"/>
    <w:rsid w:val="003F4751"/>
    <w:rsid w:val="003F4A0C"/>
    <w:rsid w:val="003F4AC9"/>
    <w:rsid w:val="003F4BD2"/>
    <w:rsid w:val="003F4FD9"/>
    <w:rsid w:val="003F56A4"/>
    <w:rsid w:val="003F5E7C"/>
    <w:rsid w:val="003F6479"/>
    <w:rsid w:val="003F67D4"/>
    <w:rsid w:val="003F6A8A"/>
    <w:rsid w:val="003F6CAC"/>
    <w:rsid w:val="003F742F"/>
    <w:rsid w:val="003F7C9A"/>
    <w:rsid w:val="003F7D55"/>
    <w:rsid w:val="004000C2"/>
    <w:rsid w:val="00400156"/>
    <w:rsid w:val="00400389"/>
    <w:rsid w:val="004005BC"/>
    <w:rsid w:val="0040064B"/>
    <w:rsid w:val="0040094D"/>
    <w:rsid w:val="00400A15"/>
    <w:rsid w:val="00400C3F"/>
    <w:rsid w:val="00400D7F"/>
    <w:rsid w:val="00401734"/>
    <w:rsid w:val="00401A4B"/>
    <w:rsid w:val="00401CB9"/>
    <w:rsid w:val="00402484"/>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116"/>
    <w:rsid w:val="00411403"/>
    <w:rsid w:val="00411690"/>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E64"/>
    <w:rsid w:val="00424E9C"/>
    <w:rsid w:val="00424EC0"/>
    <w:rsid w:val="00424F5F"/>
    <w:rsid w:val="004255AA"/>
    <w:rsid w:val="00425C21"/>
    <w:rsid w:val="00426017"/>
    <w:rsid w:val="004267B8"/>
    <w:rsid w:val="004273F0"/>
    <w:rsid w:val="0042740A"/>
    <w:rsid w:val="004304A1"/>
    <w:rsid w:val="004304B2"/>
    <w:rsid w:val="004305CE"/>
    <w:rsid w:val="00430C74"/>
    <w:rsid w:val="00430CFD"/>
    <w:rsid w:val="004315EF"/>
    <w:rsid w:val="00431B53"/>
    <w:rsid w:val="00432CDF"/>
    <w:rsid w:val="00432D00"/>
    <w:rsid w:val="00432EC2"/>
    <w:rsid w:val="00434030"/>
    <w:rsid w:val="004342ED"/>
    <w:rsid w:val="00434C8B"/>
    <w:rsid w:val="00435470"/>
    <w:rsid w:val="004354FB"/>
    <w:rsid w:val="004359E4"/>
    <w:rsid w:val="004359E9"/>
    <w:rsid w:val="004363AC"/>
    <w:rsid w:val="004363F9"/>
    <w:rsid w:val="004366E4"/>
    <w:rsid w:val="00436711"/>
    <w:rsid w:val="00436BC7"/>
    <w:rsid w:val="00436BE5"/>
    <w:rsid w:val="004372FC"/>
    <w:rsid w:val="0043746D"/>
    <w:rsid w:val="004374AD"/>
    <w:rsid w:val="00437556"/>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6969"/>
    <w:rsid w:val="00446E49"/>
    <w:rsid w:val="004471C6"/>
    <w:rsid w:val="004472FA"/>
    <w:rsid w:val="00447CA7"/>
    <w:rsid w:val="00447E58"/>
    <w:rsid w:val="004507E9"/>
    <w:rsid w:val="00450D2D"/>
    <w:rsid w:val="00450E43"/>
    <w:rsid w:val="0045166D"/>
    <w:rsid w:val="00451905"/>
    <w:rsid w:val="0045235F"/>
    <w:rsid w:val="00452DEA"/>
    <w:rsid w:val="00453E53"/>
    <w:rsid w:val="004541BA"/>
    <w:rsid w:val="004544DA"/>
    <w:rsid w:val="00454D6E"/>
    <w:rsid w:val="004553D8"/>
    <w:rsid w:val="00455591"/>
    <w:rsid w:val="004557D0"/>
    <w:rsid w:val="00455CF7"/>
    <w:rsid w:val="00455F23"/>
    <w:rsid w:val="004561F0"/>
    <w:rsid w:val="00456CAC"/>
    <w:rsid w:val="00457551"/>
    <w:rsid w:val="0045776C"/>
    <w:rsid w:val="0045792A"/>
    <w:rsid w:val="00460AE4"/>
    <w:rsid w:val="00460D50"/>
    <w:rsid w:val="0046130E"/>
    <w:rsid w:val="0046181B"/>
    <w:rsid w:val="00461857"/>
    <w:rsid w:val="004618B4"/>
    <w:rsid w:val="0046195A"/>
    <w:rsid w:val="00461F2D"/>
    <w:rsid w:val="00461FC5"/>
    <w:rsid w:val="00461FEF"/>
    <w:rsid w:val="00463859"/>
    <w:rsid w:val="004638FB"/>
    <w:rsid w:val="00463DB1"/>
    <w:rsid w:val="00464216"/>
    <w:rsid w:val="0046456E"/>
    <w:rsid w:val="00464661"/>
    <w:rsid w:val="00464972"/>
    <w:rsid w:val="00464BCF"/>
    <w:rsid w:val="00464F4E"/>
    <w:rsid w:val="00465547"/>
    <w:rsid w:val="004655DB"/>
    <w:rsid w:val="00465C7A"/>
    <w:rsid w:val="00466062"/>
    <w:rsid w:val="0046609E"/>
    <w:rsid w:val="00466C3F"/>
    <w:rsid w:val="00466D01"/>
    <w:rsid w:val="00467840"/>
    <w:rsid w:val="00467910"/>
    <w:rsid w:val="00467FAD"/>
    <w:rsid w:val="00470282"/>
    <w:rsid w:val="00470496"/>
    <w:rsid w:val="0047072E"/>
    <w:rsid w:val="00470FCF"/>
    <w:rsid w:val="004712EC"/>
    <w:rsid w:val="00471404"/>
    <w:rsid w:val="00471747"/>
    <w:rsid w:val="00471A64"/>
    <w:rsid w:val="00471DCF"/>
    <w:rsid w:val="00471EAD"/>
    <w:rsid w:val="00472531"/>
    <w:rsid w:val="00472CA4"/>
    <w:rsid w:val="00472F4E"/>
    <w:rsid w:val="00473322"/>
    <w:rsid w:val="004734B8"/>
    <w:rsid w:val="00473F99"/>
    <w:rsid w:val="0047415A"/>
    <w:rsid w:val="004743C4"/>
    <w:rsid w:val="00474870"/>
    <w:rsid w:val="004749CF"/>
    <w:rsid w:val="00474AC9"/>
    <w:rsid w:val="00474F67"/>
    <w:rsid w:val="004750BB"/>
    <w:rsid w:val="004764EA"/>
    <w:rsid w:val="00476CEF"/>
    <w:rsid w:val="00476D0D"/>
    <w:rsid w:val="00477043"/>
    <w:rsid w:val="00477A8C"/>
    <w:rsid w:val="00477DAD"/>
    <w:rsid w:val="00480213"/>
    <w:rsid w:val="00480B1F"/>
    <w:rsid w:val="00480B4A"/>
    <w:rsid w:val="00480BE8"/>
    <w:rsid w:val="0048117F"/>
    <w:rsid w:val="00481B52"/>
    <w:rsid w:val="004829AB"/>
    <w:rsid w:val="00482E55"/>
    <w:rsid w:val="00483034"/>
    <w:rsid w:val="00483C72"/>
    <w:rsid w:val="00483DB6"/>
    <w:rsid w:val="004845DB"/>
    <w:rsid w:val="004846CD"/>
    <w:rsid w:val="00484798"/>
    <w:rsid w:val="00484CD7"/>
    <w:rsid w:val="0048548E"/>
    <w:rsid w:val="00485976"/>
    <w:rsid w:val="00486D63"/>
    <w:rsid w:val="004871AA"/>
    <w:rsid w:val="00487214"/>
    <w:rsid w:val="00487236"/>
    <w:rsid w:val="00487599"/>
    <w:rsid w:val="00487817"/>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4E5"/>
    <w:rsid w:val="00494626"/>
    <w:rsid w:val="004946D1"/>
    <w:rsid w:val="00494779"/>
    <w:rsid w:val="004949EB"/>
    <w:rsid w:val="004954BD"/>
    <w:rsid w:val="00495552"/>
    <w:rsid w:val="00495809"/>
    <w:rsid w:val="00495AF7"/>
    <w:rsid w:val="00495B76"/>
    <w:rsid w:val="00495DDA"/>
    <w:rsid w:val="0049612B"/>
    <w:rsid w:val="0049711E"/>
    <w:rsid w:val="00497CD2"/>
    <w:rsid w:val="00497EEC"/>
    <w:rsid w:val="00497FEC"/>
    <w:rsid w:val="004A04E7"/>
    <w:rsid w:val="004A0734"/>
    <w:rsid w:val="004A080E"/>
    <w:rsid w:val="004A0881"/>
    <w:rsid w:val="004A0B28"/>
    <w:rsid w:val="004A0BAA"/>
    <w:rsid w:val="004A0FFF"/>
    <w:rsid w:val="004A178E"/>
    <w:rsid w:val="004A1990"/>
    <w:rsid w:val="004A1DC7"/>
    <w:rsid w:val="004A1E4F"/>
    <w:rsid w:val="004A1E9F"/>
    <w:rsid w:val="004A1EB8"/>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B0226"/>
    <w:rsid w:val="004B0332"/>
    <w:rsid w:val="004B0463"/>
    <w:rsid w:val="004B100E"/>
    <w:rsid w:val="004B13DB"/>
    <w:rsid w:val="004B17F5"/>
    <w:rsid w:val="004B1B0B"/>
    <w:rsid w:val="004B1D4F"/>
    <w:rsid w:val="004B1E13"/>
    <w:rsid w:val="004B21A5"/>
    <w:rsid w:val="004B25C0"/>
    <w:rsid w:val="004B283B"/>
    <w:rsid w:val="004B29B5"/>
    <w:rsid w:val="004B2A1D"/>
    <w:rsid w:val="004B2E10"/>
    <w:rsid w:val="004B3A88"/>
    <w:rsid w:val="004B3B33"/>
    <w:rsid w:val="004B3CE0"/>
    <w:rsid w:val="004B41E4"/>
    <w:rsid w:val="004B4456"/>
    <w:rsid w:val="004B4962"/>
    <w:rsid w:val="004B58A9"/>
    <w:rsid w:val="004B5C5E"/>
    <w:rsid w:val="004B632C"/>
    <w:rsid w:val="004B6BB2"/>
    <w:rsid w:val="004B6FA8"/>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52E"/>
    <w:rsid w:val="004C5095"/>
    <w:rsid w:val="004C538A"/>
    <w:rsid w:val="004C54B3"/>
    <w:rsid w:val="004C54D3"/>
    <w:rsid w:val="004C5B07"/>
    <w:rsid w:val="004C5CC2"/>
    <w:rsid w:val="004C5E5E"/>
    <w:rsid w:val="004C5FD0"/>
    <w:rsid w:val="004C611F"/>
    <w:rsid w:val="004C66D8"/>
    <w:rsid w:val="004C6720"/>
    <w:rsid w:val="004C6F39"/>
    <w:rsid w:val="004C70BC"/>
    <w:rsid w:val="004C71FC"/>
    <w:rsid w:val="004C7524"/>
    <w:rsid w:val="004C7613"/>
    <w:rsid w:val="004C7C75"/>
    <w:rsid w:val="004C7F3B"/>
    <w:rsid w:val="004D046A"/>
    <w:rsid w:val="004D0541"/>
    <w:rsid w:val="004D057D"/>
    <w:rsid w:val="004D0659"/>
    <w:rsid w:val="004D0792"/>
    <w:rsid w:val="004D08ED"/>
    <w:rsid w:val="004D0D4F"/>
    <w:rsid w:val="004D11E8"/>
    <w:rsid w:val="004D1398"/>
    <w:rsid w:val="004D1B6A"/>
    <w:rsid w:val="004D1D0C"/>
    <w:rsid w:val="004D1E7E"/>
    <w:rsid w:val="004D2465"/>
    <w:rsid w:val="004D2538"/>
    <w:rsid w:val="004D348C"/>
    <w:rsid w:val="004D3696"/>
    <w:rsid w:val="004D36C0"/>
    <w:rsid w:val="004D386C"/>
    <w:rsid w:val="004D39DC"/>
    <w:rsid w:val="004D3D4A"/>
    <w:rsid w:val="004D3FDC"/>
    <w:rsid w:val="004D4152"/>
    <w:rsid w:val="004D44F3"/>
    <w:rsid w:val="004D4A37"/>
    <w:rsid w:val="004D4A6F"/>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792"/>
    <w:rsid w:val="004E07F4"/>
    <w:rsid w:val="004E14F7"/>
    <w:rsid w:val="004E2296"/>
    <w:rsid w:val="004E2E4D"/>
    <w:rsid w:val="004E344B"/>
    <w:rsid w:val="004E3E0A"/>
    <w:rsid w:val="004E3F3C"/>
    <w:rsid w:val="004E40D4"/>
    <w:rsid w:val="004E5370"/>
    <w:rsid w:val="004E5779"/>
    <w:rsid w:val="004E5CD8"/>
    <w:rsid w:val="004E5DE8"/>
    <w:rsid w:val="004E5F27"/>
    <w:rsid w:val="004E6373"/>
    <w:rsid w:val="004E6EE5"/>
    <w:rsid w:val="004E7CF4"/>
    <w:rsid w:val="004E7F71"/>
    <w:rsid w:val="004F0162"/>
    <w:rsid w:val="004F02C2"/>
    <w:rsid w:val="004F0453"/>
    <w:rsid w:val="004F0BA2"/>
    <w:rsid w:val="004F0C9D"/>
    <w:rsid w:val="004F1714"/>
    <w:rsid w:val="004F19D2"/>
    <w:rsid w:val="004F1A7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F62"/>
    <w:rsid w:val="00503FE8"/>
    <w:rsid w:val="00504248"/>
    <w:rsid w:val="00504B1D"/>
    <w:rsid w:val="005052FD"/>
    <w:rsid w:val="00505303"/>
    <w:rsid w:val="00505D5E"/>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2EF9"/>
    <w:rsid w:val="00513487"/>
    <w:rsid w:val="0051385B"/>
    <w:rsid w:val="00513ED5"/>
    <w:rsid w:val="00514318"/>
    <w:rsid w:val="00514489"/>
    <w:rsid w:val="00514880"/>
    <w:rsid w:val="00514A02"/>
    <w:rsid w:val="0051521B"/>
    <w:rsid w:val="005164C6"/>
    <w:rsid w:val="005166DC"/>
    <w:rsid w:val="00516C1F"/>
    <w:rsid w:val="00517891"/>
    <w:rsid w:val="0052021D"/>
    <w:rsid w:val="005203C8"/>
    <w:rsid w:val="00520E6A"/>
    <w:rsid w:val="00520F06"/>
    <w:rsid w:val="005211B7"/>
    <w:rsid w:val="00521865"/>
    <w:rsid w:val="0052199F"/>
    <w:rsid w:val="00521B8D"/>
    <w:rsid w:val="00521F2D"/>
    <w:rsid w:val="005220DD"/>
    <w:rsid w:val="00522411"/>
    <w:rsid w:val="00522433"/>
    <w:rsid w:val="00522543"/>
    <w:rsid w:val="00522CD0"/>
    <w:rsid w:val="005231AD"/>
    <w:rsid w:val="005236E1"/>
    <w:rsid w:val="00523915"/>
    <w:rsid w:val="00524220"/>
    <w:rsid w:val="0052424A"/>
    <w:rsid w:val="00524344"/>
    <w:rsid w:val="00524537"/>
    <w:rsid w:val="00524579"/>
    <w:rsid w:val="00525ABC"/>
    <w:rsid w:val="005264E2"/>
    <w:rsid w:val="00526544"/>
    <w:rsid w:val="00526BD5"/>
    <w:rsid w:val="00527171"/>
    <w:rsid w:val="005271E4"/>
    <w:rsid w:val="00527333"/>
    <w:rsid w:val="00527397"/>
    <w:rsid w:val="00527B72"/>
    <w:rsid w:val="0053038E"/>
    <w:rsid w:val="0053083E"/>
    <w:rsid w:val="00530BA2"/>
    <w:rsid w:val="00530E03"/>
    <w:rsid w:val="00531177"/>
    <w:rsid w:val="005318A6"/>
    <w:rsid w:val="00531928"/>
    <w:rsid w:val="005320BC"/>
    <w:rsid w:val="00532A1D"/>
    <w:rsid w:val="00532C7B"/>
    <w:rsid w:val="00532D2F"/>
    <w:rsid w:val="00533941"/>
    <w:rsid w:val="00533D82"/>
    <w:rsid w:val="0053429B"/>
    <w:rsid w:val="0053446D"/>
    <w:rsid w:val="00534A41"/>
    <w:rsid w:val="00535768"/>
    <w:rsid w:val="00535772"/>
    <w:rsid w:val="005361CA"/>
    <w:rsid w:val="00536254"/>
    <w:rsid w:val="005366BD"/>
    <w:rsid w:val="00536A9B"/>
    <w:rsid w:val="00536FFB"/>
    <w:rsid w:val="005372FC"/>
    <w:rsid w:val="00537E95"/>
    <w:rsid w:val="005400D5"/>
    <w:rsid w:val="0054035C"/>
    <w:rsid w:val="00540487"/>
    <w:rsid w:val="005407CA"/>
    <w:rsid w:val="005409CB"/>
    <w:rsid w:val="00540B6C"/>
    <w:rsid w:val="00541767"/>
    <w:rsid w:val="00541A7F"/>
    <w:rsid w:val="00541C7E"/>
    <w:rsid w:val="00542590"/>
    <w:rsid w:val="0054290F"/>
    <w:rsid w:val="00543062"/>
    <w:rsid w:val="005431D0"/>
    <w:rsid w:val="00543243"/>
    <w:rsid w:val="00543434"/>
    <w:rsid w:val="00543889"/>
    <w:rsid w:val="00543A2A"/>
    <w:rsid w:val="00543F23"/>
    <w:rsid w:val="0054444F"/>
    <w:rsid w:val="005450A7"/>
    <w:rsid w:val="0054541C"/>
    <w:rsid w:val="00545434"/>
    <w:rsid w:val="00545E06"/>
    <w:rsid w:val="00545E4A"/>
    <w:rsid w:val="0054607A"/>
    <w:rsid w:val="005461CE"/>
    <w:rsid w:val="00546CA6"/>
    <w:rsid w:val="00547496"/>
    <w:rsid w:val="00547CB2"/>
    <w:rsid w:val="00551195"/>
    <w:rsid w:val="005512A6"/>
    <w:rsid w:val="0055158F"/>
    <w:rsid w:val="00552C23"/>
    <w:rsid w:val="00552CE9"/>
    <w:rsid w:val="005531D0"/>
    <w:rsid w:val="0055346F"/>
    <w:rsid w:val="005539A7"/>
    <w:rsid w:val="005539F6"/>
    <w:rsid w:val="00554080"/>
    <w:rsid w:val="005544EF"/>
    <w:rsid w:val="0055454A"/>
    <w:rsid w:val="00554CE7"/>
    <w:rsid w:val="00554D4C"/>
    <w:rsid w:val="00554E6C"/>
    <w:rsid w:val="005550C1"/>
    <w:rsid w:val="005553A7"/>
    <w:rsid w:val="00555AED"/>
    <w:rsid w:val="00555D70"/>
    <w:rsid w:val="00555FF8"/>
    <w:rsid w:val="00556C4A"/>
    <w:rsid w:val="005574B6"/>
    <w:rsid w:val="00557695"/>
    <w:rsid w:val="00557B57"/>
    <w:rsid w:val="00557BBE"/>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C19"/>
    <w:rsid w:val="0056536D"/>
    <w:rsid w:val="005659AD"/>
    <w:rsid w:val="0056679C"/>
    <w:rsid w:val="0056679F"/>
    <w:rsid w:val="00566920"/>
    <w:rsid w:val="00566A8C"/>
    <w:rsid w:val="00567249"/>
    <w:rsid w:val="00567C36"/>
    <w:rsid w:val="00567D0E"/>
    <w:rsid w:val="00567E61"/>
    <w:rsid w:val="005703CD"/>
    <w:rsid w:val="00570B4B"/>
    <w:rsid w:val="00570CA5"/>
    <w:rsid w:val="00571630"/>
    <w:rsid w:val="005717CF"/>
    <w:rsid w:val="0057184F"/>
    <w:rsid w:val="005719AF"/>
    <w:rsid w:val="00571AAE"/>
    <w:rsid w:val="00571C91"/>
    <w:rsid w:val="00571DFC"/>
    <w:rsid w:val="00572280"/>
    <w:rsid w:val="005727C0"/>
    <w:rsid w:val="00572A14"/>
    <w:rsid w:val="00572D0E"/>
    <w:rsid w:val="00573194"/>
    <w:rsid w:val="00573425"/>
    <w:rsid w:val="00573D06"/>
    <w:rsid w:val="00573E17"/>
    <w:rsid w:val="00574187"/>
    <w:rsid w:val="005742E0"/>
    <w:rsid w:val="00574D24"/>
    <w:rsid w:val="00574ED1"/>
    <w:rsid w:val="00575206"/>
    <w:rsid w:val="00575610"/>
    <w:rsid w:val="0057561A"/>
    <w:rsid w:val="00575630"/>
    <w:rsid w:val="00575898"/>
    <w:rsid w:val="005758AF"/>
    <w:rsid w:val="00575D6A"/>
    <w:rsid w:val="005762CF"/>
    <w:rsid w:val="005767AC"/>
    <w:rsid w:val="00576F0D"/>
    <w:rsid w:val="005775F6"/>
    <w:rsid w:val="005776A7"/>
    <w:rsid w:val="0057772F"/>
    <w:rsid w:val="00577795"/>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437"/>
    <w:rsid w:val="0058778E"/>
    <w:rsid w:val="005877C5"/>
    <w:rsid w:val="00587827"/>
    <w:rsid w:val="00587A60"/>
    <w:rsid w:val="00587E1C"/>
    <w:rsid w:val="00590738"/>
    <w:rsid w:val="005911E3"/>
    <w:rsid w:val="005912C3"/>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FB3"/>
    <w:rsid w:val="005970CA"/>
    <w:rsid w:val="00597429"/>
    <w:rsid w:val="00597814"/>
    <w:rsid w:val="00597847"/>
    <w:rsid w:val="0059784E"/>
    <w:rsid w:val="0059786B"/>
    <w:rsid w:val="005979E7"/>
    <w:rsid w:val="00597CD5"/>
    <w:rsid w:val="005A1150"/>
    <w:rsid w:val="005A1237"/>
    <w:rsid w:val="005A16BD"/>
    <w:rsid w:val="005A17E1"/>
    <w:rsid w:val="005A2501"/>
    <w:rsid w:val="005A26A2"/>
    <w:rsid w:val="005A2922"/>
    <w:rsid w:val="005A2972"/>
    <w:rsid w:val="005A2AE4"/>
    <w:rsid w:val="005A2D55"/>
    <w:rsid w:val="005A31B1"/>
    <w:rsid w:val="005A3229"/>
    <w:rsid w:val="005A33D1"/>
    <w:rsid w:val="005A3634"/>
    <w:rsid w:val="005A37CA"/>
    <w:rsid w:val="005A3DF1"/>
    <w:rsid w:val="005A3EF4"/>
    <w:rsid w:val="005A42EB"/>
    <w:rsid w:val="005A43EC"/>
    <w:rsid w:val="005A4742"/>
    <w:rsid w:val="005A4923"/>
    <w:rsid w:val="005A4BEB"/>
    <w:rsid w:val="005A4CEB"/>
    <w:rsid w:val="005A4F66"/>
    <w:rsid w:val="005A5462"/>
    <w:rsid w:val="005A57A9"/>
    <w:rsid w:val="005A59EE"/>
    <w:rsid w:val="005A5B7E"/>
    <w:rsid w:val="005A5DDC"/>
    <w:rsid w:val="005A6254"/>
    <w:rsid w:val="005A651D"/>
    <w:rsid w:val="005A666F"/>
    <w:rsid w:val="005A6895"/>
    <w:rsid w:val="005A778F"/>
    <w:rsid w:val="005A7AA9"/>
    <w:rsid w:val="005B0065"/>
    <w:rsid w:val="005B05F8"/>
    <w:rsid w:val="005B0D52"/>
    <w:rsid w:val="005B0ECF"/>
    <w:rsid w:val="005B1408"/>
    <w:rsid w:val="005B1621"/>
    <w:rsid w:val="005B16D2"/>
    <w:rsid w:val="005B179A"/>
    <w:rsid w:val="005B17B2"/>
    <w:rsid w:val="005B1B28"/>
    <w:rsid w:val="005B2132"/>
    <w:rsid w:val="005B2356"/>
    <w:rsid w:val="005B2C3A"/>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958"/>
    <w:rsid w:val="005B6B41"/>
    <w:rsid w:val="005B79E5"/>
    <w:rsid w:val="005C0CBB"/>
    <w:rsid w:val="005C0F60"/>
    <w:rsid w:val="005C1529"/>
    <w:rsid w:val="005C2055"/>
    <w:rsid w:val="005C23FC"/>
    <w:rsid w:val="005C2692"/>
    <w:rsid w:val="005C2D01"/>
    <w:rsid w:val="005C342A"/>
    <w:rsid w:val="005C39D0"/>
    <w:rsid w:val="005C4338"/>
    <w:rsid w:val="005C4499"/>
    <w:rsid w:val="005C46FD"/>
    <w:rsid w:val="005C484C"/>
    <w:rsid w:val="005C486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7D7"/>
    <w:rsid w:val="005D4B28"/>
    <w:rsid w:val="005D4E9F"/>
    <w:rsid w:val="005D4F02"/>
    <w:rsid w:val="005D4F0D"/>
    <w:rsid w:val="005D65CC"/>
    <w:rsid w:val="005D663D"/>
    <w:rsid w:val="005D683A"/>
    <w:rsid w:val="005D70FE"/>
    <w:rsid w:val="005D721F"/>
    <w:rsid w:val="005D72B6"/>
    <w:rsid w:val="005D77D5"/>
    <w:rsid w:val="005D79BF"/>
    <w:rsid w:val="005D7CE8"/>
    <w:rsid w:val="005E0017"/>
    <w:rsid w:val="005E080B"/>
    <w:rsid w:val="005E0940"/>
    <w:rsid w:val="005E0C9F"/>
    <w:rsid w:val="005E0D3D"/>
    <w:rsid w:val="005E101A"/>
    <w:rsid w:val="005E150D"/>
    <w:rsid w:val="005E1676"/>
    <w:rsid w:val="005E1D27"/>
    <w:rsid w:val="005E1D7F"/>
    <w:rsid w:val="005E20C3"/>
    <w:rsid w:val="005E2557"/>
    <w:rsid w:val="005E2703"/>
    <w:rsid w:val="005E2D64"/>
    <w:rsid w:val="005E2FF4"/>
    <w:rsid w:val="005E34DB"/>
    <w:rsid w:val="005E3F80"/>
    <w:rsid w:val="005E40E9"/>
    <w:rsid w:val="005E554D"/>
    <w:rsid w:val="005E57EE"/>
    <w:rsid w:val="005E5F98"/>
    <w:rsid w:val="005E5FA1"/>
    <w:rsid w:val="005E61A6"/>
    <w:rsid w:val="005E61ED"/>
    <w:rsid w:val="005E620E"/>
    <w:rsid w:val="005E65F3"/>
    <w:rsid w:val="005E6734"/>
    <w:rsid w:val="005E6DDF"/>
    <w:rsid w:val="005E6E88"/>
    <w:rsid w:val="005E6EE7"/>
    <w:rsid w:val="005E70F3"/>
    <w:rsid w:val="005E7668"/>
    <w:rsid w:val="005E77DE"/>
    <w:rsid w:val="005E782B"/>
    <w:rsid w:val="005E7DF7"/>
    <w:rsid w:val="005F03A8"/>
    <w:rsid w:val="005F06B6"/>
    <w:rsid w:val="005F0A06"/>
    <w:rsid w:val="005F186A"/>
    <w:rsid w:val="005F1988"/>
    <w:rsid w:val="005F1A52"/>
    <w:rsid w:val="005F1ED8"/>
    <w:rsid w:val="005F2176"/>
    <w:rsid w:val="005F24FD"/>
    <w:rsid w:val="005F2921"/>
    <w:rsid w:val="005F2DA8"/>
    <w:rsid w:val="005F2EFC"/>
    <w:rsid w:val="005F3689"/>
    <w:rsid w:val="005F37A5"/>
    <w:rsid w:val="005F3935"/>
    <w:rsid w:val="005F3A5D"/>
    <w:rsid w:val="005F4406"/>
    <w:rsid w:val="005F45B4"/>
    <w:rsid w:val="005F48BB"/>
    <w:rsid w:val="005F4D4D"/>
    <w:rsid w:val="005F5337"/>
    <w:rsid w:val="005F5372"/>
    <w:rsid w:val="005F5961"/>
    <w:rsid w:val="005F5AE4"/>
    <w:rsid w:val="005F6176"/>
    <w:rsid w:val="005F681A"/>
    <w:rsid w:val="005F6B26"/>
    <w:rsid w:val="005F6E50"/>
    <w:rsid w:val="005F71DD"/>
    <w:rsid w:val="005F71E0"/>
    <w:rsid w:val="005F787C"/>
    <w:rsid w:val="005F7B28"/>
    <w:rsid w:val="005F7C22"/>
    <w:rsid w:val="0060023C"/>
    <w:rsid w:val="00600566"/>
    <w:rsid w:val="006006A0"/>
    <w:rsid w:val="006007AD"/>
    <w:rsid w:val="006008B0"/>
    <w:rsid w:val="00600A0D"/>
    <w:rsid w:val="00600FD7"/>
    <w:rsid w:val="006010B9"/>
    <w:rsid w:val="00601527"/>
    <w:rsid w:val="006015D2"/>
    <w:rsid w:val="006016A8"/>
    <w:rsid w:val="0060208C"/>
    <w:rsid w:val="00602750"/>
    <w:rsid w:val="00602DF3"/>
    <w:rsid w:val="00603062"/>
    <w:rsid w:val="00603555"/>
    <w:rsid w:val="006038E0"/>
    <w:rsid w:val="00603A18"/>
    <w:rsid w:val="00603AAE"/>
    <w:rsid w:val="00604527"/>
    <w:rsid w:val="00604F40"/>
    <w:rsid w:val="00605124"/>
    <w:rsid w:val="00605332"/>
    <w:rsid w:val="006055BD"/>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2145"/>
    <w:rsid w:val="00612881"/>
    <w:rsid w:val="00612B05"/>
    <w:rsid w:val="00612B0F"/>
    <w:rsid w:val="00612D24"/>
    <w:rsid w:val="006133D0"/>
    <w:rsid w:val="00613BAF"/>
    <w:rsid w:val="00613BED"/>
    <w:rsid w:val="00614001"/>
    <w:rsid w:val="006145E0"/>
    <w:rsid w:val="006146B3"/>
    <w:rsid w:val="00614919"/>
    <w:rsid w:val="00614B11"/>
    <w:rsid w:val="00614D25"/>
    <w:rsid w:val="00615030"/>
    <w:rsid w:val="00615314"/>
    <w:rsid w:val="0061571B"/>
    <w:rsid w:val="00615E8A"/>
    <w:rsid w:val="0061636D"/>
    <w:rsid w:val="0061687E"/>
    <w:rsid w:val="00616882"/>
    <w:rsid w:val="00616D12"/>
    <w:rsid w:val="00616F31"/>
    <w:rsid w:val="00617C1C"/>
    <w:rsid w:val="00617E2E"/>
    <w:rsid w:val="0062161B"/>
    <w:rsid w:val="00621BC0"/>
    <w:rsid w:val="00621F56"/>
    <w:rsid w:val="006222D1"/>
    <w:rsid w:val="00622B5C"/>
    <w:rsid w:val="00622D38"/>
    <w:rsid w:val="00622E9D"/>
    <w:rsid w:val="00622FDA"/>
    <w:rsid w:val="00623428"/>
    <w:rsid w:val="006238D1"/>
    <w:rsid w:val="00623991"/>
    <w:rsid w:val="00623B41"/>
    <w:rsid w:val="00623B67"/>
    <w:rsid w:val="00623D26"/>
    <w:rsid w:val="00623DC1"/>
    <w:rsid w:val="00624088"/>
    <w:rsid w:val="00624276"/>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CA9"/>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B91"/>
    <w:rsid w:val="00637D04"/>
    <w:rsid w:val="00637D10"/>
    <w:rsid w:val="006400CA"/>
    <w:rsid w:val="0064079D"/>
    <w:rsid w:val="006408C2"/>
    <w:rsid w:val="00640960"/>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B8"/>
    <w:rsid w:val="00645558"/>
    <w:rsid w:val="00645AEF"/>
    <w:rsid w:val="00645D1D"/>
    <w:rsid w:val="006461BB"/>
    <w:rsid w:val="00646F9E"/>
    <w:rsid w:val="00647A19"/>
    <w:rsid w:val="0065059F"/>
    <w:rsid w:val="00650A38"/>
    <w:rsid w:val="006514DB"/>
    <w:rsid w:val="00651682"/>
    <w:rsid w:val="00651933"/>
    <w:rsid w:val="00651AEC"/>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623B"/>
    <w:rsid w:val="00656329"/>
    <w:rsid w:val="00656D1C"/>
    <w:rsid w:val="00656E3E"/>
    <w:rsid w:val="006570A2"/>
    <w:rsid w:val="006573DD"/>
    <w:rsid w:val="006574EF"/>
    <w:rsid w:val="00657573"/>
    <w:rsid w:val="00657F37"/>
    <w:rsid w:val="006609D0"/>
    <w:rsid w:val="00661443"/>
    <w:rsid w:val="0066164B"/>
    <w:rsid w:val="006619B7"/>
    <w:rsid w:val="00661BED"/>
    <w:rsid w:val="006620DF"/>
    <w:rsid w:val="00662343"/>
    <w:rsid w:val="0066280E"/>
    <w:rsid w:val="00662EB3"/>
    <w:rsid w:val="00663197"/>
    <w:rsid w:val="006633FA"/>
    <w:rsid w:val="006638D8"/>
    <w:rsid w:val="00663B4E"/>
    <w:rsid w:val="00663BA9"/>
    <w:rsid w:val="00663DE1"/>
    <w:rsid w:val="00664590"/>
    <w:rsid w:val="00664B1D"/>
    <w:rsid w:val="00664B22"/>
    <w:rsid w:val="00664BAE"/>
    <w:rsid w:val="00664CF0"/>
    <w:rsid w:val="00664D44"/>
    <w:rsid w:val="00664E32"/>
    <w:rsid w:val="00664EE9"/>
    <w:rsid w:val="006652E6"/>
    <w:rsid w:val="0066531A"/>
    <w:rsid w:val="006657CC"/>
    <w:rsid w:val="00665CBC"/>
    <w:rsid w:val="00665E46"/>
    <w:rsid w:val="00665FBB"/>
    <w:rsid w:val="0066633A"/>
    <w:rsid w:val="0066643F"/>
    <w:rsid w:val="006666A0"/>
    <w:rsid w:val="006668EC"/>
    <w:rsid w:val="00666ADE"/>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B92"/>
    <w:rsid w:val="00674CA1"/>
    <w:rsid w:val="006751EB"/>
    <w:rsid w:val="0067546B"/>
    <w:rsid w:val="00675633"/>
    <w:rsid w:val="0067575D"/>
    <w:rsid w:val="00675A81"/>
    <w:rsid w:val="006761C8"/>
    <w:rsid w:val="00676303"/>
    <w:rsid w:val="006768DE"/>
    <w:rsid w:val="00676A12"/>
    <w:rsid w:val="00676BAC"/>
    <w:rsid w:val="00676DDE"/>
    <w:rsid w:val="00676E74"/>
    <w:rsid w:val="00676E8B"/>
    <w:rsid w:val="00677155"/>
    <w:rsid w:val="006773E3"/>
    <w:rsid w:val="0067770F"/>
    <w:rsid w:val="00680A3E"/>
    <w:rsid w:val="00681A42"/>
    <w:rsid w:val="00681E45"/>
    <w:rsid w:val="0068238D"/>
    <w:rsid w:val="006828B0"/>
    <w:rsid w:val="00682F1A"/>
    <w:rsid w:val="0068301B"/>
    <w:rsid w:val="0068313D"/>
    <w:rsid w:val="006835C5"/>
    <w:rsid w:val="006836D9"/>
    <w:rsid w:val="00683FE3"/>
    <w:rsid w:val="006840F7"/>
    <w:rsid w:val="00684583"/>
    <w:rsid w:val="0068499C"/>
    <w:rsid w:val="00684D4B"/>
    <w:rsid w:val="00684E41"/>
    <w:rsid w:val="0068554A"/>
    <w:rsid w:val="0068568A"/>
    <w:rsid w:val="006856E6"/>
    <w:rsid w:val="0068661A"/>
    <w:rsid w:val="006867D2"/>
    <w:rsid w:val="00686CF8"/>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70F0"/>
    <w:rsid w:val="00697351"/>
    <w:rsid w:val="00697647"/>
    <w:rsid w:val="006976A6"/>
    <w:rsid w:val="00697CA0"/>
    <w:rsid w:val="006A03D5"/>
    <w:rsid w:val="006A0A00"/>
    <w:rsid w:val="006A0FFF"/>
    <w:rsid w:val="006A1491"/>
    <w:rsid w:val="006A192C"/>
    <w:rsid w:val="006A1B87"/>
    <w:rsid w:val="006A1D05"/>
    <w:rsid w:val="006A1E2E"/>
    <w:rsid w:val="006A2474"/>
    <w:rsid w:val="006A34AF"/>
    <w:rsid w:val="006A38DF"/>
    <w:rsid w:val="006A39C0"/>
    <w:rsid w:val="006A3DAE"/>
    <w:rsid w:val="006A44AE"/>
    <w:rsid w:val="006A4674"/>
    <w:rsid w:val="006A4806"/>
    <w:rsid w:val="006A48BA"/>
    <w:rsid w:val="006A49E8"/>
    <w:rsid w:val="006A5207"/>
    <w:rsid w:val="006A5B0E"/>
    <w:rsid w:val="006A5E45"/>
    <w:rsid w:val="006A5ED3"/>
    <w:rsid w:val="006A5F15"/>
    <w:rsid w:val="006A6551"/>
    <w:rsid w:val="006A6567"/>
    <w:rsid w:val="006A65BB"/>
    <w:rsid w:val="006A6734"/>
    <w:rsid w:val="006A7169"/>
    <w:rsid w:val="006B03D9"/>
    <w:rsid w:val="006B0656"/>
    <w:rsid w:val="006B0954"/>
    <w:rsid w:val="006B14B1"/>
    <w:rsid w:val="006B1714"/>
    <w:rsid w:val="006B18FB"/>
    <w:rsid w:val="006B1F04"/>
    <w:rsid w:val="006B20A7"/>
    <w:rsid w:val="006B22A8"/>
    <w:rsid w:val="006B23F4"/>
    <w:rsid w:val="006B26D7"/>
    <w:rsid w:val="006B28B2"/>
    <w:rsid w:val="006B2A0B"/>
    <w:rsid w:val="006B2E47"/>
    <w:rsid w:val="006B30B5"/>
    <w:rsid w:val="006B3201"/>
    <w:rsid w:val="006B34FD"/>
    <w:rsid w:val="006B367B"/>
    <w:rsid w:val="006B407F"/>
    <w:rsid w:val="006B4131"/>
    <w:rsid w:val="006B4203"/>
    <w:rsid w:val="006B42EE"/>
    <w:rsid w:val="006B46ED"/>
    <w:rsid w:val="006B4819"/>
    <w:rsid w:val="006B4FCA"/>
    <w:rsid w:val="006B6092"/>
    <w:rsid w:val="006B6149"/>
    <w:rsid w:val="006B627B"/>
    <w:rsid w:val="006B65AC"/>
    <w:rsid w:val="006B677F"/>
    <w:rsid w:val="006B725D"/>
    <w:rsid w:val="006C013B"/>
    <w:rsid w:val="006C03C9"/>
    <w:rsid w:val="006C0629"/>
    <w:rsid w:val="006C095F"/>
    <w:rsid w:val="006C0DCB"/>
    <w:rsid w:val="006C1352"/>
    <w:rsid w:val="006C176E"/>
    <w:rsid w:val="006C268F"/>
    <w:rsid w:val="006C2E7B"/>
    <w:rsid w:val="006C2F11"/>
    <w:rsid w:val="006C32CA"/>
    <w:rsid w:val="006C370D"/>
    <w:rsid w:val="006C388F"/>
    <w:rsid w:val="006C3C52"/>
    <w:rsid w:val="006C3DCF"/>
    <w:rsid w:val="006C3E18"/>
    <w:rsid w:val="006C4667"/>
    <w:rsid w:val="006C4893"/>
    <w:rsid w:val="006C4DE1"/>
    <w:rsid w:val="006C52B4"/>
    <w:rsid w:val="006C5896"/>
    <w:rsid w:val="006C5D03"/>
    <w:rsid w:val="006C6BFC"/>
    <w:rsid w:val="006C707C"/>
    <w:rsid w:val="006C7123"/>
    <w:rsid w:val="006C716B"/>
    <w:rsid w:val="006D06EC"/>
    <w:rsid w:val="006D079E"/>
    <w:rsid w:val="006D11B2"/>
    <w:rsid w:val="006D120F"/>
    <w:rsid w:val="006D1763"/>
    <w:rsid w:val="006D1858"/>
    <w:rsid w:val="006D1A1C"/>
    <w:rsid w:val="006D1DCA"/>
    <w:rsid w:val="006D1DDD"/>
    <w:rsid w:val="006D2151"/>
    <w:rsid w:val="006D223E"/>
    <w:rsid w:val="006D293D"/>
    <w:rsid w:val="006D2D04"/>
    <w:rsid w:val="006D3A8A"/>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B96"/>
    <w:rsid w:val="006D7FE8"/>
    <w:rsid w:val="006E0116"/>
    <w:rsid w:val="006E022A"/>
    <w:rsid w:val="006E069C"/>
    <w:rsid w:val="006E078E"/>
    <w:rsid w:val="006E0F26"/>
    <w:rsid w:val="006E1333"/>
    <w:rsid w:val="006E148F"/>
    <w:rsid w:val="006E14D2"/>
    <w:rsid w:val="006E1569"/>
    <w:rsid w:val="006E2CD0"/>
    <w:rsid w:val="006E3A3E"/>
    <w:rsid w:val="006E3B07"/>
    <w:rsid w:val="006E4A32"/>
    <w:rsid w:val="006E4B32"/>
    <w:rsid w:val="006E4EEB"/>
    <w:rsid w:val="006E5426"/>
    <w:rsid w:val="006E5C60"/>
    <w:rsid w:val="006E5D9A"/>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118C"/>
    <w:rsid w:val="006F1256"/>
    <w:rsid w:val="006F1531"/>
    <w:rsid w:val="006F1915"/>
    <w:rsid w:val="006F1AB6"/>
    <w:rsid w:val="006F216B"/>
    <w:rsid w:val="006F2E35"/>
    <w:rsid w:val="006F2F2D"/>
    <w:rsid w:val="006F30CA"/>
    <w:rsid w:val="006F3601"/>
    <w:rsid w:val="006F3A58"/>
    <w:rsid w:val="006F4580"/>
    <w:rsid w:val="006F4680"/>
    <w:rsid w:val="006F48AB"/>
    <w:rsid w:val="006F4A45"/>
    <w:rsid w:val="006F4C28"/>
    <w:rsid w:val="006F4FDE"/>
    <w:rsid w:val="006F53A6"/>
    <w:rsid w:val="006F56C1"/>
    <w:rsid w:val="006F56CD"/>
    <w:rsid w:val="006F579E"/>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411"/>
    <w:rsid w:val="0071059E"/>
    <w:rsid w:val="00710D41"/>
    <w:rsid w:val="00710DDE"/>
    <w:rsid w:val="00710EF8"/>
    <w:rsid w:val="00710FA8"/>
    <w:rsid w:val="00710FBB"/>
    <w:rsid w:val="00711503"/>
    <w:rsid w:val="00711764"/>
    <w:rsid w:val="00711D6F"/>
    <w:rsid w:val="00711DAC"/>
    <w:rsid w:val="00712350"/>
    <w:rsid w:val="00712387"/>
    <w:rsid w:val="00713BBF"/>
    <w:rsid w:val="00714242"/>
    <w:rsid w:val="00714347"/>
    <w:rsid w:val="0071459B"/>
    <w:rsid w:val="007148C2"/>
    <w:rsid w:val="00715239"/>
    <w:rsid w:val="0071563D"/>
    <w:rsid w:val="0071568F"/>
    <w:rsid w:val="007156DA"/>
    <w:rsid w:val="00715B81"/>
    <w:rsid w:val="007160FA"/>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4387"/>
    <w:rsid w:val="007244AB"/>
    <w:rsid w:val="00724616"/>
    <w:rsid w:val="00724B3E"/>
    <w:rsid w:val="00724D03"/>
    <w:rsid w:val="00724ED5"/>
    <w:rsid w:val="007250D8"/>
    <w:rsid w:val="0072577D"/>
    <w:rsid w:val="0072588D"/>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A49"/>
    <w:rsid w:val="00732F4B"/>
    <w:rsid w:val="0073310B"/>
    <w:rsid w:val="00733150"/>
    <w:rsid w:val="007331B5"/>
    <w:rsid w:val="007335CC"/>
    <w:rsid w:val="00733809"/>
    <w:rsid w:val="00734222"/>
    <w:rsid w:val="0073424C"/>
    <w:rsid w:val="00734283"/>
    <w:rsid w:val="007348D5"/>
    <w:rsid w:val="0073529B"/>
    <w:rsid w:val="00735359"/>
    <w:rsid w:val="00735771"/>
    <w:rsid w:val="0073619C"/>
    <w:rsid w:val="0073638E"/>
    <w:rsid w:val="007363D3"/>
    <w:rsid w:val="00736512"/>
    <w:rsid w:val="00737254"/>
    <w:rsid w:val="00737549"/>
    <w:rsid w:val="007378E9"/>
    <w:rsid w:val="00737D9B"/>
    <w:rsid w:val="00737E9A"/>
    <w:rsid w:val="0074052B"/>
    <w:rsid w:val="0074089C"/>
    <w:rsid w:val="00740D1C"/>
    <w:rsid w:val="00740E61"/>
    <w:rsid w:val="007415EF"/>
    <w:rsid w:val="00741985"/>
    <w:rsid w:val="00741ABF"/>
    <w:rsid w:val="00741D09"/>
    <w:rsid w:val="00742283"/>
    <w:rsid w:val="00742E42"/>
    <w:rsid w:val="0074322C"/>
    <w:rsid w:val="00743B94"/>
    <w:rsid w:val="00743CC1"/>
    <w:rsid w:val="00744A79"/>
    <w:rsid w:val="00744AA7"/>
    <w:rsid w:val="00745D4C"/>
    <w:rsid w:val="007461B7"/>
    <w:rsid w:val="00746379"/>
    <w:rsid w:val="007464A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60F"/>
    <w:rsid w:val="007538FE"/>
    <w:rsid w:val="00753CA6"/>
    <w:rsid w:val="00754657"/>
    <w:rsid w:val="00754668"/>
    <w:rsid w:val="0075479A"/>
    <w:rsid w:val="00754C83"/>
    <w:rsid w:val="00754E52"/>
    <w:rsid w:val="00755028"/>
    <w:rsid w:val="00755082"/>
    <w:rsid w:val="00755505"/>
    <w:rsid w:val="007559C0"/>
    <w:rsid w:val="00755C7D"/>
    <w:rsid w:val="00755E32"/>
    <w:rsid w:val="00755E75"/>
    <w:rsid w:val="00756554"/>
    <w:rsid w:val="00756D73"/>
    <w:rsid w:val="007571BD"/>
    <w:rsid w:val="007573D7"/>
    <w:rsid w:val="007576E3"/>
    <w:rsid w:val="00757EBF"/>
    <w:rsid w:val="00757F04"/>
    <w:rsid w:val="0076014D"/>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565"/>
    <w:rsid w:val="00764A02"/>
    <w:rsid w:val="00765224"/>
    <w:rsid w:val="007655EA"/>
    <w:rsid w:val="00765700"/>
    <w:rsid w:val="00765F3F"/>
    <w:rsid w:val="007669F6"/>
    <w:rsid w:val="00766C0F"/>
    <w:rsid w:val="00767637"/>
    <w:rsid w:val="00767C2C"/>
    <w:rsid w:val="00767C44"/>
    <w:rsid w:val="00770765"/>
    <w:rsid w:val="00770984"/>
    <w:rsid w:val="00770DD0"/>
    <w:rsid w:val="00771698"/>
    <w:rsid w:val="00772446"/>
    <w:rsid w:val="00772539"/>
    <w:rsid w:val="00772ACF"/>
    <w:rsid w:val="00772E73"/>
    <w:rsid w:val="007736CE"/>
    <w:rsid w:val="00773B33"/>
    <w:rsid w:val="00773B8C"/>
    <w:rsid w:val="00773BF2"/>
    <w:rsid w:val="00773DAA"/>
    <w:rsid w:val="00773E63"/>
    <w:rsid w:val="00774473"/>
    <w:rsid w:val="0077449A"/>
    <w:rsid w:val="00774573"/>
    <w:rsid w:val="00774974"/>
    <w:rsid w:val="00774D66"/>
    <w:rsid w:val="00775337"/>
    <w:rsid w:val="0077534C"/>
    <w:rsid w:val="007754FB"/>
    <w:rsid w:val="00775B62"/>
    <w:rsid w:val="00775BD3"/>
    <w:rsid w:val="00776462"/>
    <w:rsid w:val="00776684"/>
    <w:rsid w:val="007767AD"/>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C9F"/>
    <w:rsid w:val="00785307"/>
    <w:rsid w:val="0078533E"/>
    <w:rsid w:val="007853BC"/>
    <w:rsid w:val="007854CA"/>
    <w:rsid w:val="0078562C"/>
    <w:rsid w:val="00785668"/>
    <w:rsid w:val="00785F14"/>
    <w:rsid w:val="00785F3A"/>
    <w:rsid w:val="007864F1"/>
    <w:rsid w:val="007868F1"/>
    <w:rsid w:val="00787D71"/>
    <w:rsid w:val="0079054A"/>
    <w:rsid w:val="0079070C"/>
    <w:rsid w:val="00790868"/>
    <w:rsid w:val="00790A27"/>
    <w:rsid w:val="00790D25"/>
    <w:rsid w:val="00790EB7"/>
    <w:rsid w:val="00790F0B"/>
    <w:rsid w:val="00791F09"/>
    <w:rsid w:val="00792847"/>
    <w:rsid w:val="00792DA9"/>
    <w:rsid w:val="007931E5"/>
    <w:rsid w:val="00793356"/>
    <w:rsid w:val="00793591"/>
    <w:rsid w:val="00793FED"/>
    <w:rsid w:val="0079420C"/>
    <w:rsid w:val="00795B5C"/>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2111"/>
    <w:rsid w:val="007A22DB"/>
    <w:rsid w:val="007A276D"/>
    <w:rsid w:val="007A2822"/>
    <w:rsid w:val="007A300D"/>
    <w:rsid w:val="007A30D2"/>
    <w:rsid w:val="007A317C"/>
    <w:rsid w:val="007A3D98"/>
    <w:rsid w:val="007A4003"/>
    <w:rsid w:val="007A4C16"/>
    <w:rsid w:val="007A4DDD"/>
    <w:rsid w:val="007A5662"/>
    <w:rsid w:val="007A5681"/>
    <w:rsid w:val="007A5892"/>
    <w:rsid w:val="007A5CA3"/>
    <w:rsid w:val="007A62A3"/>
    <w:rsid w:val="007A6615"/>
    <w:rsid w:val="007A6732"/>
    <w:rsid w:val="007A6DBE"/>
    <w:rsid w:val="007A6E20"/>
    <w:rsid w:val="007A6EEF"/>
    <w:rsid w:val="007A7319"/>
    <w:rsid w:val="007A7360"/>
    <w:rsid w:val="007A7E94"/>
    <w:rsid w:val="007B09E2"/>
    <w:rsid w:val="007B0AB9"/>
    <w:rsid w:val="007B0B11"/>
    <w:rsid w:val="007B0CAB"/>
    <w:rsid w:val="007B1058"/>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4034"/>
    <w:rsid w:val="007B4C84"/>
    <w:rsid w:val="007B53B9"/>
    <w:rsid w:val="007B549C"/>
    <w:rsid w:val="007B6227"/>
    <w:rsid w:val="007B6729"/>
    <w:rsid w:val="007B6DA8"/>
    <w:rsid w:val="007B7045"/>
    <w:rsid w:val="007B706A"/>
    <w:rsid w:val="007B70F9"/>
    <w:rsid w:val="007B7308"/>
    <w:rsid w:val="007B7E9F"/>
    <w:rsid w:val="007B7EAD"/>
    <w:rsid w:val="007C093D"/>
    <w:rsid w:val="007C0B91"/>
    <w:rsid w:val="007C0E93"/>
    <w:rsid w:val="007C13BA"/>
    <w:rsid w:val="007C172B"/>
    <w:rsid w:val="007C184D"/>
    <w:rsid w:val="007C1A15"/>
    <w:rsid w:val="007C217F"/>
    <w:rsid w:val="007C2197"/>
    <w:rsid w:val="007C27AA"/>
    <w:rsid w:val="007C2CB8"/>
    <w:rsid w:val="007C323A"/>
    <w:rsid w:val="007C3B0F"/>
    <w:rsid w:val="007C452A"/>
    <w:rsid w:val="007C46B2"/>
    <w:rsid w:val="007C46DC"/>
    <w:rsid w:val="007C4714"/>
    <w:rsid w:val="007C4725"/>
    <w:rsid w:val="007C4E56"/>
    <w:rsid w:val="007C514C"/>
    <w:rsid w:val="007C52B6"/>
    <w:rsid w:val="007C5549"/>
    <w:rsid w:val="007C5D43"/>
    <w:rsid w:val="007C5E56"/>
    <w:rsid w:val="007C5F53"/>
    <w:rsid w:val="007C6273"/>
    <w:rsid w:val="007C7070"/>
    <w:rsid w:val="007C7199"/>
    <w:rsid w:val="007C7851"/>
    <w:rsid w:val="007C7CDC"/>
    <w:rsid w:val="007D007B"/>
    <w:rsid w:val="007D01A9"/>
    <w:rsid w:val="007D02C4"/>
    <w:rsid w:val="007D02EB"/>
    <w:rsid w:val="007D0552"/>
    <w:rsid w:val="007D08AF"/>
    <w:rsid w:val="007D140C"/>
    <w:rsid w:val="007D15E7"/>
    <w:rsid w:val="007D1FA6"/>
    <w:rsid w:val="007D1FE3"/>
    <w:rsid w:val="007D211E"/>
    <w:rsid w:val="007D29EE"/>
    <w:rsid w:val="007D2F88"/>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D38"/>
    <w:rsid w:val="007D5E32"/>
    <w:rsid w:val="007D63D0"/>
    <w:rsid w:val="007D67C1"/>
    <w:rsid w:val="007D6ACB"/>
    <w:rsid w:val="007D6BEF"/>
    <w:rsid w:val="007D718B"/>
    <w:rsid w:val="007D7259"/>
    <w:rsid w:val="007D7424"/>
    <w:rsid w:val="007D7E61"/>
    <w:rsid w:val="007E021F"/>
    <w:rsid w:val="007E0296"/>
    <w:rsid w:val="007E033F"/>
    <w:rsid w:val="007E0B9B"/>
    <w:rsid w:val="007E0DA6"/>
    <w:rsid w:val="007E1CA4"/>
    <w:rsid w:val="007E1CBE"/>
    <w:rsid w:val="007E20B7"/>
    <w:rsid w:val="007E260D"/>
    <w:rsid w:val="007E2764"/>
    <w:rsid w:val="007E2ABA"/>
    <w:rsid w:val="007E328C"/>
    <w:rsid w:val="007E3CFB"/>
    <w:rsid w:val="007E40AF"/>
    <w:rsid w:val="007E415E"/>
    <w:rsid w:val="007E4529"/>
    <w:rsid w:val="007E4ADB"/>
    <w:rsid w:val="007E53DE"/>
    <w:rsid w:val="007E58A9"/>
    <w:rsid w:val="007E5FB7"/>
    <w:rsid w:val="007E6094"/>
    <w:rsid w:val="007E6AC6"/>
    <w:rsid w:val="007E6C96"/>
    <w:rsid w:val="007E6F3D"/>
    <w:rsid w:val="007E7001"/>
    <w:rsid w:val="007E711B"/>
    <w:rsid w:val="007E751D"/>
    <w:rsid w:val="007E778F"/>
    <w:rsid w:val="007E7799"/>
    <w:rsid w:val="007E7EC1"/>
    <w:rsid w:val="007E7FD9"/>
    <w:rsid w:val="007F00B8"/>
    <w:rsid w:val="007F0233"/>
    <w:rsid w:val="007F0531"/>
    <w:rsid w:val="007F0AED"/>
    <w:rsid w:val="007F0C9E"/>
    <w:rsid w:val="007F18DD"/>
    <w:rsid w:val="007F1A2A"/>
    <w:rsid w:val="007F20A2"/>
    <w:rsid w:val="007F20F9"/>
    <w:rsid w:val="007F2129"/>
    <w:rsid w:val="007F2A0B"/>
    <w:rsid w:val="007F2C78"/>
    <w:rsid w:val="007F365C"/>
    <w:rsid w:val="007F388A"/>
    <w:rsid w:val="007F3890"/>
    <w:rsid w:val="007F3907"/>
    <w:rsid w:val="007F3F78"/>
    <w:rsid w:val="007F428B"/>
    <w:rsid w:val="007F44B4"/>
    <w:rsid w:val="007F501F"/>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800C37"/>
    <w:rsid w:val="00800D64"/>
    <w:rsid w:val="00800E45"/>
    <w:rsid w:val="00801270"/>
    <w:rsid w:val="008016D1"/>
    <w:rsid w:val="00801B75"/>
    <w:rsid w:val="00801FEE"/>
    <w:rsid w:val="008020F8"/>
    <w:rsid w:val="008021B8"/>
    <w:rsid w:val="00802469"/>
    <w:rsid w:val="00802ED7"/>
    <w:rsid w:val="0080324C"/>
    <w:rsid w:val="008035DA"/>
    <w:rsid w:val="0080363E"/>
    <w:rsid w:val="00803BD8"/>
    <w:rsid w:val="00804385"/>
    <w:rsid w:val="00804D52"/>
    <w:rsid w:val="0080521D"/>
    <w:rsid w:val="00805819"/>
    <w:rsid w:val="00805936"/>
    <w:rsid w:val="00805F72"/>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7D2"/>
    <w:rsid w:val="00812990"/>
    <w:rsid w:val="008133AA"/>
    <w:rsid w:val="00813575"/>
    <w:rsid w:val="0081391D"/>
    <w:rsid w:val="00813AAC"/>
    <w:rsid w:val="00813FA7"/>
    <w:rsid w:val="008144FC"/>
    <w:rsid w:val="00814A25"/>
    <w:rsid w:val="008150E5"/>
    <w:rsid w:val="00815222"/>
    <w:rsid w:val="008156D3"/>
    <w:rsid w:val="0081595C"/>
    <w:rsid w:val="00815DD9"/>
    <w:rsid w:val="00815ECA"/>
    <w:rsid w:val="00816080"/>
    <w:rsid w:val="00816180"/>
    <w:rsid w:val="0081671F"/>
    <w:rsid w:val="00816B3B"/>
    <w:rsid w:val="00816DB1"/>
    <w:rsid w:val="00816E4B"/>
    <w:rsid w:val="0081732F"/>
    <w:rsid w:val="0081739C"/>
    <w:rsid w:val="00817F7B"/>
    <w:rsid w:val="00820EB7"/>
    <w:rsid w:val="008213AB"/>
    <w:rsid w:val="0082143E"/>
    <w:rsid w:val="00821A18"/>
    <w:rsid w:val="00821BBF"/>
    <w:rsid w:val="00821C63"/>
    <w:rsid w:val="00821E52"/>
    <w:rsid w:val="00821E68"/>
    <w:rsid w:val="00821F62"/>
    <w:rsid w:val="0082214E"/>
    <w:rsid w:val="00822AC9"/>
    <w:rsid w:val="00822DB3"/>
    <w:rsid w:val="00823311"/>
    <w:rsid w:val="00823631"/>
    <w:rsid w:val="00823B74"/>
    <w:rsid w:val="00823D23"/>
    <w:rsid w:val="00823DBC"/>
    <w:rsid w:val="00824334"/>
    <w:rsid w:val="0082496A"/>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498"/>
    <w:rsid w:val="008308CA"/>
    <w:rsid w:val="00830A95"/>
    <w:rsid w:val="00830C02"/>
    <w:rsid w:val="00830D86"/>
    <w:rsid w:val="008313DC"/>
    <w:rsid w:val="00831BDB"/>
    <w:rsid w:val="00831C93"/>
    <w:rsid w:val="0083215B"/>
    <w:rsid w:val="00832879"/>
    <w:rsid w:val="0083359F"/>
    <w:rsid w:val="00834055"/>
    <w:rsid w:val="008348B8"/>
    <w:rsid w:val="00834C2C"/>
    <w:rsid w:val="0083503B"/>
    <w:rsid w:val="00835103"/>
    <w:rsid w:val="00835385"/>
    <w:rsid w:val="00835FDD"/>
    <w:rsid w:val="0083696A"/>
    <w:rsid w:val="00836A7B"/>
    <w:rsid w:val="00836BA5"/>
    <w:rsid w:val="00836CCB"/>
    <w:rsid w:val="008375E7"/>
    <w:rsid w:val="00837927"/>
    <w:rsid w:val="00837B2B"/>
    <w:rsid w:val="00837F00"/>
    <w:rsid w:val="008402AA"/>
    <w:rsid w:val="00840BD9"/>
    <w:rsid w:val="00840DF4"/>
    <w:rsid w:val="00840F18"/>
    <w:rsid w:val="00841E34"/>
    <w:rsid w:val="00841E6A"/>
    <w:rsid w:val="00841F89"/>
    <w:rsid w:val="008424B6"/>
    <w:rsid w:val="00842608"/>
    <w:rsid w:val="008429D6"/>
    <w:rsid w:val="00842A1C"/>
    <w:rsid w:val="00843A32"/>
    <w:rsid w:val="00844048"/>
    <w:rsid w:val="008440B6"/>
    <w:rsid w:val="008443EA"/>
    <w:rsid w:val="008445D4"/>
    <w:rsid w:val="00844815"/>
    <w:rsid w:val="008449FB"/>
    <w:rsid w:val="00844AFC"/>
    <w:rsid w:val="00845063"/>
    <w:rsid w:val="008456A2"/>
    <w:rsid w:val="00845901"/>
    <w:rsid w:val="00845D35"/>
    <w:rsid w:val="008462A5"/>
    <w:rsid w:val="008464E1"/>
    <w:rsid w:val="00846512"/>
    <w:rsid w:val="00846B8C"/>
    <w:rsid w:val="00846C90"/>
    <w:rsid w:val="00846E6F"/>
    <w:rsid w:val="00847D97"/>
    <w:rsid w:val="008508CC"/>
    <w:rsid w:val="0085098C"/>
    <w:rsid w:val="00850B0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40CF"/>
    <w:rsid w:val="00854662"/>
    <w:rsid w:val="008547AC"/>
    <w:rsid w:val="00854807"/>
    <w:rsid w:val="00854AD9"/>
    <w:rsid w:val="00854F43"/>
    <w:rsid w:val="00855578"/>
    <w:rsid w:val="008556F6"/>
    <w:rsid w:val="0085576A"/>
    <w:rsid w:val="008560A9"/>
    <w:rsid w:val="008560FD"/>
    <w:rsid w:val="00856294"/>
    <w:rsid w:val="00856733"/>
    <w:rsid w:val="00856882"/>
    <w:rsid w:val="00856A86"/>
    <w:rsid w:val="00857128"/>
    <w:rsid w:val="0085758E"/>
    <w:rsid w:val="00857F59"/>
    <w:rsid w:val="00860FCE"/>
    <w:rsid w:val="00861091"/>
    <w:rsid w:val="00861C1B"/>
    <w:rsid w:val="00862955"/>
    <w:rsid w:val="00863006"/>
    <w:rsid w:val="0086305F"/>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9C"/>
    <w:rsid w:val="00870B72"/>
    <w:rsid w:val="00870C79"/>
    <w:rsid w:val="0087132D"/>
    <w:rsid w:val="00871561"/>
    <w:rsid w:val="008715E0"/>
    <w:rsid w:val="00871B5F"/>
    <w:rsid w:val="0087204B"/>
    <w:rsid w:val="008725B9"/>
    <w:rsid w:val="0087293D"/>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480"/>
    <w:rsid w:val="00875B2B"/>
    <w:rsid w:val="00875DCF"/>
    <w:rsid w:val="00876479"/>
    <w:rsid w:val="008768CD"/>
    <w:rsid w:val="008775DA"/>
    <w:rsid w:val="00877B33"/>
    <w:rsid w:val="00877B6A"/>
    <w:rsid w:val="00877F56"/>
    <w:rsid w:val="008800A2"/>
    <w:rsid w:val="008806F2"/>
    <w:rsid w:val="00880A0A"/>
    <w:rsid w:val="00880B6C"/>
    <w:rsid w:val="00880BBF"/>
    <w:rsid w:val="00881807"/>
    <w:rsid w:val="00881870"/>
    <w:rsid w:val="00881A3A"/>
    <w:rsid w:val="00881FFF"/>
    <w:rsid w:val="00882701"/>
    <w:rsid w:val="008828D5"/>
    <w:rsid w:val="00882976"/>
    <w:rsid w:val="0088321D"/>
    <w:rsid w:val="00883715"/>
    <w:rsid w:val="00883798"/>
    <w:rsid w:val="00883A5B"/>
    <w:rsid w:val="00884880"/>
    <w:rsid w:val="008848D7"/>
    <w:rsid w:val="00885675"/>
    <w:rsid w:val="008857AB"/>
    <w:rsid w:val="00885B95"/>
    <w:rsid w:val="00885BD5"/>
    <w:rsid w:val="00885D72"/>
    <w:rsid w:val="00885E40"/>
    <w:rsid w:val="0088600B"/>
    <w:rsid w:val="00886554"/>
    <w:rsid w:val="008870A0"/>
    <w:rsid w:val="00887211"/>
    <w:rsid w:val="0088790F"/>
    <w:rsid w:val="00887AEA"/>
    <w:rsid w:val="00890B5D"/>
    <w:rsid w:val="00890C3B"/>
    <w:rsid w:val="00890CE8"/>
    <w:rsid w:val="00890CEB"/>
    <w:rsid w:val="0089134A"/>
    <w:rsid w:val="0089160E"/>
    <w:rsid w:val="00893073"/>
    <w:rsid w:val="0089374F"/>
    <w:rsid w:val="008942ED"/>
    <w:rsid w:val="008944A6"/>
    <w:rsid w:val="0089465C"/>
    <w:rsid w:val="00894A6F"/>
    <w:rsid w:val="0089513B"/>
    <w:rsid w:val="008951D5"/>
    <w:rsid w:val="00895291"/>
    <w:rsid w:val="00895705"/>
    <w:rsid w:val="0089604A"/>
    <w:rsid w:val="008961B3"/>
    <w:rsid w:val="0089645F"/>
    <w:rsid w:val="00897F26"/>
    <w:rsid w:val="00897F4F"/>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72F"/>
    <w:rsid w:val="008A79A6"/>
    <w:rsid w:val="008B029D"/>
    <w:rsid w:val="008B063B"/>
    <w:rsid w:val="008B06ED"/>
    <w:rsid w:val="008B0A9B"/>
    <w:rsid w:val="008B0AE9"/>
    <w:rsid w:val="008B0DA3"/>
    <w:rsid w:val="008B114A"/>
    <w:rsid w:val="008B1382"/>
    <w:rsid w:val="008B14AA"/>
    <w:rsid w:val="008B2039"/>
    <w:rsid w:val="008B2358"/>
    <w:rsid w:val="008B28A1"/>
    <w:rsid w:val="008B28BE"/>
    <w:rsid w:val="008B2996"/>
    <w:rsid w:val="008B2A87"/>
    <w:rsid w:val="008B2F24"/>
    <w:rsid w:val="008B3059"/>
    <w:rsid w:val="008B3306"/>
    <w:rsid w:val="008B3DFF"/>
    <w:rsid w:val="008B437E"/>
    <w:rsid w:val="008B46B1"/>
    <w:rsid w:val="008B4BF5"/>
    <w:rsid w:val="008B4DDF"/>
    <w:rsid w:val="008B543F"/>
    <w:rsid w:val="008B5934"/>
    <w:rsid w:val="008B5BAD"/>
    <w:rsid w:val="008B5D8C"/>
    <w:rsid w:val="008B5F50"/>
    <w:rsid w:val="008B60DD"/>
    <w:rsid w:val="008B62E1"/>
    <w:rsid w:val="008B64A5"/>
    <w:rsid w:val="008B67C6"/>
    <w:rsid w:val="008B688C"/>
    <w:rsid w:val="008B72A3"/>
    <w:rsid w:val="008B76BF"/>
    <w:rsid w:val="008B7884"/>
    <w:rsid w:val="008B7B51"/>
    <w:rsid w:val="008C01A9"/>
    <w:rsid w:val="008C01D2"/>
    <w:rsid w:val="008C02E6"/>
    <w:rsid w:val="008C047F"/>
    <w:rsid w:val="008C0CF8"/>
    <w:rsid w:val="008C0D06"/>
    <w:rsid w:val="008C11F1"/>
    <w:rsid w:val="008C122B"/>
    <w:rsid w:val="008C1593"/>
    <w:rsid w:val="008C1647"/>
    <w:rsid w:val="008C16DD"/>
    <w:rsid w:val="008C1919"/>
    <w:rsid w:val="008C1C81"/>
    <w:rsid w:val="008C1F59"/>
    <w:rsid w:val="008C249D"/>
    <w:rsid w:val="008C29A9"/>
    <w:rsid w:val="008C312F"/>
    <w:rsid w:val="008C3171"/>
    <w:rsid w:val="008C346E"/>
    <w:rsid w:val="008C3F05"/>
    <w:rsid w:val="008C42E9"/>
    <w:rsid w:val="008C43EF"/>
    <w:rsid w:val="008C48D9"/>
    <w:rsid w:val="008C5C51"/>
    <w:rsid w:val="008C5CC1"/>
    <w:rsid w:val="008C5F0E"/>
    <w:rsid w:val="008C5FE0"/>
    <w:rsid w:val="008C63E0"/>
    <w:rsid w:val="008C6723"/>
    <w:rsid w:val="008C6A48"/>
    <w:rsid w:val="008C6C44"/>
    <w:rsid w:val="008C6F36"/>
    <w:rsid w:val="008C6F52"/>
    <w:rsid w:val="008C7B05"/>
    <w:rsid w:val="008C7F9C"/>
    <w:rsid w:val="008D0070"/>
    <w:rsid w:val="008D04CE"/>
    <w:rsid w:val="008D0AB0"/>
    <w:rsid w:val="008D1689"/>
    <w:rsid w:val="008D16BF"/>
    <w:rsid w:val="008D186B"/>
    <w:rsid w:val="008D18E4"/>
    <w:rsid w:val="008D2924"/>
    <w:rsid w:val="008D3233"/>
    <w:rsid w:val="008D323D"/>
    <w:rsid w:val="008D3EF4"/>
    <w:rsid w:val="008D4152"/>
    <w:rsid w:val="008D482A"/>
    <w:rsid w:val="008D497A"/>
    <w:rsid w:val="008D4D10"/>
    <w:rsid w:val="008D5147"/>
    <w:rsid w:val="008D5889"/>
    <w:rsid w:val="008D5EAD"/>
    <w:rsid w:val="008D60D9"/>
    <w:rsid w:val="008D624C"/>
    <w:rsid w:val="008D6342"/>
    <w:rsid w:val="008D6A14"/>
    <w:rsid w:val="008D6F16"/>
    <w:rsid w:val="008D7507"/>
    <w:rsid w:val="008D7955"/>
    <w:rsid w:val="008D7DDD"/>
    <w:rsid w:val="008E03BE"/>
    <w:rsid w:val="008E0486"/>
    <w:rsid w:val="008E0797"/>
    <w:rsid w:val="008E094F"/>
    <w:rsid w:val="008E12A4"/>
    <w:rsid w:val="008E17C0"/>
    <w:rsid w:val="008E2A18"/>
    <w:rsid w:val="008E2DAF"/>
    <w:rsid w:val="008E32FB"/>
    <w:rsid w:val="008E3334"/>
    <w:rsid w:val="008E3BB9"/>
    <w:rsid w:val="008E3EB8"/>
    <w:rsid w:val="008E423D"/>
    <w:rsid w:val="008E4675"/>
    <w:rsid w:val="008E47BF"/>
    <w:rsid w:val="008E5769"/>
    <w:rsid w:val="008E58A9"/>
    <w:rsid w:val="008E59C1"/>
    <w:rsid w:val="008E5A0F"/>
    <w:rsid w:val="008E5C20"/>
    <w:rsid w:val="008E5D52"/>
    <w:rsid w:val="008E6134"/>
    <w:rsid w:val="008E64F5"/>
    <w:rsid w:val="008E6CA5"/>
    <w:rsid w:val="008E6FD0"/>
    <w:rsid w:val="008E7498"/>
    <w:rsid w:val="008E7796"/>
    <w:rsid w:val="008E7852"/>
    <w:rsid w:val="008E797C"/>
    <w:rsid w:val="008E7E16"/>
    <w:rsid w:val="008F00DA"/>
    <w:rsid w:val="008F0153"/>
    <w:rsid w:val="008F041A"/>
    <w:rsid w:val="008F073F"/>
    <w:rsid w:val="008F0F74"/>
    <w:rsid w:val="008F1EA6"/>
    <w:rsid w:val="008F1FFD"/>
    <w:rsid w:val="008F2507"/>
    <w:rsid w:val="008F2981"/>
    <w:rsid w:val="008F2BD2"/>
    <w:rsid w:val="008F2DA2"/>
    <w:rsid w:val="008F2F7E"/>
    <w:rsid w:val="008F319D"/>
    <w:rsid w:val="008F32C4"/>
    <w:rsid w:val="008F3307"/>
    <w:rsid w:val="008F351C"/>
    <w:rsid w:val="008F4176"/>
    <w:rsid w:val="008F4331"/>
    <w:rsid w:val="008F4C62"/>
    <w:rsid w:val="008F4F8F"/>
    <w:rsid w:val="008F5435"/>
    <w:rsid w:val="008F57C0"/>
    <w:rsid w:val="008F5858"/>
    <w:rsid w:val="008F58B3"/>
    <w:rsid w:val="008F6470"/>
    <w:rsid w:val="008F64DF"/>
    <w:rsid w:val="008F6A6A"/>
    <w:rsid w:val="008F6D9C"/>
    <w:rsid w:val="008F6F1D"/>
    <w:rsid w:val="008F752D"/>
    <w:rsid w:val="008F767C"/>
    <w:rsid w:val="008F7894"/>
    <w:rsid w:val="008F78ED"/>
    <w:rsid w:val="008F7A5D"/>
    <w:rsid w:val="008F7C91"/>
    <w:rsid w:val="00900157"/>
    <w:rsid w:val="00900357"/>
    <w:rsid w:val="009008D4"/>
    <w:rsid w:val="00900BFB"/>
    <w:rsid w:val="00900DCF"/>
    <w:rsid w:val="009016BD"/>
    <w:rsid w:val="00901785"/>
    <w:rsid w:val="009028F3"/>
    <w:rsid w:val="00902AC5"/>
    <w:rsid w:val="00902CE3"/>
    <w:rsid w:val="00903542"/>
    <w:rsid w:val="0090368A"/>
    <w:rsid w:val="009037B6"/>
    <w:rsid w:val="009039A2"/>
    <w:rsid w:val="00904026"/>
    <w:rsid w:val="00904098"/>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312"/>
    <w:rsid w:val="00912578"/>
    <w:rsid w:val="00912BFA"/>
    <w:rsid w:val="00912F07"/>
    <w:rsid w:val="00913249"/>
    <w:rsid w:val="00913CAF"/>
    <w:rsid w:val="00913D8C"/>
    <w:rsid w:val="009145A1"/>
    <w:rsid w:val="009146AA"/>
    <w:rsid w:val="00914C1F"/>
    <w:rsid w:val="00915456"/>
    <w:rsid w:val="009156FF"/>
    <w:rsid w:val="00916066"/>
    <w:rsid w:val="009163BB"/>
    <w:rsid w:val="009164F9"/>
    <w:rsid w:val="00916F44"/>
    <w:rsid w:val="0091724E"/>
    <w:rsid w:val="00917AB5"/>
    <w:rsid w:val="009200F5"/>
    <w:rsid w:val="00920921"/>
    <w:rsid w:val="00920F58"/>
    <w:rsid w:val="0092107C"/>
    <w:rsid w:val="0092150C"/>
    <w:rsid w:val="00921D52"/>
    <w:rsid w:val="00922C2B"/>
    <w:rsid w:val="00922C2C"/>
    <w:rsid w:val="0092313E"/>
    <w:rsid w:val="00923618"/>
    <w:rsid w:val="0092367B"/>
    <w:rsid w:val="0092381B"/>
    <w:rsid w:val="00923AF4"/>
    <w:rsid w:val="00925002"/>
    <w:rsid w:val="009259D6"/>
    <w:rsid w:val="009259F8"/>
    <w:rsid w:val="00925A9D"/>
    <w:rsid w:val="00926B24"/>
    <w:rsid w:val="00926BBC"/>
    <w:rsid w:val="00926BD8"/>
    <w:rsid w:val="00927175"/>
    <w:rsid w:val="0092728E"/>
    <w:rsid w:val="009277C2"/>
    <w:rsid w:val="009279DF"/>
    <w:rsid w:val="00927A57"/>
    <w:rsid w:val="00927C76"/>
    <w:rsid w:val="00927FAA"/>
    <w:rsid w:val="00930210"/>
    <w:rsid w:val="0093180B"/>
    <w:rsid w:val="00931A80"/>
    <w:rsid w:val="0093200E"/>
    <w:rsid w:val="0093230B"/>
    <w:rsid w:val="00932792"/>
    <w:rsid w:val="00932E29"/>
    <w:rsid w:val="00933339"/>
    <w:rsid w:val="009338AA"/>
    <w:rsid w:val="0093393D"/>
    <w:rsid w:val="0093455B"/>
    <w:rsid w:val="009349D6"/>
    <w:rsid w:val="00934A8D"/>
    <w:rsid w:val="00935202"/>
    <w:rsid w:val="0093540D"/>
    <w:rsid w:val="00935EF5"/>
    <w:rsid w:val="00936143"/>
    <w:rsid w:val="009368DA"/>
    <w:rsid w:val="00937278"/>
    <w:rsid w:val="009372E1"/>
    <w:rsid w:val="009374AB"/>
    <w:rsid w:val="009375DB"/>
    <w:rsid w:val="009379F8"/>
    <w:rsid w:val="00937B2D"/>
    <w:rsid w:val="00937F8D"/>
    <w:rsid w:val="00937FCF"/>
    <w:rsid w:val="0094006A"/>
    <w:rsid w:val="00940FA0"/>
    <w:rsid w:val="00941311"/>
    <w:rsid w:val="00942091"/>
    <w:rsid w:val="00942479"/>
    <w:rsid w:val="00942ACF"/>
    <w:rsid w:val="00942BE5"/>
    <w:rsid w:val="00942D2D"/>
    <w:rsid w:val="00942D4D"/>
    <w:rsid w:val="0094419F"/>
    <w:rsid w:val="009448EF"/>
    <w:rsid w:val="00944966"/>
    <w:rsid w:val="00944A5B"/>
    <w:rsid w:val="00944FEB"/>
    <w:rsid w:val="009453E8"/>
    <w:rsid w:val="009457EA"/>
    <w:rsid w:val="00945B94"/>
    <w:rsid w:val="00945D52"/>
    <w:rsid w:val="00947300"/>
    <w:rsid w:val="00947BA9"/>
    <w:rsid w:val="009500CD"/>
    <w:rsid w:val="00950AD3"/>
    <w:rsid w:val="00950C0B"/>
    <w:rsid w:val="00950D77"/>
    <w:rsid w:val="00950EB8"/>
    <w:rsid w:val="00951256"/>
    <w:rsid w:val="00951527"/>
    <w:rsid w:val="00951C6A"/>
    <w:rsid w:val="009523B4"/>
    <w:rsid w:val="009524A0"/>
    <w:rsid w:val="0095272F"/>
    <w:rsid w:val="00952DE7"/>
    <w:rsid w:val="009532E1"/>
    <w:rsid w:val="009533B8"/>
    <w:rsid w:val="00953B72"/>
    <w:rsid w:val="00955243"/>
    <w:rsid w:val="009554DB"/>
    <w:rsid w:val="00956367"/>
    <w:rsid w:val="0095639A"/>
    <w:rsid w:val="0095661D"/>
    <w:rsid w:val="00956930"/>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271F"/>
    <w:rsid w:val="00962F28"/>
    <w:rsid w:val="00963243"/>
    <w:rsid w:val="00963536"/>
    <w:rsid w:val="00963B31"/>
    <w:rsid w:val="00963C39"/>
    <w:rsid w:val="00963FF5"/>
    <w:rsid w:val="009642DA"/>
    <w:rsid w:val="009644C5"/>
    <w:rsid w:val="00964AED"/>
    <w:rsid w:val="009651D0"/>
    <w:rsid w:val="009651D5"/>
    <w:rsid w:val="00965A5F"/>
    <w:rsid w:val="00965DD2"/>
    <w:rsid w:val="0096623C"/>
    <w:rsid w:val="0096657B"/>
    <w:rsid w:val="00966B79"/>
    <w:rsid w:val="00966D25"/>
    <w:rsid w:val="00966DFA"/>
    <w:rsid w:val="0096757F"/>
    <w:rsid w:val="00967E5E"/>
    <w:rsid w:val="00967E9E"/>
    <w:rsid w:val="00970163"/>
    <w:rsid w:val="00970215"/>
    <w:rsid w:val="009702D3"/>
    <w:rsid w:val="00970325"/>
    <w:rsid w:val="0097086D"/>
    <w:rsid w:val="00970A91"/>
    <w:rsid w:val="00970A94"/>
    <w:rsid w:val="00970AC8"/>
    <w:rsid w:val="00970D33"/>
    <w:rsid w:val="00971096"/>
    <w:rsid w:val="00971A70"/>
    <w:rsid w:val="00972210"/>
    <w:rsid w:val="009723B6"/>
    <w:rsid w:val="009723BC"/>
    <w:rsid w:val="009724D1"/>
    <w:rsid w:val="009736B8"/>
    <w:rsid w:val="00973740"/>
    <w:rsid w:val="009738A5"/>
    <w:rsid w:val="00973E97"/>
    <w:rsid w:val="00973FAC"/>
    <w:rsid w:val="0097412E"/>
    <w:rsid w:val="0097458D"/>
    <w:rsid w:val="009747ED"/>
    <w:rsid w:val="009749E7"/>
    <w:rsid w:val="00974A49"/>
    <w:rsid w:val="00974A84"/>
    <w:rsid w:val="00974B3C"/>
    <w:rsid w:val="00974B83"/>
    <w:rsid w:val="00974FD9"/>
    <w:rsid w:val="00975670"/>
    <w:rsid w:val="009757E7"/>
    <w:rsid w:val="00975B1E"/>
    <w:rsid w:val="00976189"/>
    <w:rsid w:val="00976E51"/>
    <w:rsid w:val="00976F6C"/>
    <w:rsid w:val="0097707F"/>
    <w:rsid w:val="00977190"/>
    <w:rsid w:val="00977A1D"/>
    <w:rsid w:val="00977DD9"/>
    <w:rsid w:val="00980542"/>
    <w:rsid w:val="009808E6"/>
    <w:rsid w:val="0098092B"/>
    <w:rsid w:val="00980BE1"/>
    <w:rsid w:val="009816A8"/>
    <w:rsid w:val="00981F0F"/>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8CF"/>
    <w:rsid w:val="00995AB2"/>
    <w:rsid w:val="00995B84"/>
    <w:rsid w:val="00995C87"/>
    <w:rsid w:val="00995D25"/>
    <w:rsid w:val="00995D34"/>
    <w:rsid w:val="009963E4"/>
    <w:rsid w:val="0099644F"/>
    <w:rsid w:val="00996469"/>
    <w:rsid w:val="0099685B"/>
    <w:rsid w:val="00996BF2"/>
    <w:rsid w:val="00996D04"/>
    <w:rsid w:val="00996DC0"/>
    <w:rsid w:val="00997090"/>
    <w:rsid w:val="009975F2"/>
    <w:rsid w:val="0099778D"/>
    <w:rsid w:val="009977BD"/>
    <w:rsid w:val="00997B4D"/>
    <w:rsid w:val="00997D3F"/>
    <w:rsid w:val="009A00B4"/>
    <w:rsid w:val="009A0395"/>
    <w:rsid w:val="009A0669"/>
    <w:rsid w:val="009A068C"/>
    <w:rsid w:val="009A0AA5"/>
    <w:rsid w:val="009A0B1F"/>
    <w:rsid w:val="009A0C08"/>
    <w:rsid w:val="009A143C"/>
    <w:rsid w:val="009A1EDE"/>
    <w:rsid w:val="009A2515"/>
    <w:rsid w:val="009A26FB"/>
    <w:rsid w:val="009A27E9"/>
    <w:rsid w:val="009A2828"/>
    <w:rsid w:val="009A2BD9"/>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13B6"/>
    <w:rsid w:val="009B187E"/>
    <w:rsid w:val="009B1A09"/>
    <w:rsid w:val="009B1D92"/>
    <w:rsid w:val="009B2044"/>
    <w:rsid w:val="009B2357"/>
    <w:rsid w:val="009B2D6C"/>
    <w:rsid w:val="009B2E95"/>
    <w:rsid w:val="009B2EAD"/>
    <w:rsid w:val="009B2F97"/>
    <w:rsid w:val="009B31E3"/>
    <w:rsid w:val="009B3BA9"/>
    <w:rsid w:val="009B3CCA"/>
    <w:rsid w:val="009B3FA2"/>
    <w:rsid w:val="009B40B0"/>
    <w:rsid w:val="009B4171"/>
    <w:rsid w:val="009B425E"/>
    <w:rsid w:val="009B4552"/>
    <w:rsid w:val="009B50AC"/>
    <w:rsid w:val="009B5448"/>
    <w:rsid w:val="009B5497"/>
    <w:rsid w:val="009B5998"/>
    <w:rsid w:val="009B5A40"/>
    <w:rsid w:val="009B5B4E"/>
    <w:rsid w:val="009B5C94"/>
    <w:rsid w:val="009B6062"/>
    <w:rsid w:val="009B66F6"/>
    <w:rsid w:val="009B7640"/>
    <w:rsid w:val="009B7F53"/>
    <w:rsid w:val="009C02D7"/>
    <w:rsid w:val="009C033B"/>
    <w:rsid w:val="009C07FD"/>
    <w:rsid w:val="009C08CE"/>
    <w:rsid w:val="009C0A8B"/>
    <w:rsid w:val="009C0F79"/>
    <w:rsid w:val="009C13FB"/>
    <w:rsid w:val="009C15D0"/>
    <w:rsid w:val="009C1842"/>
    <w:rsid w:val="009C18C6"/>
    <w:rsid w:val="009C19B3"/>
    <w:rsid w:val="009C19E9"/>
    <w:rsid w:val="009C1CFE"/>
    <w:rsid w:val="009C20FA"/>
    <w:rsid w:val="009C25A8"/>
    <w:rsid w:val="009C2A2C"/>
    <w:rsid w:val="009C2B18"/>
    <w:rsid w:val="009C2B22"/>
    <w:rsid w:val="009C2B7F"/>
    <w:rsid w:val="009C2B9B"/>
    <w:rsid w:val="009C345A"/>
    <w:rsid w:val="009C3764"/>
    <w:rsid w:val="009C3872"/>
    <w:rsid w:val="009C3A5E"/>
    <w:rsid w:val="009C4601"/>
    <w:rsid w:val="009C4933"/>
    <w:rsid w:val="009C5374"/>
    <w:rsid w:val="009C6313"/>
    <w:rsid w:val="009C6850"/>
    <w:rsid w:val="009C686D"/>
    <w:rsid w:val="009C6A56"/>
    <w:rsid w:val="009C6D79"/>
    <w:rsid w:val="009C77AA"/>
    <w:rsid w:val="009C7968"/>
    <w:rsid w:val="009C7AFB"/>
    <w:rsid w:val="009C7BFB"/>
    <w:rsid w:val="009D0073"/>
    <w:rsid w:val="009D0380"/>
    <w:rsid w:val="009D03AE"/>
    <w:rsid w:val="009D0772"/>
    <w:rsid w:val="009D0AAF"/>
    <w:rsid w:val="009D0B36"/>
    <w:rsid w:val="009D0B77"/>
    <w:rsid w:val="009D14AA"/>
    <w:rsid w:val="009D1854"/>
    <w:rsid w:val="009D2573"/>
    <w:rsid w:val="009D26A3"/>
    <w:rsid w:val="009D2828"/>
    <w:rsid w:val="009D2E2C"/>
    <w:rsid w:val="009D3425"/>
    <w:rsid w:val="009D382F"/>
    <w:rsid w:val="009D3DB1"/>
    <w:rsid w:val="009D3EBD"/>
    <w:rsid w:val="009D3EC8"/>
    <w:rsid w:val="009D4103"/>
    <w:rsid w:val="009D416A"/>
    <w:rsid w:val="009D4970"/>
    <w:rsid w:val="009D4D69"/>
    <w:rsid w:val="009D574E"/>
    <w:rsid w:val="009D58C8"/>
    <w:rsid w:val="009D5A40"/>
    <w:rsid w:val="009D5AAB"/>
    <w:rsid w:val="009D6465"/>
    <w:rsid w:val="009D67DE"/>
    <w:rsid w:val="009D6A18"/>
    <w:rsid w:val="009D6BF8"/>
    <w:rsid w:val="009D6E11"/>
    <w:rsid w:val="009D7587"/>
    <w:rsid w:val="009D7DC0"/>
    <w:rsid w:val="009E00C0"/>
    <w:rsid w:val="009E01FB"/>
    <w:rsid w:val="009E03E1"/>
    <w:rsid w:val="009E043F"/>
    <w:rsid w:val="009E1040"/>
    <w:rsid w:val="009E1305"/>
    <w:rsid w:val="009E15F8"/>
    <w:rsid w:val="009E1D83"/>
    <w:rsid w:val="009E20B2"/>
    <w:rsid w:val="009E2118"/>
    <w:rsid w:val="009E217E"/>
    <w:rsid w:val="009E2429"/>
    <w:rsid w:val="009E259A"/>
    <w:rsid w:val="009E2A76"/>
    <w:rsid w:val="009E2AAC"/>
    <w:rsid w:val="009E374E"/>
    <w:rsid w:val="009E3CDB"/>
    <w:rsid w:val="009E3F88"/>
    <w:rsid w:val="009E4346"/>
    <w:rsid w:val="009E43C7"/>
    <w:rsid w:val="009E49AF"/>
    <w:rsid w:val="009E4B20"/>
    <w:rsid w:val="009E4B62"/>
    <w:rsid w:val="009E4DEA"/>
    <w:rsid w:val="009E4F54"/>
    <w:rsid w:val="009E54C7"/>
    <w:rsid w:val="009E57D5"/>
    <w:rsid w:val="009E59B0"/>
    <w:rsid w:val="009E59CB"/>
    <w:rsid w:val="009E5A56"/>
    <w:rsid w:val="009E5AC9"/>
    <w:rsid w:val="009E5F15"/>
    <w:rsid w:val="009E6700"/>
    <w:rsid w:val="009E6C4D"/>
    <w:rsid w:val="009E7075"/>
    <w:rsid w:val="009E71AF"/>
    <w:rsid w:val="009E76B5"/>
    <w:rsid w:val="009E79BC"/>
    <w:rsid w:val="009E7AD2"/>
    <w:rsid w:val="009F078D"/>
    <w:rsid w:val="009F080E"/>
    <w:rsid w:val="009F12D6"/>
    <w:rsid w:val="009F1F21"/>
    <w:rsid w:val="009F21BC"/>
    <w:rsid w:val="009F285C"/>
    <w:rsid w:val="009F2906"/>
    <w:rsid w:val="009F2BF9"/>
    <w:rsid w:val="009F2DCA"/>
    <w:rsid w:val="009F2DFB"/>
    <w:rsid w:val="009F319B"/>
    <w:rsid w:val="009F34B2"/>
    <w:rsid w:val="009F37EC"/>
    <w:rsid w:val="009F3BB7"/>
    <w:rsid w:val="009F45DC"/>
    <w:rsid w:val="009F5892"/>
    <w:rsid w:val="009F5B22"/>
    <w:rsid w:val="009F62C1"/>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A8"/>
    <w:rsid w:val="00A03C74"/>
    <w:rsid w:val="00A0401B"/>
    <w:rsid w:val="00A04062"/>
    <w:rsid w:val="00A0477E"/>
    <w:rsid w:val="00A04DB8"/>
    <w:rsid w:val="00A05047"/>
    <w:rsid w:val="00A05207"/>
    <w:rsid w:val="00A053CA"/>
    <w:rsid w:val="00A05CCF"/>
    <w:rsid w:val="00A05E83"/>
    <w:rsid w:val="00A05FCD"/>
    <w:rsid w:val="00A06E3F"/>
    <w:rsid w:val="00A0755A"/>
    <w:rsid w:val="00A075E3"/>
    <w:rsid w:val="00A07A85"/>
    <w:rsid w:val="00A07C6E"/>
    <w:rsid w:val="00A07CA4"/>
    <w:rsid w:val="00A07CD4"/>
    <w:rsid w:val="00A07E56"/>
    <w:rsid w:val="00A07E9D"/>
    <w:rsid w:val="00A10231"/>
    <w:rsid w:val="00A10354"/>
    <w:rsid w:val="00A10AAB"/>
    <w:rsid w:val="00A11003"/>
    <w:rsid w:val="00A1144F"/>
    <w:rsid w:val="00A11DA7"/>
    <w:rsid w:val="00A12148"/>
    <w:rsid w:val="00A12178"/>
    <w:rsid w:val="00A123C7"/>
    <w:rsid w:val="00A129DF"/>
    <w:rsid w:val="00A12A7F"/>
    <w:rsid w:val="00A13151"/>
    <w:rsid w:val="00A13158"/>
    <w:rsid w:val="00A135E8"/>
    <w:rsid w:val="00A13868"/>
    <w:rsid w:val="00A13987"/>
    <w:rsid w:val="00A13A94"/>
    <w:rsid w:val="00A14121"/>
    <w:rsid w:val="00A1435C"/>
    <w:rsid w:val="00A143C5"/>
    <w:rsid w:val="00A1445E"/>
    <w:rsid w:val="00A14E7D"/>
    <w:rsid w:val="00A15324"/>
    <w:rsid w:val="00A15437"/>
    <w:rsid w:val="00A15B31"/>
    <w:rsid w:val="00A15EA6"/>
    <w:rsid w:val="00A16207"/>
    <w:rsid w:val="00A1639E"/>
    <w:rsid w:val="00A16C16"/>
    <w:rsid w:val="00A16D7F"/>
    <w:rsid w:val="00A174C6"/>
    <w:rsid w:val="00A17F01"/>
    <w:rsid w:val="00A20F74"/>
    <w:rsid w:val="00A21097"/>
    <w:rsid w:val="00A2150E"/>
    <w:rsid w:val="00A215AD"/>
    <w:rsid w:val="00A2197D"/>
    <w:rsid w:val="00A21C46"/>
    <w:rsid w:val="00A21DB2"/>
    <w:rsid w:val="00A227BB"/>
    <w:rsid w:val="00A2280D"/>
    <w:rsid w:val="00A22AAC"/>
    <w:rsid w:val="00A22F02"/>
    <w:rsid w:val="00A230F3"/>
    <w:rsid w:val="00A23B06"/>
    <w:rsid w:val="00A24366"/>
    <w:rsid w:val="00A24A5A"/>
    <w:rsid w:val="00A24BE3"/>
    <w:rsid w:val="00A25221"/>
    <w:rsid w:val="00A25799"/>
    <w:rsid w:val="00A25B42"/>
    <w:rsid w:val="00A25E0D"/>
    <w:rsid w:val="00A26384"/>
    <w:rsid w:val="00A2677D"/>
    <w:rsid w:val="00A27016"/>
    <w:rsid w:val="00A27595"/>
    <w:rsid w:val="00A304B1"/>
    <w:rsid w:val="00A304EA"/>
    <w:rsid w:val="00A3086B"/>
    <w:rsid w:val="00A30D0A"/>
    <w:rsid w:val="00A31537"/>
    <w:rsid w:val="00A316D9"/>
    <w:rsid w:val="00A31A10"/>
    <w:rsid w:val="00A32065"/>
    <w:rsid w:val="00A32485"/>
    <w:rsid w:val="00A326C6"/>
    <w:rsid w:val="00A3393D"/>
    <w:rsid w:val="00A33A9C"/>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D4A"/>
    <w:rsid w:val="00A36D9E"/>
    <w:rsid w:val="00A36FC4"/>
    <w:rsid w:val="00A3705D"/>
    <w:rsid w:val="00A370A7"/>
    <w:rsid w:val="00A37271"/>
    <w:rsid w:val="00A373B8"/>
    <w:rsid w:val="00A3773F"/>
    <w:rsid w:val="00A377AE"/>
    <w:rsid w:val="00A37EA8"/>
    <w:rsid w:val="00A40229"/>
    <w:rsid w:val="00A41214"/>
    <w:rsid w:val="00A41921"/>
    <w:rsid w:val="00A421BC"/>
    <w:rsid w:val="00A42B85"/>
    <w:rsid w:val="00A433C8"/>
    <w:rsid w:val="00A43505"/>
    <w:rsid w:val="00A435D9"/>
    <w:rsid w:val="00A437FD"/>
    <w:rsid w:val="00A443F5"/>
    <w:rsid w:val="00A44655"/>
    <w:rsid w:val="00A4521A"/>
    <w:rsid w:val="00A4581C"/>
    <w:rsid w:val="00A46536"/>
    <w:rsid w:val="00A4659E"/>
    <w:rsid w:val="00A465A1"/>
    <w:rsid w:val="00A465E2"/>
    <w:rsid w:val="00A46870"/>
    <w:rsid w:val="00A47599"/>
    <w:rsid w:val="00A478BE"/>
    <w:rsid w:val="00A47A26"/>
    <w:rsid w:val="00A50400"/>
    <w:rsid w:val="00A51563"/>
    <w:rsid w:val="00A516B0"/>
    <w:rsid w:val="00A516DD"/>
    <w:rsid w:val="00A51B7F"/>
    <w:rsid w:val="00A52097"/>
    <w:rsid w:val="00A525BA"/>
    <w:rsid w:val="00A525EF"/>
    <w:rsid w:val="00A529C3"/>
    <w:rsid w:val="00A52A81"/>
    <w:rsid w:val="00A533E0"/>
    <w:rsid w:val="00A53C86"/>
    <w:rsid w:val="00A54030"/>
    <w:rsid w:val="00A54E21"/>
    <w:rsid w:val="00A54E45"/>
    <w:rsid w:val="00A550F0"/>
    <w:rsid w:val="00A55676"/>
    <w:rsid w:val="00A55721"/>
    <w:rsid w:val="00A558B0"/>
    <w:rsid w:val="00A55C3E"/>
    <w:rsid w:val="00A55DB2"/>
    <w:rsid w:val="00A55FF7"/>
    <w:rsid w:val="00A56255"/>
    <w:rsid w:val="00A5756D"/>
    <w:rsid w:val="00A57572"/>
    <w:rsid w:val="00A57C66"/>
    <w:rsid w:val="00A57C89"/>
    <w:rsid w:val="00A57F5E"/>
    <w:rsid w:val="00A60071"/>
    <w:rsid w:val="00A6037E"/>
    <w:rsid w:val="00A60416"/>
    <w:rsid w:val="00A6108B"/>
    <w:rsid w:val="00A621E9"/>
    <w:rsid w:val="00A62463"/>
    <w:rsid w:val="00A6281B"/>
    <w:rsid w:val="00A628DF"/>
    <w:rsid w:val="00A62A7A"/>
    <w:rsid w:val="00A62B38"/>
    <w:rsid w:val="00A63365"/>
    <w:rsid w:val="00A63410"/>
    <w:rsid w:val="00A63822"/>
    <w:rsid w:val="00A63ABD"/>
    <w:rsid w:val="00A64219"/>
    <w:rsid w:val="00A64561"/>
    <w:rsid w:val="00A64CC9"/>
    <w:rsid w:val="00A64DD9"/>
    <w:rsid w:val="00A66358"/>
    <w:rsid w:val="00A670EA"/>
    <w:rsid w:val="00A671E1"/>
    <w:rsid w:val="00A6730C"/>
    <w:rsid w:val="00A6793E"/>
    <w:rsid w:val="00A67C75"/>
    <w:rsid w:val="00A67FE1"/>
    <w:rsid w:val="00A7018A"/>
    <w:rsid w:val="00A70ABF"/>
    <w:rsid w:val="00A712CE"/>
    <w:rsid w:val="00A7134E"/>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FED"/>
    <w:rsid w:val="00A8043A"/>
    <w:rsid w:val="00A80881"/>
    <w:rsid w:val="00A80DAB"/>
    <w:rsid w:val="00A810D1"/>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974"/>
    <w:rsid w:val="00A869BC"/>
    <w:rsid w:val="00A86CED"/>
    <w:rsid w:val="00A86D4A"/>
    <w:rsid w:val="00A87B1F"/>
    <w:rsid w:val="00A90505"/>
    <w:rsid w:val="00A908C1"/>
    <w:rsid w:val="00A909AE"/>
    <w:rsid w:val="00A90F1B"/>
    <w:rsid w:val="00A913B1"/>
    <w:rsid w:val="00A922E8"/>
    <w:rsid w:val="00A92307"/>
    <w:rsid w:val="00A9262D"/>
    <w:rsid w:val="00A928FD"/>
    <w:rsid w:val="00A92C0D"/>
    <w:rsid w:val="00A92F28"/>
    <w:rsid w:val="00A93435"/>
    <w:rsid w:val="00A934A4"/>
    <w:rsid w:val="00A93D57"/>
    <w:rsid w:val="00A93E83"/>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8BD"/>
    <w:rsid w:val="00AA0C35"/>
    <w:rsid w:val="00AA0FA5"/>
    <w:rsid w:val="00AA19D0"/>
    <w:rsid w:val="00AA1C26"/>
    <w:rsid w:val="00AA1CAF"/>
    <w:rsid w:val="00AA1E9F"/>
    <w:rsid w:val="00AA2066"/>
    <w:rsid w:val="00AA20BD"/>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6288"/>
    <w:rsid w:val="00AA679F"/>
    <w:rsid w:val="00AA6A11"/>
    <w:rsid w:val="00AA6A26"/>
    <w:rsid w:val="00AA7418"/>
    <w:rsid w:val="00AA7530"/>
    <w:rsid w:val="00AA77F4"/>
    <w:rsid w:val="00AB08D0"/>
    <w:rsid w:val="00AB111C"/>
    <w:rsid w:val="00AB1370"/>
    <w:rsid w:val="00AB18CA"/>
    <w:rsid w:val="00AB1CBF"/>
    <w:rsid w:val="00AB24FA"/>
    <w:rsid w:val="00AB35D3"/>
    <w:rsid w:val="00AB3681"/>
    <w:rsid w:val="00AB4219"/>
    <w:rsid w:val="00AB432A"/>
    <w:rsid w:val="00AB4C55"/>
    <w:rsid w:val="00AB4CFB"/>
    <w:rsid w:val="00AB4EB3"/>
    <w:rsid w:val="00AB500E"/>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B7C"/>
    <w:rsid w:val="00AC0BAC"/>
    <w:rsid w:val="00AC0DA1"/>
    <w:rsid w:val="00AC16D7"/>
    <w:rsid w:val="00AC1AC4"/>
    <w:rsid w:val="00AC20D5"/>
    <w:rsid w:val="00AC2679"/>
    <w:rsid w:val="00AC2B41"/>
    <w:rsid w:val="00AC2E20"/>
    <w:rsid w:val="00AC3018"/>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296"/>
    <w:rsid w:val="00AC661B"/>
    <w:rsid w:val="00AC67A1"/>
    <w:rsid w:val="00AC6A53"/>
    <w:rsid w:val="00AC7128"/>
    <w:rsid w:val="00AC7260"/>
    <w:rsid w:val="00AC7B5F"/>
    <w:rsid w:val="00AD0BBF"/>
    <w:rsid w:val="00AD0DDC"/>
    <w:rsid w:val="00AD105C"/>
    <w:rsid w:val="00AD131F"/>
    <w:rsid w:val="00AD14CD"/>
    <w:rsid w:val="00AD15BB"/>
    <w:rsid w:val="00AD1866"/>
    <w:rsid w:val="00AD18D1"/>
    <w:rsid w:val="00AD2D84"/>
    <w:rsid w:val="00AD305E"/>
    <w:rsid w:val="00AD3124"/>
    <w:rsid w:val="00AD359C"/>
    <w:rsid w:val="00AD3ABD"/>
    <w:rsid w:val="00AD4085"/>
    <w:rsid w:val="00AD51C9"/>
    <w:rsid w:val="00AD54AE"/>
    <w:rsid w:val="00AD5681"/>
    <w:rsid w:val="00AD59BF"/>
    <w:rsid w:val="00AD5B8D"/>
    <w:rsid w:val="00AD6A27"/>
    <w:rsid w:val="00AD6C76"/>
    <w:rsid w:val="00AD792A"/>
    <w:rsid w:val="00AD7995"/>
    <w:rsid w:val="00AD7F5C"/>
    <w:rsid w:val="00AE1BD2"/>
    <w:rsid w:val="00AE206A"/>
    <w:rsid w:val="00AE209D"/>
    <w:rsid w:val="00AE2366"/>
    <w:rsid w:val="00AE26C3"/>
    <w:rsid w:val="00AE372E"/>
    <w:rsid w:val="00AE3732"/>
    <w:rsid w:val="00AE390B"/>
    <w:rsid w:val="00AE3AC9"/>
    <w:rsid w:val="00AE51D1"/>
    <w:rsid w:val="00AE536F"/>
    <w:rsid w:val="00AE554B"/>
    <w:rsid w:val="00AE604C"/>
    <w:rsid w:val="00AE614C"/>
    <w:rsid w:val="00AE6790"/>
    <w:rsid w:val="00AE7357"/>
    <w:rsid w:val="00AE7370"/>
    <w:rsid w:val="00AE77E1"/>
    <w:rsid w:val="00AF0719"/>
    <w:rsid w:val="00AF0975"/>
    <w:rsid w:val="00AF0AF2"/>
    <w:rsid w:val="00AF0B57"/>
    <w:rsid w:val="00AF0DC3"/>
    <w:rsid w:val="00AF10DF"/>
    <w:rsid w:val="00AF124A"/>
    <w:rsid w:val="00AF1304"/>
    <w:rsid w:val="00AF15ED"/>
    <w:rsid w:val="00AF1718"/>
    <w:rsid w:val="00AF27A3"/>
    <w:rsid w:val="00AF3216"/>
    <w:rsid w:val="00AF3312"/>
    <w:rsid w:val="00AF3913"/>
    <w:rsid w:val="00AF3EF5"/>
    <w:rsid w:val="00AF4015"/>
    <w:rsid w:val="00AF4C60"/>
    <w:rsid w:val="00AF510D"/>
    <w:rsid w:val="00AF51E0"/>
    <w:rsid w:val="00AF5C01"/>
    <w:rsid w:val="00AF67B6"/>
    <w:rsid w:val="00AF71E1"/>
    <w:rsid w:val="00AF766D"/>
    <w:rsid w:val="00AF7756"/>
    <w:rsid w:val="00AF77E8"/>
    <w:rsid w:val="00AF7981"/>
    <w:rsid w:val="00AF7CE7"/>
    <w:rsid w:val="00B0007D"/>
    <w:rsid w:val="00B001A4"/>
    <w:rsid w:val="00B0061E"/>
    <w:rsid w:val="00B0073A"/>
    <w:rsid w:val="00B00B0C"/>
    <w:rsid w:val="00B00E23"/>
    <w:rsid w:val="00B011AB"/>
    <w:rsid w:val="00B01486"/>
    <w:rsid w:val="00B0169A"/>
    <w:rsid w:val="00B01A5C"/>
    <w:rsid w:val="00B01BCD"/>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EDE"/>
    <w:rsid w:val="00B10175"/>
    <w:rsid w:val="00B103ED"/>
    <w:rsid w:val="00B1084C"/>
    <w:rsid w:val="00B11C57"/>
    <w:rsid w:val="00B11C98"/>
    <w:rsid w:val="00B1225C"/>
    <w:rsid w:val="00B124FE"/>
    <w:rsid w:val="00B128B4"/>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B90"/>
    <w:rsid w:val="00B16BC5"/>
    <w:rsid w:val="00B176E2"/>
    <w:rsid w:val="00B177C4"/>
    <w:rsid w:val="00B17BE3"/>
    <w:rsid w:val="00B17C29"/>
    <w:rsid w:val="00B17C4C"/>
    <w:rsid w:val="00B17E34"/>
    <w:rsid w:val="00B20016"/>
    <w:rsid w:val="00B2024E"/>
    <w:rsid w:val="00B203A1"/>
    <w:rsid w:val="00B20B21"/>
    <w:rsid w:val="00B21FCD"/>
    <w:rsid w:val="00B22217"/>
    <w:rsid w:val="00B22878"/>
    <w:rsid w:val="00B22915"/>
    <w:rsid w:val="00B22C38"/>
    <w:rsid w:val="00B22FF7"/>
    <w:rsid w:val="00B23985"/>
    <w:rsid w:val="00B24006"/>
    <w:rsid w:val="00B24092"/>
    <w:rsid w:val="00B2485D"/>
    <w:rsid w:val="00B24D31"/>
    <w:rsid w:val="00B2577F"/>
    <w:rsid w:val="00B25AFF"/>
    <w:rsid w:val="00B25B9D"/>
    <w:rsid w:val="00B25DF6"/>
    <w:rsid w:val="00B260D0"/>
    <w:rsid w:val="00B268DB"/>
    <w:rsid w:val="00B2713A"/>
    <w:rsid w:val="00B27343"/>
    <w:rsid w:val="00B27364"/>
    <w:rsid w:val="00B27BA2"/>
    <w:rsid w:val="00B27BEC"/>
    <w:rsid w:val="00B27CF1"/>
    <w:rsid w:val="00B305FA"/>
    <w:rsid w:val="00B30B35"/>
    <w:rsid w:val="00B30DD9"/>
    <w:rsid w:val="00B31606"/>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459"/>
    <w:rsid w:val="00B365D4"/>
    <w:rsid w:val="00B36A7F"/>
    <w:rsid w:val="00B3712B"/>
    <w:rsid w:val="00B37149"/>
    <w:rsid w:val="00B37601"/>
    <w:rsid w:val="00B378D3"/>
    <w:rsid w:val="00B40070"/>
    <w:rsid w:val="00B401CC"/>
    <w:rsid w:val="00B40332"/>
    <w:rsid w:val="00B4083B"/>
    <w:rsid w:val="00B40AC5"/>
    <w:rsid w:val="00B40E5A"/>
    <w:rsid w:val="00B413F1"/>
    <w:rsid w:val="00B41DDE"/>
    <w:rsid w:val="00B4224B"/>
    <w:rsid w:val="00B425D8"/>
    <w:rsid w:val="00B42640"/>
    <w:rsid w:val="00B42F0E"/>
    <w:rsid w:val="00B43466"/>
    <w:rsid w:val="00B436A6"/>
    <w:rsid w:val="00B437A2"/>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50352"/>
    <w:rsid w:val="00B5038E"/>
    <w:rsid w:val="00B503E5"/>
    <w:rsid w:val="00B50A4C"/>
    <w:rsid w:val="00B50AD1"/>
    <w:rsid w:val="00B50E6A"/>
    <w:rsid w:val="00B51C90"/>
    <w:rsid w:val="00B51F85"/>
    <w:rsid w:val="00B51F99"/>
    <w:rsid w:val="00B52505"/>
    <w:rsid w:val="00B5285A"/>
    <w:rsid w:val="00B52ABC"/>
    <w:rsid w:val="00B52B94"/>
    <w:rsid w:val="00B52BB2"/>
    <w:rsid w:val="00B52C0A"/>
    <w:rsid w:val="00B52DFA"/>
    <w:rsid w:val="00B52E35"/>
    <w:rsid w:val="00B538F5"/>
    <w:rsid w:val="00B53994"/>
    <w:rsid w:val="00B54086"/>
    <w:rsid w:val="00B548F1"/>
    <w:rsid w:val="00B54C93"/>
    <w:rsid w:val="00B55186"/>
    <w:rsid w:val="00B55327"/>
    <w:rsid w:val="00B55462"/>
    <w:rsid w:val="00B55676"/>
    <w:rsid w:val="00B55BAD"/>
    <w:rsid w:val="00B5621E"/>
    <w:rsid w:val="00B568E4"/>
    <w:rsid w:val="00B56D0D"/>
    <w:rsid w:val="00B57564"/>
    <w:rsid w:val="00B5790A"/>
    <w:rsid w:val="00B57D7D"/>
    <w:rsid w:val="00B6004F"/>
    <w:rsid w:val="00B60BD7"/>
    <w:rsid w:val="00B60EB7"/>
    <w:rsid w:val="00B61413"/>
    <w:rsid w:val="00B6158C"/>
    <w:rsid w:val="00B618F8"/>
    <w:rsid w:val="00B61D5B"/>
    <w:rsid w:val="00B61D75"/>
    <w:rsid w:val="00B61E04"/>
    <w:rsid w:val="00B61E09"/>
    <w:rsid w:val="00B629C4"/>
    <w:rsid w:val="00B62DE5"/>
    <w:rsid w:val="00B632F1"/>
    <w:rsid w:val="00B633D4"/>
    <w:rsid w:val="00B63739"/>
    <w:rsid w:val="00B6383D"/>
    <w:rsid w:val="00B638DF"/>
    <w:rsid w:val="00B63934"/>
    <w:rsid w:val="00B63CDE"/>
    <w:rsid w:val="00B63F27"/>
    <w:rsid w:val="00B64901"/>
    <w:rsid w:val="00B64B21"/>
    <w:rsid w:val="00B64CC7"/>
    <w:rsid w:val="00B64EB0"/>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2377"/>
    <w:rsid w:val="00B725E4"/>
    <w:rsid w:val="00B728CC"/>
    <w:rsid w:val="00B72B26"/>
    <w:rsid w:val="00B72CEC"/>
    <w:rsid w:val="00B730CD"/>
    <w:rsid w:val="00B735D8"/>
    <w:rsid w:val="00B73791"/>
    <w:rsid w:val="00B73A41"/>
    <w:rsid w:val="00B73C94"/>
    <w:rsid w:val="00B7417E"/>
    <w:rsid w:val="00B742D0"/>
    <w:rsid w:val="00B7446B"/>
    <w:rsid w:val="00B7450A"/>
    <w:rsid w:val="00B74E3D"/>
    <w:rsid w:val="00B750F1"/>
    <w:rsid w:val="00B75E8C"/>
    <w:rsid w:val="00B7603C"/>
    <w:rsid w:val="00B760B1"/>
    <w:rsid w:val="00B766BE"/>
    <w:rsid w:val="00B76B82"/>
    <w:rsid w:val="00B77517"/>
    <w:rsid w:val="00B77821"/>
    <w:rsid w:val="00B77855"/>
    <w:rsid w:val="00B77C27"/>
    <w:rsid w:val="00B77CC9"/>
    <w:rsid w:val="00B77F86"/>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167D"/>
    <w:rsid w:val="00B91F29"/>
    <w:rsid w:val="00B920E2"/>
    <w:rsid w:val="00B921B4"/>
    <w:rsid w:val="00B9231C"/>
    <w:rsid w:val="00B9234A"/>
    <w:rsid w:val="00B9256A"/>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F90"/>
    <w:rsid w:val="00BA00BF"/>
    <w:rsid w:val="00BA02D7"/>
    <w:rsid w:val="00BA02FD"/>
    <w:rsid w:val="00BA0566"/>
    <w:rsid w:val="00BA07B4"/>
    <w:rsid w:val="00BA0814"/>
    <w:rsid w:val="00BA0815"/>
    <w:rsid w:val="00BA09AE"/>
    <w:rsid w:val="00BA0B9C"/>
    <w:rsid w:val="00BA0E90"/>
    <w:rsid w:val="00BA12EB"/>
    <w:rsid w:val="00BA1D3E"/>
    <w:rsid w:val="00BA20EF"/>
    <w:rsid w:val="00BA220C"/>
    <w:rsid w:val="00BA2B2A"/>
    <w:rsid w:val="00BA2E98"/>
    <w:rsid w:val="00BA2F92"/>
    <w:rsid w:val="00BA323B"/>
    <w:rsid w:val="00BA35CA"/>
    <w:rsid w:val="00BA3819"/>
    <w:rsid w:val="00BA4045"/>
    <w:rsid w:val="00BA42A2"/>
    <w:rsid w:val="00BA46E3"/>
    <w:rsid w:val="00BA4710"/>
    <w:rsid w:val="00BA48F9"/>
    <w:rsid w:val="00BA4D93"/>
    <w:rsid w:val="00BA4FFC"/>
    <w:rsid w:val="00BA53E5"/>
    <w:rsid w:val="00BA628F"/>
    <w:rsid w:val="00BA64D0"/>
    <w:rsid w:val="00BA6603"/>
    <w:rsid w:val="00BA6B83"/>
    <w:rsid w:val="00BA6D24"/>
    <w:rsid w:val="00BA6F8B"/>
    <w:rsid w:val="00BA75C1"/>
    <w:rsid w:val="00BA7B42"/>
    <w:rsid w:val="00BB005E"/>
    <w:rsid w:val="00BB07B4"/>
    <w:rsid w:val="00BB07C3"/>
    <w:rsid w:val="00BB0D47"/>
    <w:rsid w:val="00BB11DB"/>
    <w:rsid w:val="00BB1550"/>
    <w:rsid w:val="00BB1E39"/>
    <w:rsid w:val="00BB1EDD"/>
    <w:rsid w:val="00BB1FE9"/>
    <w:rsid w:val="00BB271E"/>
    <w:rsid w:val="00BB27DE"/>
    <w:rsid w:val="00BB2A1A"/>
    <w:rsid w:val="00BB3020"/>
    <w:rsid w:val="00BB3561"/>
    <w:rsid w:val="00BB35A3"/>
    <w:rsid w:val="00BB3CEA"/>
    <w:rsid w:val="00BB4125"/>
    <w:rsid w:val="00BB46E9"/>
    <w:rsid w:val="00BB50AF"/>
    <w:rsid w:val="00BB55C6"/>
    <w:rsid w:val="00BB58FB"/>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7B6"/>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D0261"/>
    <w:rsid w:val="00BD05C6"/>
    <w:rsid w:val="00BD0891"/>
    <w:rsid w:val="00BD098B"/>
    <w:rsid w:val="00BD0BB4"/>
    <w:rsid w:val="00BD0F1C"/>
    <w:rsid w:val="00BD1146"/>
    <w:rsid w:val="00BD1389"/>
    <w:rsid w:val="00BD1B52"/>
    <w:rsid w:val="00BD1E45"/>
    <w:rsid w:val="00BD22C8"/>
    <w:rsid w:val="00BD2D0F"/>
    <w:rsid w:val="00BD2F16"/>
    <w:rsid w:val="00BD3397"/>
    <w:rsid w:val="00BD3996"/>
    <w:rsid w:val="00BD3A2D"/>
    <w:rsid w:val="00BD3E75"/>
    <w:rsid w:val="00BD42EC"/>
    <w:rsid w:val="00BD45B1"/>
    <w:rsid w:val="00BD48B6"/>
    <w:rsid w:val="00BD4A97"/>
    <w:rsid w:val="00BD5148"/>
    <w:rsid w:val="00BD51BC"/>
    <w:rsid w:val="00BD5320"/>
    <w:rsid w:val="00BD5462"/>
    <w:rsid w:val="00BD58D5"/>
    <w:rsid w:val="00BD5E3F"/>
    <w:rsid w:val="00BD6300"/>
    <w:rsid w:val="00BD653D"/>
    <w:rsid w:val="00BD6CBE"/>
    <w:rsid w:val="00BD6DCD"/>
    <w:rsid w:val="00BD6DEA"/>
    <w:rsid w:val="00BD6EC0"/>
    <w:rsid w:val="00BD7201"/>
    <w:rsid w:val="00BD72D3"/>
    <w:rsid w:val="00BD78EB"/>
    <w:rsid w:val="00BD7DF0"/>
    <w:rsid w:val="00BE067A"/>
    <w:rsid w:val="00BE06D0"/>
    <w:rsid w:val="00BE07B4"/>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DAF"/>
    <w:rsid w:val="00BE6069"/>
    <w:rsid w:val="00BE6325"/>
    <w:rsid w:val="00BE64A2"/>
    <w:rsid w:val="00BE7363"/>
    <w:rsid w:val="00BE76C2"/>
    <w:rsid w:val="00BE7879"/>
    <w:rsid w:val="00BE7B9C"/>
    <w:rsid w:val="00BE7D6D"/>
    <w:rsid w:val="00BF00FB"/>
    <w:rsid w:val="00BF0ABD"/>
    <w:rsid w:val="00BF0EC1"/>
    <w:rsid w:val="00BF14EF"/>
    <w:rsid w:val="00BF1948"/>
    <w:rsid w:val="00BF1CCF"/>
    <w:rsid w:val="00BF23D1"/>
    <w:rsid w:val="00BF2560"/>
    <w:rsid w:val="00BF2F28"/>
    <w:rsid w:val="00BF3205"/>
    <w:rsid w:val="00BF34BF"/>
    <w:rsid w:val="00BF3692"/>
    <w:rsid w:val="00BF43C3"/>
    <w:rsid w:val="00BF4507"/>
    <w:rsid w:val="00BF4C6B"/>
    <w:rsid w:val="00BF4DF3"/>
    <w:rsid w:val="00BF51D3"/>
    <w:rsid w:val="00BF549E"/>
    <w:rsid w:val="00BF54C8"/>
    <w:rsid w:val="00BF5C20"/>
    <w:rsid w:val="00BF6050"/>
    <w:rsid w:val="00BF622E"/>
    <w:rsid w:val="00BF6702"/>
    <w:rsid w:val="00BF67C5"/>
    <w:rsid w:val="00BF6DBB"/>
    <w:rsid w:val="00BF6EDA"/>
    <w:rsid w:val="00C0006A"/>
    <w:rsid w:val="00C0019F"/>
    <w:rsid w:val="00C003A8"/>
    <w:rsid w:val="00C0065C"/>
    <w:rsid w:val="00C011B0"/>
    <w:rsid w:val="00C01648"/>
    <w:rsid w:val="00C017E2"/>
    <w:rsid w:val="00C01D44"/>
    <w:rsid w:val="00C01EEC"/>
    <w:rsid w:val="00C02346"/>
    <w:rsid w:val="00C02A8D"/>
    <w:rsid w:val="00C02D85"/>
    <w:rsid w:val="00C02DD4"/>
    <w:rsid w:val="00C02FBC"/>
    <w:rsid w:val="00C03561"/>
    <w:rsid w:val="00C043CC"/>
    <w:rsid w:val="00C04967"/>
    <w:rsid w:val="00C04AF1"/>
    <w:rsid w:val="00C05327"/>
    <w:rsid w:val="00C0535E"/>
    <w:rsid w:val="00C06009"/>
    <w:rsid w:val="00C069AF"/>
    <w:rsid w:val="00C0749B"/>
    <w:rsid w:val="00C07737"/>
    <w:rsid w:val="00C07786"/>
    <w:rsid w:val="00C0778E"/>
    <w:rsid w:val="00C1029E"/>
    <w:rsid w:val="00C10499"/>
    <w:rsid w:val="00C10658"/>
    <w:rsid w:val="00C1077E"/>
    <w:rsid w:val="00C10B39"/>
    <w:rsid w:val="00C10E6E"/>
    <w:rsid w:val="00C10F1D"/>
    <w:rsid w:val="00C10F64"/>
    <w:rsid w:val="00C1122D"/>
    <w:rsid w:val="00C1155E"/>
    <w:rsid w:val="00C11D45"/>
    <w:rsid w:val="00C12255"/>
    <w:rsid w:val="00C1253B"/>
    <w:rsid w:val="00C129EF"/>
    <w:rsid w:val="00C12B76"/>
    <w:rsid w:val="00C12D79"/>
    <w:rsid w:val="00C1374B"/>
    <w:rsid w:val="00C13DB3"/>
    <w:rsid w:val="00C13F2C"/>
    <w:rsid w:val="00C14170"/>
    <w:rsid w:val="00C14231"/>
    <w:rsid w:val="00C1464C"/>
    <w:rsid w:val="00C1465A"/>
    <w:rsid w:val="00C14E6D"/>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9"/>
    <w:rsid w:val="00C244B0"/>
    <w:rsid w:val="00C24FB8"/>
    <w:rsid w:val="00C25025"/>
    <w:rsid w:val="00C25143"/>
    <w:rsid w:val="00C259C3"/>
    <w:rsid w:val="00C25CFC"/>
    <w:rsid w:val="00C25EA9"/>
    <w:rsid w:val="00C26625"/>
    <w:rsid w:val="00C26661"/>
    <w:rsid w:val="00C27121"/>
    <w:rsid w:val="00C27276"/>
    <w:rsid w:val="00C275F4"/>
    <w:rsid w:val="00C2761D"/>
    <w:rsid w:val="00C276FD"/>
    <w:rsid w:val="00C278AC"/>
    <w:rsid w:val="00C278BA"/>
    <w:rsid w:val="00C27C21"/>
    <w:rsid w:val="00C30071"/>
    <w:rsid w:val="00C302F3"/>
    <w:rsid w:val="00C3079C"/>
    <w:rsid w:val="00C309D7"/>
    <w:rsid w:val="00C30B51"/>
    <w:rsid w:val="00C30BF1"/>
    <w:rsid w:val="00C310B4"/>
    <w:rsid w:val="00C3111E"/>
    <w:rsid w:val="00C3154D"/>
    <w:rsid w:val="00C31A1C"/>
    <w:rsid w:val="00C31A29"/>
    <w:rsid w:val="00C31E2D"/>
    <w:rsid w:val="00C31E41"/>
    <w:rsid w:val="00C31FC5"/>
    <w:rsid w:val="00C32268"/>
    <w:rsid w:val="00C3283B"/>
    <w:rsid w:val="00C32C06"/>
    <w:rsid w:val="00C330EA"/>
    <w:rsid w:val="00C333FC"/>
    <w:rsid w:val="00C337C3"/>
    <w:rsid w:val="00C33865"/>
    <w:rsid w:val="00C33A63"/>
    <w:rsid w:val="00C34694"/>
    <w:rsid w:val="00C34AA1"/>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C52"/>
    <w:rsid w:val="00C41243"/>
    <w:rsid w:val="00C41439"/>
    <w:rsid w:val="00C418E4"/>
    <w:rsid w:val="00C422AC"/>
    <w:rsid w:val="00C428ED"/>
    <w:rsid w:val="00C42B13"/>
    <w:rsid w:val="00C42D2E"/>
    <w:rsid w:val="00C43799"/>
    <w:rsid w:val="00C43878"/>
    <w:rsid w:val="00C43D5C"/>
    <w:rsid w:val="00C43F64"/>
    <w:rsid w:val="00C43FED"/>
    <w:rsid w:val="00C44328"/>
    <w:rsid w:val="00C44FEB"/>
    <w:rsid w:val="00C450B9"/>
    <w:rsid w:val="00C451BF"/>
    <w:rsid w:val="00C451D9"/>
    <w:rsid w:val="00C45374"/>
    <w:rsid w:val="00C46DCD"/>
    <w:rsid w:val="00C46E8A"/>
    <w:rsid w:val="00C4707F"/>
    <w:rsid w:val="00C474E9"/>
    <w:rsid w:val="00C5056C"/>
    <w:rsid w:val="00C50605"/>
    <w:rsid w:val="00C507C9"/>
    <w:rsid w:val="00C5089D"/>
    <w:rsid w:val="00C51696"/>
    <w:rsid w:val="00C52085"/>
    <w:rsid w:val="00C52189"/>
    <w:rsid w:val="00C526E5"/>
    <w:rsid w:val="00C52757"/>
    <w:rsid w:val="00C527F5"/>
    <w:rsid w:val="00C52821"/>
    <w:rsid w:val="00C52BD9"/>
    <w:rsid w:val="00C52F26"/>
    <w:rsid w:val="00C534F8"/>
    <w:rsid w:val="00C53D25"/>
    <w:rsid w:val="00C54286"/>
    <w:rsid w:val="00C54478"/>
    <w:rsid w:val="00C5565D"/>
    <w:rsid w:val="00C556AD"/>
    <w:rsid w:val="00C559DC"/>
    <w:rsid w:val="00C55A81"/>
    <w:rsid w:val="00C55A91"/>
    <w:rsid w:val="00C55F26"/>
    <w:rsid w:val="00C56624"/>
    <w:rsid w:val="00C56A3D"/>
    <w:rsid w:val="00C56AD1"/>
    <w:rsid w:val="00C572C0"/>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4AF2"/>
    <w:rsid w:val="00C64C9A"/>
    <w:rsid w:val="00C64DF8"/>
    <w:rsid w:val="00C65137"/>
    <w:rsid w:val="00C65780"/>
    <w:rsid w:val="00C657E6"/>
    <w:rsid w:val="00C65A87"/>
    <w:rsid w:val="00C65C0A"/>
    <w:rsid w:val="00C66427"/>
    <w:rsid w:val="00C665F1"/>
    <w:rsid w:val="00C66C5F"/>
    <w:rsid w:val="00C6746B"/>
    <w:rsid w:val="00C678C2"/>
    <w:rsid w:val="00C67BEA"/>
    <w:rsid w:val="00C7016B"/>
    <w:rsid w:val="00C70638"/>
    <w:rsid w:val="00C70678"/>
    <w:rsid w:val="00C70E0D"/>
    <w:rsid w:val="00C7139B"/>
    <w:rsid w:val="00C717B6"/>
    <w:rsid w:val="00C71DDE"/>
    <w:rsid w:val="00C72455"/>
    <w:rsid w:val="00C72AD9"/>
    <w:rsid w:val="00C72DB8"/>
    <w:rsid w:val="00C72EF1"/>
    <w:rsid w:val="00C7301C"/>
    <w:rsid w:val="00C731F3"/>
    <w:rsid w:val="00C737B5"/>
    <w:rsid w:val="00C7464A"/>
    <w:rsid w:val="00C74F34"/>
    <w:rsid w:val="00C751E2"/>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73A"/>
    <w:rsid w:val="00C86CDC"/>
    <w:rsid w:val="00C87231"/>
    <w:rsid w:val="00C87342"/>
    <w:rsid w:val="00C8742F"/>
    <w:rsid w:val="00C8757F"/>
    <w:rsid w:val="00C87650"/>
    <w:rsid w:val="00C87C85"/>
    <w:rsid w:val="00C907FF"/>
    <w:rsid w:val="00C909CB"/>
    <w:rsid w:val="00C90A22"/>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563"/>
    <w:rsid w:val="00C94718"/>
    <w:rsid w:val="00C94836"/>
    <w:rsid w:val="00C94EB1"/>
    <w:rsid w:val="00C9555E"/>
    <w:rsid w:val="00C95579"/>
    <w:rsid w:val="00C966A8"/>
    <w:rsid w:val="00C9678B"/>
    <w:rsid w:val="00C96925"/>
    <w:rsid w:val="00C96A8E"/>
    <w:rsid w:val="00C96D23"/>
    <w:rsid w:val="00C9705B"/>
    <w:rsid w:val="00C970D7"/>
    <w:rsid w:val="00C972C8"/>
    <w:rsid w:val="00C9754A"/>
    <w:rsid w:val="00C976C1"/>
    <w:rsid w:val="00C978AB"/>
    <w:rsid w:val="00C97ADB"/>
    <w:rsid w:val="00CA06BB"/>
    <w:rsid w:val="00CA1087"/>
    <w:rsid w:val="00CA1093"/>
    <w:rsid w:val="00CA1A95"/>
    <w:rsid w:val="00CA1B38"/>
    <w:rsid w:val="00CA1DB1"/>
    <w:rsid w:val="00CA2909"/>
    <w:rsid w:val="00CA29BF"/>
    <w:rsid w:val="00CA2B08"/>
    <w:rsid w:val="00CA2C36"/>
    <w:rsid w:val="00CA4764"/>
    <w:rsid w:val="00CA4A16"/>
    <w:rsid w:val="00CA4C2B"/>
    <w:rsid w:val="00CA4C56"/>
    <w:rsid w:val="00CA4D31"/>
    <w:rsid w:val="00CA4F10"/>
    <w:rsid w:val="00CA5261"/>
    <w:rsid w:val="00CA5307"/>
    <w:rsid w:val="00CA5694"/>
    <w:rsid w:val="00CA5873"/>
    <w:rsid w:val="00CA59E6"/>
    <w:rsid w:val="00CA5AFD"/>
    <w:rsid w:val="00CA5B6D"/>
    <w:rsid w:val="00CA5EB4"/>
    <w:rsid w:val="00CA6906"/>
    <w:rsid w:val="00CA6AFF"/>
    <w:rsid w:val="00CA6B6A"/>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225E"/>
    <w:rsid w:val="00CC22C7"/>
    <w:rsid w:val="00CC249F"/>
    <w:rsid w:val="00CC2AFC"/>
    <w:rsid w:val="00CC30CF"/>
    <w:rsid w:val="00CC31DC"/>
    <w:rsid w:val="00CC33B6"/>
    <w:rsid w:val="00CC3965"/>
    <w:rsid w:val="00CC3EED"/>
    <w:rsid w:val="00CC40C0"/>
    <w:rsid w:val="00CC4150"/>
    <w:rsid w:val="00CC447F"/>
    <w:rsid w:val="00CC4658"/>
    <w:rsid w:val="00CC4CB1"/>
    <w:rsid w:val="00CC4FE6"/>
    <w:rsid w:val="00CC5173"/>
    <w:rsid w:val="00CC5208"/>
    <w:rsid w:val="00CC5246"/>
    <w:rsid w:val="00CC5596"/>
    <w:rsid w:val="00CC62A9"/>
    <w:rsid w:val="00CC6314"/>
    <w:rsid w:val="00CC7332"/>
    <w:rsid w:val="00CC7629"/>
    <w:rsid w:val="00CC765B"/>
    <w:rsid w:val="00CC76C0"/>
    <w:rsid w:val="00CC786B"/>
    <w:rsid w:val="00CC7A08"/>
    <w:rsid w:val="00CC7B8F"/>
    <w:rsid w:val="00CD0DF3"/>
    <w:rsid w:val="00CD159D"/>
    <w:rsid w:val="00CD1DAE"/>
    <w:rsid w:val="00CD20D3"/>
    <w:rsid w:val="00CD21A6"/>
    <w:rsid w:val="00CD2585"/>
    <w:rsid w:val="00CD2B95"/>
    <w:rsid w:val="00CD336C"/>
    <w:rsid w:val="00CD355B"/>
    <w:rsid w:val="00CD4486"/>
    <w:rsid w:val="00CD44A7"/>
    <w:rsid w:val="00CD4BA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97A"/>
    <w:rsid w:val="00CE1A8F"/>
    <w:rsid w:val="00CE214C"/>
    <w:rsid w:val="00CE28FD"/>
    <w:rsid w:val="00CE2E71"/>
    <w:rsid w:val="00CE2FFE"/>
    <w:rsid w:val="00CE38D4"/>
    <w:rsid w:val="00CE3A98"/>
    <w:rsid w:val="00CE4281"/>
    <w:rsid w:val="00CE49C0"/>
    <w:rsid w:val="00CE4AA8"/>
    <w:rsid w:val="00CE51CD"/>
    <w:rsid w:val="00CE5930"/>
    <w:rsid w:val="00CE5A01"/>
    <w:rsid w:val="00CE5B55"/>
    <w:rsid w:val="00CE5D7F"/>
    <w:rsid w:val="00CE6A98"/>
    <w:rsid w:val="00CE6BE4"/>
    <w:rsid w:val="00CE78A9"/>
    <w:rsid w:val="00CE7AE2"/>
    <w:rsid w:val="00CE7B1B"/>
    <w:rsid w:val="00CF0332"/>
    <w:rsid w:val="00CF04EB"/>
    <w:rsid w:val="00CF0BBE"/>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736"/>
    <w:rsid w:val="00D03A7C"/>
    <w:rsid w:val="00D03B15"/>
    <w:rsid w:val="00D03E2E"/>
    <w:rsid w:val="00D03F0E"/>
    <w:rsid w:val="00D0406E"/>
    <w:rsid w:val="00D045D6"/>
    <w:rsid w:val="00D0477E"/>
    <w:rsid w:val="00D04843"/>
    <w:rsid w:val="00D0491A"/>
    <w:rsid w:val="00D04C21"/>
    <w:rsid w:val="00D04F00"/>
    <w:rsid w:val="00D052EB"/>
    <w:rsid w:val="00D05930"/>
    <w:rsid w:val="00D05C4D"/>
    <w:rsid w:val="00D06358"/>
    <w:rsid w:val="00D06E8B"/>
    <w:rsid w:val="00D06ECF"/>
    <w:rsid w:val="00D0728F"/>
    <w:rsid w:val="00D072A6"/>
    <w:rsid w:val="00D07370"/>
    <w:rsid w:val="00D07504"/>
    <w:rsid w:val="00D07748"/>
    <w:rsid w:val="00D07867"/>
    <w:rsid w:val="00D078A3"/>
    <w:rsid w:val="00D07B77"/>
    <w:rsid w:val="00D105BC"/>
    <w:rsid w:val="00D10C83"/>
    <w:rsid w:val="00D10D89"/>
    <w:rsid w:val="00D1140E"/>
    <w:rsid w:val="00D123FD"/>
    <w:rsid w:val="00D128FF"/>
    <w:rsid w:val="00D12AE7"/>
    <w:rsid w:val="00D12DB1"/>
    <w:rsid w:val="00D12DF5"/>
    <w:rsid w:val="00D13A67"/>
    <w:rsid w:val="00D13D98"/>
    <w:rsid w:val="00D14156"/>
    <w:rsid w:val="00D14179"/>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5B6"/>
    <w:rsid w:val="00D21745"/>
    <w:rsid w:val="00D217E4"/>
    <w:rsid w:val="00D21BF0"/>
    <w:rsid w:val="00D221D5"/>
    <w:rsid w:val="00D22329"/>
    <w:rsid w:val="00D22B28"/>
    <w:rsid w:val="00D22CCE"/>
    <w:rsid w:val="00D22E70"/>
    <w:rsid w:val="00D230E4"/>
    <w:rsid w:val="00D23518"/>
    <w:rsid w:val="00D239FE"/>
    <w:rsid w:val="00D23A47"/>
    <w:rsid w:val="00D23DF4"/>
    <w:rsid w:val="00D241B5"/>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7B"/>
    <w:rsid w:val="00D45D33"/>
    <w:rsid w:val="00D45E9D"/>
    <w:rsid w:val="00D463B8"/>
    <w:rsid w:val="00D46907"/>
    <w:rsid w:val="00D46AA2"/>
    <w:rsid w:val="00D46B92"/>
    <w:rsid w:val="00D46F45"/>
    <w:rsid w:val="00D474E4"/>
    <w:rsid w:val="00D475DF"/>
    <w:rsid w:val="00D478A3"/>
    <w:rsid w:val="00D479D4"/>
    <w:rsid w:val="00D47BAC"/>
    <w:rsid w:val="00D50919"/>
    <w:rsid w:val="00D50DC3"/>
    <w:rsid w:val="00D50F46"/>
    <w:rsid w:val="00D5110B"/>
    <w:rsid w:val="00D51463"/>
    <w:rsid w:val="00D51982"/>
    <w:rsid w:val="00D51B34"/>
    <w:rsid w:val="00D51E51"/>
    <w:rsid w:val="00D51EC5"/>
    <w:rsid w:val="00D528D3"/>
    <w:rsid w:val="00D529F1"/>
    <w:rsid w:val="00D52C39"/>
    <w:rsid w:val="00D5382A"/>
    <w:rsid w:val="00D542E9"/>
    <w:rsid w:val="00D545AF"/>
    <w:rsid w:val="00D54A6D"/>
    <w:rsid w:val="00D5507C"/>
    <w:rsid w:val="00D5636F"/>
    <w:rsid w:val="00D56715"/>
    <w:rsid w:val="00D5700E"/>
    <w:rsid w:val="00D57411"/>
    <w:rsid w:val="00D57CA4"/>
    <w:rsid w:val="00D57F2B"/>
    <w:rsid w:val="00D60013"/>
    <w:rsid w:val="00D60031"/>
    <w:rsid w:val="00D604E2"/>
    <w:rsid w:val="00D607BA"/>
    <w:rsid w:val="00D607FD"/>
    <w:rsid w:val="00D60A7F"/>
    <w:rsid w:val="00D60C19"/>
    <w:rsid w:val="00D60F5A"/>
    <w:rsid w:val="00D61CA6"/>
    <w:rsid w:val="00D61E3A"/>
    <w:rsid w:val="00D61E82"/>
    <w:rsid w:val="00D621B7"/>
    <w:rsid w:val="00D62309"/>
    <w:rsid w:val="00D628F3"/>
    <w:rsid w:val="00D62B14"/>
    <w:rsid w:val="00D63CFC"/>
    <w:rsid w:val="00D6442D"/>
    <w:rsid w:val="00D64AD9"/>
    <w:rsid w:val="00D64AF6"/>
    <w:rsid w:val="00D64DA9"/>
    <w:rsid w:val="00D64F3F"/>
    <w:rsid w:val="00D64F56"/>
    <w:rsid w:val="00D651E0"/>
    <w:rsid w:val="00D65899"/>
    <w:rsid w:val="00D67680"/>
    <w:rsid w:val="00D676EB"/>
    <w:rsid w:val="00D67A14"/>
    <w:rsid w:val="00D70770"/>
    <w:rsid w:val="00D70E48"/>
    <w:rsid w:val="00D7182C"/>
    <w:rsid w:val="00D71911"/>
    <w:rsid w:val="00D725A3"/>
    <w:rsid w:val="00D726D2"/>
    <w:rsid w:val="00D729AA"/>
    <w:rsid w:val="00D736F3"/>
    <w:rsid w:val="00D738D3"/>
    <w:rsid w:val="00D74245"/>
    <w:rsid w:val="00D74605"/>
    <w:rsid w:val="00D74EE3"/>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EB1"/>
    <w:rsid w:val="00D82FB6"/>
    <w:rsid w:val="00D834C3"/>
    <w:rsid w:val="00D83640"/>
    <w:rsid w:val="00D839F9"/>
    <w:rsid w:val="00D84332"/>
    <w:rsid w:val="00D844A3"/>
    <w:rsid w:val="00D84E69"/>
    <w:rsid w:val="00D84E83"/>
    <w:rsid w:val="00D85170"/>
    <w:rsid w:val="00D85383"/>
    <w:rsid w:val="00D85626"/>
    <w:rsid w:val="00D858F4"/>
    <w:rsid w:val="00D85C89"/>
    <w:rsid w:val="00D85CCB"/>
    <w:rsid w:val="00D85D28"/>
    <w:rsid w:val="00D86F60"/>
    <w:rsid w:val="00D8728C"/>
    <w:rsid w:val="00D87926"/>
    <w:rsid w:val="00D87F7A"/>
    <w:rsid w:val="00D87FB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C1B"/>
    <w:rsid w:val="00D97CBE"/>
    <w:rsid w:val="00D97DCD"/>
    <w:rsid w:val="00DA00C1"/>
    <w:rsid w:val="00DA053A"/>
    <w:rsid w:val="00DA07D8"/>
    <w:rsid w:val="00DA0D7E"/>
    <w:rsid w:val="00DA0F2E"/>
    <w:rsid w:val="00DA0F59"/>
    <w:rsid w:val="00DA1311"/>
    <w:rsid w:val="00DA1404"/>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48CE"/>
    <w:rsid w:val="00DA495A"/>
    <w:rsid w:val="00DA4D1C"/>
    <w:rsid w:val="00DA4F7F"/>
    <w:rsid w:val="00DA5434"/>
    <w:rsid w:val="00DA55AC"/>
    <w:rsid w:val="00DA5958"/>
    <w:rsid w:val="00DA5A9C"/>
    <w:rsid w:val="00DA5B6D"/>
    <w:rsid w:val="00DA5C33"/>
    <w:rsid w:val="00DA5E8A"/>
    <w:rsid w:val="00DA5FCE"/>
    <w:rsid w:val="00DA5FE1"/>
    <w:rsid w:val="00DA6185"/>
    <w:rsid w:val="00DA675E"/>
    <w:rsid w:val="00DA695D"/>
    <w:rsid w:val="00DA765C"/>
    <w:rsid w:val="00DA7A3C"/>
    <w:rsid w:val="00DB0ADA"/>
    <w:rsid w:val="00DB0BE0"/>
    <w:rsid w:val="00DB0C23"/>
    <w:rsid w:val="00DB0E4D"/>
    <w:rsid w:val="00DB0F97"/>
    <w:rsid w:val="00DB18BE"/>
    <w:rsid w:val="00DB1A06"/>
    <w:rsid w:val="00DB1BFE"/>
    <w:rsid w:val="00DB211E"/>
    <w:rsid w:val="00DB23EE"/>
    <w:rsid w:val="00DB2ABC"/>
    <w:rsid w:val="00DB2C26"/>
    <w:rsid w:val="00DB2ECD"/>
    <w:rsid w:val="00DB31F0"/>
    <w:rsid w:val="00DB3358"/>
    <w:rsid w:val="00DB376E"/>
    <w:rsid w:val="00DB3C90"/>
    <w:rsid w:val="00DB3FDC"/>
    <w:rsid w:val="00DB40C8"/>
    <w:rsid w:val="00DB4281"/>
    <w:rsid w:val="00DB4D89"/>
    <w:rsid w:val="00DB5745"/>
    <w:rsid w:val="00DB5F7A"/>
    <w:rsid w:val="00DB6B4F"/>
    <w:rsid w:val="00DB6D29"/>
    <w:rsid w:val="00DB6DDF"/>
    <w:rsid w:val="00DB7652"/>
    <w:rsid w:val="00DB7813"/>
    <w:rsid w:val="00DB781B"/>
    <w:rsid w:val="00DB7A75"/>
    <w:rsid w:val="00DB7CE4"/>
    <w:rsid w:val="00DB7EBF"/>
    <w:rsid w:val="00DC0086"/>
    <w:rsid w:val="00DC0A53"/>
    <w:rsid w:val="00DC0D2C"/>
    <w:rsid w:val="00DC10DA"/>
    <w:rsid w:val="00DC121D"/>
    <w:rsid w:val="00DC12F8"/>
    <w:rsid w:val="00DC15BE"/>
    <w:rsid w:val="00DC1614"/>
    <w:rsid w:val="00DC19FB"/>
    <w:rsid w:val="00DC2182"/>
    <w:rsid w:val="00DC2840"/>
    <w:rsid w:val="00DC2A06"/>
    <w:rsid w:val="00DC2E53"/>
    <w:rsid w:val="00DC31CF"/>
    <w:rsid w:val="00DC3416"/>
    <w:rsid w:val="00DC3A1D"/>
    <w:rsid w:val="00DC47F3"/>
    <w:rsid w:val="00DC4812"/>
    <w:rsid w:val="00DC4980"/>
    <w:rsid w:val="00DC5076"/>
    <w:rsid w:val="00DC6092"/>
    <w:rsid w:val="00DC609E"/>
    <w:rsid w:val="00DC64CA"/>
    <w:rsid w:val="00DC655C"/>
    <w:rsid w:val="00DC6A90"/>
    <w:rsid w:val="00DC6BB8"/>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E60"/>
    <w:rsid w:val="00DD5123"/>
    <w:rsid w:val="00DD552B"/>
    <w:rsid w:val="00DD6523"/>
    <w:rsid w:val="00DD6672"/>
    <w:rsid w:val="00DD68F6"/>
    <w:rsid w:val="00DD6E55"/>
    <w:rsid w:val="00DD70A5"/>
    <w:rsid w:val="00DD759C"/>
    <w:rsid w:val="00DD791B"/>
    <w:rsid w:val="00DD7A44"/>
    <w:rsid w:val="00DD7F8B"/>
    <w:rsid w:val="00DE0232"/>
    <w:rsid w:val="00DE04F5"/>
    <w:rsid w:val="00DE0B51"/>
    <w:rsid w:val="00DE0CA6"/>
    <w:rsid w:val="00DE0CCD"/>
    <w:rsid w:val="00DE0F2E"/>
    <w:rsid w:val="00DE12AA"/>
    <w:rsid w:val="00DE13D9"/>
    <w:rsid w:val="00DE16B6"/>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885"/>
    <w:rsid w:val="00DE73C5"/>
    <w:rsid w:val="00DE7550"/>
    <w:rsid w:val="00DE7725"/>
    <w:rsid w:val="00DE7F76"/>
    <w:rsid w:val="00DF02A8"/>
    <w:rsid w:val="00DF02BD"/>
    <w:rsid w:val="00DF02EA"/>
    <w:rsid w:val="00DF0844"/>
    <w:rsid w:val="00DF146D"/>
    <w:rsid w:val="00DF1DD2"/>
    <w:rsid w:val="00DF1F50"/>
    <w:rsid w:val="00DF2100"/>
    <w:rsid w:val="00DF216E"/>
    <w:rsid w:val="00DF2887"/>
    <w:rsid w:val="00DF2DC6"/>
    <w:rsid w:val="00DF3A11"/>
    <w:rsid w:val="00DF3B0C"/>
    <w:rsid w:val="00DF450A"/>
    <w:rsid w:val="00DF4583"/>
    <w:rsid w:val="00DF49EC"/>
    <w:rsid w:val="00DF5231"/>
    <w:rsid w:val="00DF5369"/>
    <w:rsid w:val="00DF5AE6"/>
    <w:rsid w:val="00DF6559"/>
    <w:rsid w:val="00DF6C6C"/>
    <w:rsid w:val="00DF7819"/>
    <w:rsid w:val="00E001C7"/>
    <w:rsid w:val="00E0047A"/>
    <w:rsid w:val="00E00648"/>
    <w:rsid w:val="00E008E7"/>
    <w:rsid w:val="00E00F23"/>
    <w:rsid w:val="00E01095"/>
    <w:rsid w:val="00E011B1"/>
    <w:rsid w:val="00E0123A"/>
    <w:rsid w:val="00E0141D"/>
    <w:rsid w:val="00E019B3"/>
    <w:rsid w:val="00E021C4"/>
    <w:rsid w:val="00E02445"/>
    <w:rsid w:val="00E02831"/>
    <w:rsid w:val="00E02880"/>
    <w:rsid w:val="00E02C95"/>
    <w:rsid w:val="00E02F7B"/>
    <w:rsid w:val="00E040E9"/>
    <w:rsid w:val="00E045A6"/>
    <w:rsid w:val="00E04675"/>
    <w:rsid w:val="00E04910"/>
    <w:rsid w:val="00E04ACE"/>
    <w:rsid w:val="00E04CDF"/>
    <w:rsid w:val="00E06319"/>
    <w:rsid w:val="00E06776"/>
    <w:rsid w:val="00E06AEC"/>
    <w:rsid w:val="00E06E48"/>
    <w:rsid w:val="00E07274"/>
    <w:rsid w:val="00E077A1"/>
    <w:rsid w:val="00E078A8"/>
    <w:rsid w:val="00E07C70"/>
    <w:rsid w:val="00E07E99"/>
    <w:rsid w:val="00E1021C"/>
    <w:rsid w:val="00E10CD4"/>
    <w:rsid w:val="00E10F08"/>
    <w:rsid w:val="00E11892"/>
    <w:rsid w:val="00E12008"/>
    <w:rsid w:val="00E12129"/>
    <w:rsid w:val="00E12427"/>
    <w:rsid w:val="00E127A9"/>
    <w:rsid w:val="00E1294B"/>
    <w:rsid w:val="00E12B02"/>
    <w:rsid w:val="00E12EB3"/>
    <w:rsid w:val="00E14694"/>
    <w:rsid w:val="00E147FF"/>
    <w:rsid w:val="00E14E4C"/>
    <w:rsid w:val="00E1583E"/>
    <w:rsid w:val="00E16566"/>
    <w:rsid w:val="00E176B7"/>
    <w:rsid w:val="00E177D4"/>
    <w:rsid w:val="00E17A32"/>
    <w:rsid w:val="00E2026B"/>
    <w:rsid w:val="00E20542"/>
    <w:rsid w:val="00E20A37"/>
    <w:rsid w:val="00E20CA6"/>
    <w:rsid w:val="00E2171B"/>
    <w:rsid w:val="00E21D67"/>
    <w:rsid w:val="00E21F66"/>
    <w:rsid w:val="00E223E5"/>
    <w:rsid w:val="00E226FB"/>
    <w:rsid w:val="00E2359D"/>
    <w:rsid w:val="00E23BB9"/>
    <w:rsid w:val="00E23BE5"/>
    <w:rsid w:val="00E23CA0"/>
    <w:rsid w:val="00E2422C"/>
    <w:rsid w:val="00E24272"/>
    <w:rsid w:val="00E242E1"/>
    <w:rsid w:val="00E25046"/>
    <w:rsid w:val="00E251AF"/>
    <w:rsid w:val="00E25A3D"/>
    <w:rsid w:val="00E25F06"/>
    <w:rsid w:val="00E26354"/>
    <w:rsid w:val="00E265FB"/>
    <w:rsid w:val="00E26B54"/>
    <w:rsid w:val="00E27386"/>
    <w:rsid w:val="00E275E8"/>
    <w:rsid w:val="00E27729"/>
    <w:rsid w:val="00E27AC2"/>
    <w:rsid w:val="00E30194"/>
    <w:rsid w:val="00E30640"/>
    <w:rsid w:val="00E30B97"/>
    <w:rsid w:val="00E30FD6"/>
    <w:rsid w:val="00E31187"/>
    <w:rsid w:val="00E31605"/>
    <w:rsid w:val="00E31790"/>
    <w:rsid w:val="00E318C7"/>
    <w:rsid w:val="00E31D5E"/>
    <w:rsid w:val="00E31F7B"/>
    <w:rsid w:val="00E3244B"/>
    <w:rsid w:val="00E32E9B"/>
    <w:rsid w:val="00E32F93"/>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97"/>
    <w:rsid w:val="00E439A6"/>
    <w:rsid w:val="00E440DD"/>
    <w:rsid w:val="00E441B7"/>
    <w:rsid w:val="00E4430B"/>
    <w:rsid w:val="00E4468D"/>
    <w:rsid w:val="00E44E1A"/>
    <w:rsid w:val="00E44E8D"/>
    <w:rsid w:val="00E459BC"/>
    <w:rsid w:val="00E45B75"/>
    <w:rsid w:val="00E45D1A"/>
    <w:rsid w:val="00E45F15"/>
    <w:rsid w:val="00E4666B"/>
    <w:rsid w:val="00E46F51"/>
    <w:rsid w:val="00E47161"/>
    <w:rsid w:val="00E4720B"/>
    <w:rsid w:val="00E47668"/>
    <w:rsid w:val="00E47765"/>
    <w:rsid w:val="00E47E74"/>
    <w:rsid w:val="00E5003E"/>
    <w:rsid w:val="00E50093"/>
    <w:rsid w:val="00E50492"/>
    <w:rsid w:val="00E506CD"/>
    <w:rsid w:val="00E50C06"/>
    <w:rsid w:val="00E50F55"/>
    <w:rsid w:val="00E5154D"/>
    <w:rsid w:val="00E515AD"/>
    <w:rsid w:val="00E51C1D"/>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517"/>
    <w:rsid w:val="00E5678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5826"/>
    <w:rsid w:val="00E65831"/>
    <w:rsid w:val="00E659E1"/>
    <w:rsid w:val="00E65AD3"/>
    <w:rsid w:val="00E65CE4"/>
    <w:rsid w:val="00E65E5D"/>
    <w:rsid w:val="00E6677C"/>
    <w:rsid w:val="00E66D73"/>
    <w:rsid w:val="00E67252"/>
    <w:rsid w:val="00E67317"/>
    <w:rsid w:val="00E67BF0"/>
    <w:rsid w:val="00E701AC"/>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4B"/>
    <w:rsid w:val="00E751B6"/>
    <w:rsid w:val="00E75894"/>
    <w:rsid w:val="00E75B3B"/>
    <w:rsid w:val="00E75CE0"/>
    <w:rsid w:val="00E76472"/>
    <w:rsid w:val="00E766DE"/>
    <w:rsid w:val="00E76CAE"/>
    <w:rsid w:val="00E76E0F"/>
    <w:rsid w:val="00E76E6D"/>
    <w:rsid w:val="00E77159"/>
    <w:rsid w:val="00E77945"/>
    <w:rsid w:val="00E77E78"/>
    <w:rsid w:val="00E80956"/>
    <w:rsid w:val="00E80CD6"/>
    <w:rsid w:val="00E80E09"/>
    <w:rsid w:val="00E80ED8"/>
    <w:rsid w:val="00E8105C"/>
    <w:rsid w:val="00E815B0"/>
    <w:rsid w:val="00E817C3"/>
    <w:rsid w:val="00E817DA"/>
    <w:rsid w:val="00E81B4A"/>
    <w:rsid w:val="00E81FD9"/>
    <w:rsid w:val="00E82095"/>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3FE"/>
    <w:rsid w:val="00E866D1"/>
    <w:rsid w:val="00E86A48"/>
    <w:rsid w:val="00E86B0B"/>
    <w:rsid w:val="00E86DA5"/>
    <w:rsid w:val="00E86F88"/>
    <w:rsid w:val="00E87660"/>
    <w:rsid w:val="00E87E6A"/>
    <w:rsid w:val="00E903C7"/>
    <w:rsid w:val="00E904C9"/>
    <w:rsid w:val="00E908C0"/>
    <w:rsid w:val="00E90BD2"/>
    <w:rsid w:val="00E91132"/>
    <w:rsid w:val="00E914DF"/>
    <w:rsid w:val="00E91615"/>
    <w:rsid w:val="00E91B46"/>
    <w:rsid w:val="00E92466"/>
    <w:rsid w:val="00E926B8"/>
    <w:rsid w:val="00E92A66"/>
    <w:rsid w:val="00E92E21"/>
    <w:rsid w:val="00E93129"/>
    <w:rsid w:val="00E931A2"/>
    <w:rsid w:val="00E932B5"/>
    <w:rsid w:val="00E93645"/>
    <w:rsid w:val="00E94197"/>
    <w:rsid w:val="00E94203"/>
    <w:rsid w:val="00E94257"/>
    <w:rsid w:val="00E943B2"/>
    <w:rsid w:val="00E94CC0"/>
    <w:rsid w:val="00E94EA2"/>
    <w:rsid w:val="00E955C5"/>
    <w:rsid w:val="00E95C09"/>
    <w:rsid w:val="00E95FC7"/>
    <w:rsid w:val="00E96066"/>
    <w:rsid w:val="00E963CE"/>
    <w:rsid w:val="00E96411"/>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B8C"/>
    <w:rsid w:val="00EA2C2B"/>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F3E"/>
    <w:rsid w:val="00EA5FA2"/>
    <w:rsid w:val="00EA6210"/>
    <w:rsid w:val="00EA62AA"/>
    <w:rsid w:val="00EA6600"/>
    <w:rsid w:val="00EA6B93"/>
    <w:rsid w:val="00EA6D9C"/>
    <w:rsid w:val="00EA71DE"/>
    <w:rsid w:val="00EA7C54"/>
    <w:rsid w:val="00EA7E7B"/>
    <w:rsid w:val="00EB0104"/>
    <w:rsid w:val="00EB014D"/>
    <w:rsid w:val="00EB01D4"/>
    <w:rsid w:val="00EB07D1"/>
    <w:rsid w:val="00EB0A14"/>
    <w:rsid w:val="00EB1260"/>
    <w:rsid w:val="00EB2637"/>
    <w:rsid w:val="00EB2F9E"/>
    <w:rsid w:val="00EB331D"/>
    <w:rsid w:val="00EB3584"/>
    <w:rsid w:val="00EB3589"/>
    <w:rsid w:val="00EB377F"/>
    <w:rsid w:val="00EB3C51"/>
    <w:rsid w:val="00EB404B"/>
    <w:rsid w:val="00EB427B"/>
    <w:rsid w:val="00EB43CB"/>
    <w:rsid w:val="00EB4585"/>
    <w:rsid w:val="00EB4728"/>
    <w:rsid w:val="00EB4EB3"/>
    <w:rsid w:val="00EB5748"/>
    <w:rsid w:val="00EB5912"/>
    <w:rsid w:val="00EB5B57"/>
    <w:rsid w:val="00EB75BA"/>
    <w:rsid w:val="00EB7654"/>
    <w:rsid w:val="00EB76D4"/>
    <w:rsid w:val="00EB7983"/>
    <w:rsid w:val="00EB7CC9"/>
    <w:rsid w:val="00EB7D1F"/>
    <w:rsid w:val="00EC0028"/>
    <w:rsid w:val="00EC02A3"/>
    <w:rsid w:val="00EC0572"/>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A0F"/>
    <w:rsid w:val="00EC3BCC"/>
    <w:rsid w:val="00EC3E30"/>
    <w:rsid w:val="00EC4196"/>
    <w:rsid w:val="00EC4273"/>
    <w:rsid w:val="00EC44A5"/>
    <w:rsid w:val="00EC45BB"/>
    <w:rsid w:val="00EC5109"/>
    <w:rsid w:val="00EC5FC3"/>
    <w:rsid w:val="00EC6854"/>
    <w:rsid w:val="00EC7460"/>
    <w:rsid w:val="00EC7A75"/>
    <w:rsid w:val="00ED0903"/>
    <w:rsid w:val="00ED0990"/>
    <w:rsid w:val="00ED0E7F"/>
    <w:rsid w:val="00ED0F7B"/>
    <w:rsid w:val="00ED1386"/>
    <w:rsid w:val="00ED16C2"/>
    <w:rsid w:val="00ED1EFA"/>
    <w:rsid w:val="00ED2331"/>
    <w:rsid w:val="00ED2584"/>
    <w:rsid w:val="00ED2738"/>
    <w:rsid w:val="00ED2EA7"/>
    <w:rsid w:val="00ED3166"/>
    <w:rsid w:val="00ED3735"/>
    <w:rsid w:val="00ED44C2"/>
    <w:rsid w:val="00ED4C27"/>
    <w:rsid w:val="00ED4E2F"/>
    <w:rsid w:val="00ED537E"/>
    <w:rsid w:val="00ED55F8"/>
    <w:rsid w:val="00ED5C9B"/>
    <w:rsid w:val="00ED6854"/>
    <w:rsid w:val="00ED692A"/>
    <w:rsid w:val="00ED6961"/>
    <w:rsid w:val="00ED6FCB"/>
    <w:rsid w:val="00ED7EB7"/>
    <w:rsid w:val="00ED7F0E"/>
    <w:rsid w:val="00ED7F9D"/>
    <w:rsid w:val="00EE00C0"/>
    <w:rsid w:val="00EE03C8"/>
    <w:rsid w:val="00EE07DC"/>
    <w:rsid w:val="00EE07FD"/>
    <w:rsid w:val="00EE098D"/>
    <w:rsid w:val="00EE09E1"/>
    <w:rsid w:val="00EE1854"/>
    <w:rsid w:val="00EE22D4"/>
    <w:rsid w:val="00EE2B72"/>
    <w:rsid w:val="00EE2C08"/>
    <w:rsid w:val="00EE2C47"/>
    <w:rsid w:val="00EE2CB4"/>
    <w:rsid w:val="00EE306E"/>
    <w:rsid w:val="00EE32EE"/>
    <w:rsid w:val="00EE368A"/>
    <w:rsid w:val="00EE3BA1"/>
    <w:rsid w:val="00EE3F19"/>
    <w:rsid w:val="00EE3F5B"/>
    <w:rsid w:val="00EE44B4"/>
    <w:rsid w:val="00EE45FB"/>
    <w:rsid w:val="00EE4685"/>
    <w:rsid w:val="00EE5832"/>
    <w:rsid w:val="00EE5B6D"/>
    <w:rsid w:val="00EE5CEE"/>
    <w:rsid w:val="00EE601D"/>
    <w:rsid w:val="00EE63D1"/>
    <w:rsid w:val="00EE6777"/>
    <w:rsid w:val="00EE6C32"/>
    <w:rsid w:val="00EE72CB"/>
    <w:rsid w:val="00EE7324"/>
    <w:rsid w:val="00EE7456"/>
    <w:rsid w:val="00EE7A4E"/>
    <w:rsid w:val="00EE7AA1"/>
    <w:rsid w:val="00EE7BD6"/>
    <w:rsid w:val="00EF0119"/>
    <w:rsid w:val="00EF01AD"/>
    <w:rsid w:val="00EF03BD"/>
    <w:rsid w:val="00EF04EC"/>
    <w:rsid w:val="00EF1F52"/>
    <w:rsid w:val="00EF2ADF"/>
    <w:rsid w:val="00EF2C62"/>
    <w:rsid w:val="00EF3093"/>
    <w:rsid w:val="00EF31B2"/>
    <w:rsid w:val="00EF3A45"/>
    <w:rsid w:val="00EF4097"/>
    <w:rsid w:val="00EF4114"/>
    <w:rsid w:val="00EF4172"/>
    <w:rsid w:val="00EF41EF"/>
    <w:rsid w:val="00EF4952"/>
    <w:rsid w:val="00EF4A3D"/>
    <w:rsid w:val="00EF4A66"/>
    <w:rsid w:val="00EF522C"/>
    <w:rsid w:val="00EF55D8"/>
    <w:rsid w:val="00EF5998"/>
    <w:rsid w:val="00EF5B5C"/>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30F"/>
    <w:rsid w:val="00F0451D"/>
    <w:rsid w:val="00F046F3"/>
    <w:rsid w:val="00F048E5"/>
    <w:rsid w:val="00F05890"/>
    <w:rsid w:val="00F05B0F"/>
    <w:rsid w:val="00F05DB1"/>
    <w:rsid w:val="00F061FE"/>
    <w:rsid w:val="00F06495"/>
    <w:rsid w:val="00F0662E"/>
    <w:rsid w:val="00F0690C"/>
    <w:rsid w:val="00F06E5A"/>
    <w:rsid w:val="00F0772E"/>
    <w:rsid w:val="00F07D85"/>
    <w:rsid w:val="00F07D9B"/>
    <w:rsid w:val="00F1011E"/>
    <w:rsid w:val="00F10B95"/>
    <w:rsid w:val="00F10FAC"/>
    <w:rsid w:val="00F10FD1"/>
    <w:rsid w:val="00F11585"/>
    <w:rsid w:val="00F1180B"/>
    <w:rsid w:val="00F1192F"/>
    <w:rsid w:val="00F11DAF"/>
    <w:rsid w:val="00F11E29"/>
    <w:rsid w:val="00F11F42"/>
    <w:rsid w:val="00F11F87"/>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5A"/>
    <w:rsid w:val="00F1685D"/>
    <w:rsid w:val="00F1698E"/>
    <w:rsid w:val="00F16B2D"/>
    <w:rsid w:val="00F16D29"/>
    <w:rsid w:val="00F16F59"/>
    <w:rsid w:val="00F2061A"/>
    <w:rsid w:val="00F207F0"/>
    <w:rsid w:val="00F20883"/>
    <w:rsid w:val="00F20921"/>
    <w:rsid w:val="00F20C7C"/>
    <w:rsid w:val="00F214A6"/>
    <w:rsid w:val="00F21BE8"/>
    <w:rsid w:val="00F221A3"/>
    <w:rsid w:val="00F22243"/>
    <w:rsid w:val="00F22319"/>
    <w:rsid w:val="00F22A68"/>
    <w:rsid w:val="00F22B9C"/>
    <w:rsid w:val="00F241DD"/>
    <w:rsid w:val="00F24E64"/>
    <w:rsid w:val="00F254FF"/>
    <w:rsid w:val="00F25CE0"/>
    <w:rsid w:val="00F262D4"/>
    <w:rsid w:val="00F264EF"/>
    <w:rsid w:val="00F265CC"/>
    <w:rsid w:val="00F26FCB"/>
    <w:rsid w:val="00F2766D"/>
    <w:rsid w:val="00F276A0"/>
    <w:rsid w:val="00F27B51"/>
    <w:rsid w:val="00F27E6C"/>
    <w:rsid w:val="00F30100"/>
    <w:rsid w:val="00F30284"/>
    <w:rsid w:val="00F30538"/>
    <w:rsid w:val="00F30835"/>
    <w:rsid w:val="00F30928"/>
    <w:rsid w:val="00F309F7"/>
    <w:rsid w:val="00F30AD8"/>
    <w:rsid w:val="00F30FB0"/>
    <w:rsid w:val="00F3106C"/>
    <w:rsid w:val="00F31225"/>
    <w:rsid w:val="00F31B12"/>
    <w:rsid w:val="00F31CFA"/>
    <w:rsid w:val="00F320AD"/>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7236"/>
    <w:rsid w:val="00F372CA"/>
    <w:rsid w:val="00F378A0"/>
    <w:rsid w:val="00F37DDE"/>
    <w:rsid w:val="00F400ED"/>
    <w:rsid w:val="00F403AA"/>
    <w:rsid w:val="00F4042B"/>
    <w:rsid w:val="00F40767"/>
    <w:rsid w:val="00F40A27"/>
    <w:rsid w:val="00F40CD0"/>
    <w:rsid w:val="00F40E26"/>
    <w:rsid w:val="00F415A1"/>
    <w:rsid w:val="00F419E1"/>
    <w:rsid w:val="00F423A7"/>
    <w:rsid w:val="00F42874"/>
    <w:rsid w:val="00F430FF"/>
    <w:rsid w:val="00F44344"/>
    <w:rsid w:val="00F4440A"/>
    <w:rsid w:val="00F4463F"/>
    <w:rsid w:val="00F44654"/>
    <w:rsid w:val="00F44C8D"/>
    <w:rsid w:val="00F44DE4"/>
    <w:rsid w:val="00F44F13"/>
    <w:rsid w:val="00F45120"/>
    <w:rsid w:val="00F45532"/>
    <w:rsid w:val="00F45AFE"/>
    <w:rsid w:val="00F45FE9"/>
    <w:rsid w:val="00F46BBA"/>
    <w:rsid w:val="00F47045"/>
    <w:rsid w:val="00F471A0"/>
    <w:rsid w:val="00F47316"/>
    <w:rsid w:val="00F478A7"/>
    <w:rsid w:val="00F47A39"/>
    <w:rsid w:val="00F47F21"/>
    <w:rsid w:val="00F50504"/>
    <w:rsid w:val="00F507D8"/>
    <w:rsid w:val="00F50CBF"/>
    <w:rsid w:val="00F5176D"/>
    <w:rsid w:val="00F51858"/>
    <w:rsid w:val="00F518D1"/>
    <w:rsid w:val="00F51932"/>
    <w:rsid w:val="00F52455"/>
    <w:rsid w:val="00F52DD9"/>
    <w:rsid w:val="00F52FC4"/>
    <w:rsid w:val="00F5311D"/>
    <w:rsid w:val="00F53AA5"/>
    <w:rsid w:val="00F53D46"/>
    <w:rsid w:val="00F53FBE"/>
    <w:rsid w:val="00F5435C"/>
    <w:rsid w:val="00F5452E"/>
    <w:rsid w:val="00F54603"/>
    <w:rsid w:val="00F5497F"/>
    <w:rsid w:val="00F54BE7"/>
    <w:rsid w:val="00F54F46"/>
    <w:rsid w:val="00F55534"/>
    <w:rsid w:val="00F55575"/>
    <w:rsid w:val="00F558CA"/>
    <w:rsid w:val="00F55EFF"/>
    <w:rsid w:val="00F55FEC"/>
    <w:rsid w:val="00F564BF"/>
    <w:rsid w:val="00F567B0"/>
    <w:rsid w:val="00F56A57"/>
    <w:rsid w:val="00F56BCA"/>
    <w:rsid w:val="00F60134"/>
    <w:rsid w:val="00F601CF"/>
    <w:rsid w:val="00F602DF"/>
    <w:rsid w:val="00F60371"/>
    <w:rsid w:val="00F60676"/>
    <w:rsid w:val="00F61071"/>
    <w:rsid w:val="00F61AF3"/>
    <w:rsid w:val="00F61B4F"/>
    <w:rsid w:val="00F62114"/>
    <w:rsid w:val="00F624A0"/>
    <w:rsid w:val="00F627F2"/>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A53"/>
    <w:rsid w:val="00F73C4A"/>
    <w:rsid w:val="00F73D06"/>
    <w:rsid w:val="00F73F74"/>
    <w:rsid w:val="00F743E7"/>
    <w:rsid w:val="00F74E83"/>
    <w:rsid w:val="00F75BD6"/>
    <w:rsid w:val="00F75E35"/>
    <w:rsid w:val="00F75EC7"/>
    <w:rsid w:val="00F764CD"/>
    <w:rsid w:val="00F76784"/>
    <w:rsid w:val="00F76DF9"/>
    <w:rsid w:val="00F771A4"/>
    <w:rsid w:val="00F77298"/>
    <w:rsid w:val="00F77CCA"/>
    <w:rsid w:val="00F77E41"/>
    <w:rsid w:val="00F80026"/>
    <w:rsid w:val="00F80155"/>
    <w:rsid w:val="00F8027F"/>
    <w:rsid w:val="00F80ACE"/>
    <w:rsid w:val="00F80F99"/>
    <w:rsid w:val="00F81419"/>
    <w:rsid w:val="00F815C5"/>
    <w:rsid w:val="00F818E4"/>
    <w:rsid w:val="00F81916"/>
    <w:rsid w:val="00F8204E"/>
    <w:rsid w:val="00F826B5"/>
    <w:rsid w:val="00F826CF"/>
    <w:rsid w:val="00F826FB"/>
    <w:rsid w:val="00F827D2"/>
    <w:rsid w:val="00F82A15"/>
    <w:rsid w:val="00F82BFD"/>
    <w:rsid w:val="00F82E51"/>
    <w:rsid w:val="00F82F0F"/>
    <w:rsid w:val="00F8345E"/>
    <w:rsid w:val="00F83608"/>
    <w:rsid w:val="00F83798"/>
    <w:rsid w:val="00F8381D"/>
    <w:rsid w:val="00F83BF2"/>
    <w:rsid w:val="00F83CE5"/>
    <w:rsid w:val="00F84111"/>
    <w:rsid w:val="00F84AAA"/>
    <w:rsid w:val="00F84F55"/>
    <w:rsid w:val="00F85078"/>
    <w:rsid w:val="00F85120"/>
    <w:rsid w:val="00F852D0"/>
    <w:rsid w:val="00F8532F"/>
    <w:rsid w:val="00F858BE"/>
    <w:rsid w:val="00F85D2B"/>
    <w:rsid w:val="00F86324"/>
    <w:rsid w:val="00F8682C"/>
    <w:rsid w:val="00F86D6C"/>
    <w:rsid w:val="00F87318"/>
    <w:rsid w:val="00F87542"/>
    <w:rsid w:val="00F876A2"/>
    <w:rsid w:val="00F905D6"/>
    <w:rsid w:val="00F90637"/>
    <w:rsid w:val="00F9084C"/>
    <w:rsid w:val="00F9126A"/>
    <w:rsid w:val="00F91444"/>
    <w:rsid w:val="00F9199F"/>
    <w:rsid w:val="00F91AD9"/>
    <w:rsid w:val="00F91FD1"/>
    <w:rsid w:val="00F923A2"/>
    <w:rsid w:val="00F923F7"/>
    <w:rsid w:val="00F9325D"/>
    <w:rsid w:val="00F933C5"/>
    <w:rsid w:val="00F93D62"/>
    <w:rsid w:val="00F943FA"/>
    <w:rsid w:val="00F944E5"/>
    <w:rsid w:val="00F945B7"/>
    <w:rsid w:val="00F94CA8"/>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1074"/>
    <w:rsid w:val="00FA10CD"/>
    <w:rsid w:val="00FA1128"/>
    <w:rsid w:val="00FA1225"/>
    <w:rsid w:val="00FA1380"/>
    <w:rsid w:val="00FA18FA"/>
    <w:rsid w:val="00FA1A2C"/>
    <w:rsid w:val="00FA1A7A"/>
    <w:rsid w:val="00FA1C27"/>
    <w:rsid w:val="00FA1D20"/>
    <w:rsid w:val="00FA211F"/>
    <w:rsid w:val="00FA2390"/>
    <w:rsid w:val="00FA3442"/>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E96"/>
    <w:rsid w:val="00FB2068"/>
    <w:rsid w:val="00FB2B5A"/>
    <w:rsid w:val="00FB33C8"/>
    <w:rsid w:val="00FB3684"/>
    <w:rsid w:val="00FB3838"/>
    <w:rsid w:val="00FB396B"/>
    <w:rsid w:val="00FB3E16"/>
    <w:rsid w:val="00FB4573"/>
    <w:rsid w:val="00FB4C83"/>
    <w:rsid w:val="00FB58CD"/>
    <w:rsid w:val="00FB59A2"/>
    <w:rsid w:val="00FB59B1"/>
    <w:rsid w:val="00FB5C07"/>
    <w:rsid w:val="00FB6081"/>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59"/>
    <w:rsid w:val="00FC4C59"/>
    <w:rsid w:val="00FC4E2C"/>
    <w:rsid w:val="00FC50E5"/>
    <w:rsid w:val="00FC5175"/>
    <w:rsid w:val="00FC5486"/>
    <w:rsid w:val="00FC5535"/>
    <w:rsid w:val="00FC571C"/>
    <w:rsid w:val="00FC5B24"/>
    <w:rsid w:val="00FC5DE6"/>
    <w:rsid w:val="00FC5FCF"/>
    <w:rsid w:val="00FC67E6"/>
    <w:rsid w:val="00FC6BDE"/>
    <w:rsid w:val="00FC7060"/>
    <w:rsid w:val="00FC73C5"/>
    <w:rsid w:val="00FC764C"/>
    <w:rsid w:val="00FC7A01"/>
    <w:rsid w:val="00FD051D"/>
    <w:rsid w:val="00FD0D12"/>
    <w:rsid w:val="00FD1042"/>
    <w:rsid w:val="00FD141B"/>
    <w:rsid w:val="00FD16FC"/>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516B"/>
    <w:rsid w:val="00FE63AC"/>
    <w:rsid w:val="00FE6B1D"/>
    <w:rsid w:val="00FE6F8B"/>
    <w:rsid w:val="00FE75FB"/>
    <w:rsid w:val="00FE769F"/>
    <w:rsid w:val="00FE7834"/>
    <w:rsid w:val="00FE7C33"/>
    <w:rsid w:val="00FF011F"/>
    <w:rsid w:val="00FF0181"/>
    <w:rsid w:val="00FF0740"/>
    <w:rsid w:val="00FF0A43"/>
    <w:rsid w:val="00FF107D"/>
    <w:rsid w:val="00FF1EAE"/>
    <w:rsid w:val="00FF1EF4"/>
    <w:rsid w:val="00FF21DE"/>
    <w:rsid w:val="00FF21E6"/>
    <w:rsid w:val="00FF2606"/>
    <w:rsid w:val="00FF2BAE"/>
    <w:rsid w:val="00FF2BD5"/>
    <w:rsid w:val="00FF2C3D"/>
    <w:rsid w:val="00FF2E51"/>
    <w:rsid w:val="00FF37EE"/>
    <w:rsid w:val="00FF3C95"/>
    <w:rsid w:val="00FF41B4"/>
    <w:rsid w:val="00FF4580"/>
    <w:rsid w:val="00FF4CBC"/>
    <w:rsid w:val="00FF55FE"/>
    <w:rsid w:val="00FF56A8"/>
    <w:rsid w:val="00FF56D7"/>
    <w:rsid w:val="00FF5857"/>
    <w:rsid w:val="00FF6270"/>
    <w:rsid w:val="00FF6341"/>
    <w:rsid w:val="00FF6683"/>
    <w:rsid w:val="00FF66F5"/>
    <w:rsid w:val="00FF671D"/>
    <w:rsid w:val="00FF6E53"/>
    <w:rsid w:val="00FF6E9E"/>
    <w:rsid w:val="00FF7071"/>
    <w:rsid w:val="00FF72DD"/>
    <w:rsid w:val="00FF7668"/>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88001"/>
    <o:shapelayout v:ext="edit">
      <o:idmap v:ext="edit" data="1"/>
    </o:shapelayout>
  </w:shapeDefaults>
  <w:decimalSymbol w:val="."/>
  <w:listSeparator w:val=","/>
  <w14:docId w14:val="59F36033"/>
  <w15:chartTrackingRefBased/>
  <w15:docId w15:val="{EDC0AD5D-2CEF-4233-8EB4-1C2242EB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DCB"/>
    <w:pPr>
      <w:spacing w:after="0"/>
      <w:jc w:val="left"/>
    </w:pPr>
    <w:rPr>
      <w:sz w:val="20"/>
    </w:rPr>
  </w:style>
  <w:style w:type="paragraph" w:styleId="Heading1">
    <w:name w:val="heading 1"/>
    <w:basedOn w:val="Normal"/>
    <w:next w:val="Normal"/>
    <w:link w:val="Heading1Char"/>
    <w:uiPriority w:val="9"/>
    <w:qFormat/>
    <w:rsid w:val="00B15AF4"/>
    <w:pPr>
      <w:keepNext/>
      <w:keepLines/>
      <w:spacing w:before="320" w:after="40"/>
      <w:outlineLvl w:val="0"/>
    </w:pPr>
    <w:rPr>
      <w:rFonts w:asciiTheme="majorHAnsi" w:eastAsiaTheme="majorEastAsia" w:hAnsiTheme="majorHAnsi" w:cstheme="majorBidi"/>
      <w:b/>
      <w:bCs/>
      <w:caps/>
      <w:color w:val="806000" w:themeColor="accent4" w:themeShade="80"/>
      <w:spacing w:val="4"/>
      <w:sz w:val="24"/>
      <w:szCs w:val="28"/>
    </w:rPr>
  </w:style>
  <w:style w:type="paragraph" w:styleId="Heading2">
    <w:name w:val="heading 2"/>
    <w:basedOn w:val="Normal"/>
    <w:next w:val="Normal"/>
    <w:link w:val="Heading2Char"/>
    <w:uiPriority w:val="9"/>
    <w:unhideWhenUsed/>
    <w:qFormat/>
    <w:rsid w:val="002E1D9D"/>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2E1D9D"/>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2E1D9D"/>
    <w:pPr>
      <w:keepNext/>
      <w:keepLines/>
      <w:spacing w:before="120"/>
      <w:outlineLvl w:val="3"/>
    </w:pPr>
    <w:rPr>
      <w:rFonts w:asciiTheme="majorHAnsi" w:eastAsiaTheme="majorEastAsia" w:hAnsiTheme="majorHAnsi" w:cstheme="majorBidi"/>
      <w:iCs/>
      <w:sz w:val="24"/>
      <w:szCs w:val="24"/>
    </w:rPr>
  </w:style>
  <w:style w:type="paragraph" w:styleId="Heading5">
    <w:name w:val="heading 5"/>
    <w:basedOn w:val="Normal"/>
    <w:next w:val="Normal"/>
    <w:link w:val="Heading5Char"/>
    <w:uiPriority w:val="9"/>
    <w:unhideWhenUsed/>
    <w:qFormat/>
    <w:rsid w:val="002E1D9D"/>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1D9D"/>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1D9D"/>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2E1D9D"/>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1D9D"/>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AF4"/>
    <w:rPr>
      <w:rFonts w:asciiTheme="majorHAnsi" w:eastAsiaTheme="majorEastAsia" w:hAnsiTheme="majorHAnsi" w:cstheme="majorBidi"/>
      <w:b/>
      <w:bCs/>
      <w:caps/>
      <w:color w:val="806000" w:themeColor="accent4" w:themeShade="80"/>
      <w:spacing w:val="4"/>
      <w:sz w:val="24"/>
      <w:szCs w:val="28"/>
    </w:rPr>
  </w:style>
  <w:style w:type="character" w:customStyle="1" w:styleId="Heading2Char">
    <w:name w:val="Heading 2 Char"/>
    <w:basedOn w:val="DefaultParagraphFont"/>
    <w:link w:val="Heading2"/>
    <w:uiPriority w:val="9"/>
    <w:rsid w:val="002E1D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2E1D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2E1D9D"/>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2E1D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E1D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1D9D"/>
    <w:rPr>
      <w:i/>
      <w:iCs/>
    </w:rPr>
  </w:style>
  <w:style w:type="character" w:customStyle="1" w:styleId="Heading8Char">
    <w:name w:val="Heading 8 Char"/>
    <w:basedOn w:val="DefaultParagraphFont"/>
    <w:link w:val="Heading8"/>
    <w:uiPriority w:val="9"/>
    <w:semiHidden/>
    <w:rsid w:val="002E1D9D"/>
    <w:rPr>
      <w:b/>
      <w:bCs/>
    </w:rPr>
  </w:style>
  <w:style w:type="character" w:customStyle="1" w:styleId="Heading9Char">
    <w:name w:val="Heading 9 Char"/>
    <w:basedOn w:val="DefaultParagraphFont"/>
    <w:link w:val="Heading9"/>
    <w:uiPriority w:val="9"/>
    <w:semiHidden/>
    <w:rsid w:val="002E1D9D"/>
    <w:rPr>
      <w:i/>
      <w:iCs/>
    </w:rPr>
  </w:style>
  <w:style w:type="paragraph" w:styleId="Caption">
    <w:name w:val="caption"/>
    <w:basedOn w:val="Normal"/>
    <w:next w:val="Normal"/>
    <w:uiPriority w:val="35"/>
    <w:semiHidden/>
    <w:unhideWhenUsed/>
    <w:qFormat/>
    <w:rsid w:val="002E1D9D"/>
    <w:rPr>
      <w:b/>
      <w:bCs/>
      <w:sz w:val="18"/>
      <w:szCs w:val="18"/>
    </w:rPr>
  </w:style>
  <w:style w:type="paragraph" w:styleId="Title">
    <w:name w:val="Title"/>
    <w:basedOn w:val="Normal"/>
    <w:next w:val="Normal"/>
    <w:link w:val="TitleChar"/>
    <w:uiPriority w:val="10"/>
    <w:qFormat/>
    <w:rsid w:val="002E1D9D"/>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1D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2E1D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1D9D"/>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2E1D9D"/>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ListTable7Colorful-Accent1">
    <w:name w:val="List Table 7 Colorful Accent 1"/>
    <w:basedOn w:val="TableNormal"/>
    <w:uiPriority w:val="52"/>
    <w:pPr>
      <w:spacing w:after="0"/>
    </w:pPr>
    <w:rPr>
      <w:color w:val="2E74B5"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29" w:type="dxa"/>
        <w:bottom w:w="29"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color w:val="FFFFFF" w:themeColor="background1"/>
      </w:rPr>
      <w:tblPr/>
      <w:tcPr>
        <w:tcBorders>
          <w:top w:val="double" w:sz="4" w:space="0" w:color="5B9BD5"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29" w:type="dxa"/>
        <w:bottom w:w="29"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color w:val="FFFFFF" w:themeColor="background1"/>
      </w:rPr>
      <w:tblPr/>
      <w:tcPr>
        <w:tcBorders>
          <w:top w:val="double" w:sz="4" w:space="0" w:color="ED7D31"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29" w:type="dxa"/>
        <w:bottom w:w="29"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5B9BD5" w:themeColor="accent1"/>
      </w:tblBorders>
      <w:tblCellMar>
        <w:top w:w="29" w:type="dxa"/>
        <w:bottom w:w="29" w:type="dxa"/>
      </w:tblCellMar>
    </w:tblPr>
    <w:tblStylePr w:type="firstRow">
      <w:rPr>
        <w:b w:val="0"/>
        <w:bCs/>
      </w:rPr>
      <w:tblPr/>
      <w:tcPr>
        <w:tcBorders>
          <w:top w:val="nil"/>
          <w:left w:val="nil"/>
          <w:bottom w:val="single" w:sz="12" w:space="0" w:color="5B9BD5" w:themeColor="accent1"/>
          <w:right w:val="nil"/>
          <w:insideH w:val="nil"/>
          <w:insideV w:val="nil"/>
          <w:tl2br w:val="nil"/>
          <w:tr2bl w:val="nil"/>
        </w:tcBorders>
      </w:tcPr>
    </w:tblStylePr>
    <w:tblStylePr w:type="lastRow">
      <w:rPr>
        <w:b/>
        <w:bCs/>
      </w:rPr>
      <w:tblPr/>
      <w:tcPr>
        <w:tcBorders>
          <w:top w:val="double" w:sz="2" w:space="0" w:color="9CC2E5"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29" w:type="dxa"/>
        <w:bottom w:w="29"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Logo">
    <w:name w:val="Logo"/>
    <w:basedOn w:val="Normal"/>
    <w:uiPriority w:val="1"/>
    <w:pPr>
      <w:spacing w:after="1440"/>
      <w:jc w:val="right"/>
    </w:pPr>
    <w:rPr>
      <w:color w:val="323E4F"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2E1D9D"/>
    <w:rPr>
      <w:b/>
      <w:bCs/>
      <w:color w:val="auto"/>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2E1D9D"/>
    <w:pPr>
      <w:spacing w:after="0"/>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2E1D9D"/>
    <w:pPr>
      <w:ind w:left="720"/>
      <w:contextualSpacing/>
    </w:pPr>
    <w:rPr>
      <w:sz w:val="20"/>
    </w:rPr>
  </w:style>
  <w:style w:type="character" w:styleId="Hyperlink">
    <w:name w:val="Hyperlink"/>
    <w:basedOn w:val="DefaultParagraphFont"/>
    <w:uiPriority w:val="99"/>
    <w:unhideWhenUsed/>
    <w:rsid w:val="007335CC"/>
    <w:rPr>
      <w:color w:val="0563C1"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2E1D9D"/>
    <w:rPr>
      <w:i/>
      <w:iCs/>
      <w:color w:val="auto"/>
    </w:rPr>
  </w:style>
  <w:style w:type="character" w:styleId="FollowedHyperlink">
    <w:name w:val="FollowedHyperlink"/>
    <w:basedOn w:val="DefaultParagraphFont"/>
    <w:uiPriority w:val="99"/>
    <w:semiHidden/>
    <w:unhideWhenUsed/>
    <w:rsid w:val="007335CC"/>
    <w:rPr>
      <w:color w:val="954F72" w:themeColor="followedHyperlink"/>
      <w:u w:val="single"/>
    </w:rPr>
  </w:style>
  <w:style w:type="paragraph" w:styleId="NormalWeb">
    <w:name w:val="Normal (Web)"/>
    <w:basedOn w:val="Normal"/>
    <w:uiPriority w:val="99"/>
    <w:unhideWhenUsed/>
    <w:rsid w:val="007335CC"/>
    <w:pPr>
      <w:spacing w:before="100"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100"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100"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100"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100"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14:ligatures w14:val="none"/>
    </w:rPr>
  </w:style>
  <w:style w:type="paragraph" w:customStyle="1" w:styleId="description">
    <w:name w:val="description"/>
    <w:basedOn w:val="Normal"/>
    <w:rsid w:val="00543F23"/>
    <w:pPr>
      <w:spacing w:before="100"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100"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100"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100"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100"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100"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100"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100"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100"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100"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100"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100"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100"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100"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100"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szCs w:val="21"/>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14:ligatures w14:val="none"/>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100"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100"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100"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100"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100"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100"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100"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100"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100"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teaser"/>
    <w:next w:val="Normal"/>
    <w:link w:val="QuoteChar"/>
    <w:uiPriority w:val="29"/>
    <w:qFormat/>
    <w:rsid w:val="00807DCB"/>
    <w:pPr>
      <w:spacing w:before="80" w:after="0" w:line="264" w:lineRule="auto"/>
      <w:ind w:left="864" w:right="864"/>
      <w:jc w:val="center"/>
    </w:pPr>
    <w:rPr>
      <w:rFonts w:asciiTheme="majorHAnsi" w:eastAsiaTheme="majorEastAsia" w:hAnsiTheme="majorHAnsi" w:cstheme="majorBidi"/>
      <w:i/>
      <w:iCs/>
      <w:sz w:val="20"/>
    </w:rPr>
  </w:style>
  <w:style w:type="character" w:customStyle="1" w:styleId="QuoteChar">
    <w:name w:val="Quote Char"/>
    <w:basedOn w:val="DefaultParagraphFont"/>
    <w:link w:val="Quote"/>
    <w:uiPriority w:val="29"/>
    <w:rsid w:val="00807DCB"/>
    <w:rPr>
      <w:rFonts w:asciiTheme="majorHAnsi" w:eastAsiaTheme="majorEastAsia" w:hAnsiTheme="majorHAnsi" w:cstheme="majorBidi"/>
      <w:i/>
      <w:iCs/>
      <w:sz w:val="20"/>
      <w:szCs w:val="24"/>
    </w:rPr>
  </w:style>
  <w:style w:type="paragraph" w:styleId="IntenseQuote">
    <w:name w:val="Intense Quote"/>
    <w:basedOn w:val="Normal"/>
    <w:next w:val="Normal"/>
    <w:link w:val="IntenseQuoteChar"/>
    <w:uiPriority w:val="30"/>
    <w:qFormat/>
    <w:rsid w:val="002E1D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1D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1D9D"/>
    <w:rPr>
      <w:i/>
      <w:iCs/>
      <w:color w:val="auto"/>
    </w:rPr>
  </w:style>
  <w:style w:type="character" w:styleId="IntenseEmphasis">
    <w:name w:val="Intense Emphasis"/>
    <w:basedOn w:val="DefaultParagraphFont"/>
    <w:uiPriority w:val="21"/>
    <w:qFormat/>
    <w:rsid w:val="002E1D9D"/>
    <w:rPr>
      <w:b/>
      <w:bCs/>
      <w:i/>
      <w:iCs/>
      <w:color w:val="auto"/>
    </w:rPr>
  </w:style>
  <w:style w:type="character" w:styleId="SubtleReference">
    <w:name w:val="Subtle Reference"/>
    <w:basedOn w:val="DefaultParagraphFont"/>
    <w:uiPriority w:val="31"/>
    <w:qFormat/>
    <w:rsid w:val="002E1D9D"/>
    <w:rPr>
      <w:smallCaps/>
      <w:color w:val="auto"/>
      <w:u w:val="single" w:color="7F7F7F" w:themeColor="text1" w:themeTint="80"/>
    </w:rPr>
  </w:style>
  <w:style w:type="character" w:styleId="IntenseReference">
    <w:name w:val="Intense Reference"/>
    <w:basedOn w:val="DefaultParagraphFont"/>
    <w:uiPriority w:val="32"/>
    <w:qFormat/>
    <w:rsid w:val="002E1D9D"/>
    <w:rPr>
      <w:b/>
      <w:bCs/>
      <w:smallCaps/>
      <w:color w:val="auto"/>
      <w:u w:val="single"/>
    </w:rPr>
  </w:style>
  <w:style w:type="character" w:styleId="BookTitle">
    <w:name w:val="Book Title"/>
    <w:basedOn w:val="DefaultParagraphFont"/>
    <w:uiPriority w:val="33"/>
    <w:qFormat/>
    <w:rsid w:val="002E1D9D"/>
    <w:rPr>
      <w:b/>
      <w:bCs/>
      <w:smallCaps/>
      <w:color w:val="auto"/>
    </w:rPr>
  </w:style>
  <w:style w:type="paragraph" w:customStyle="1" w:styleId="ChartHeaders">
    <w:name w:val="Chart Headers"/>
    <w:basedOn w:val="Normal"/>
    <w:link w:val="ChartHeadersChar"/>
    <w:qFormat/>
    <w:rsid w:val="00AD792A"/>
    <w:pPr>
      <w:jc w:val="center"/>
    </w:pPr>
    <w:rPr>
      <w:b/>
      <w:szCs w:val="20"/>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100"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Cs w:val="20"/>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100"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100"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100"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100"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qFormat/>
    <w:rsid w:val="009448EF"/>
    <w:pPr>
      <w:ind w:left="0"/>
      <w:jc w:val="left"/>
    </w:pPr>
  </w:style>
  <w:style w:type="paragraph" w:customStyle="1" w:styleId="Bullet">
    <w:name w:val="Bullet"/>
    <w:basedOn w:val="Style1"/>
    <w:autoRedefine/>
    <w:uiPriority w:val="99"/>
    <w:qFormat/>
    <w:rsid w:val="00964AED"/>
    <w:rPr>
      <w:i/>
      <w:szCs w:val="20"/>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100"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100"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100"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100"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100"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100"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100"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100"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100"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100"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100"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100"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100"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100"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100"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qFormat/>
    <w:rsid w:val="00804385"/>
    <w:rPr>
      <w:b/>
    </w:rPr>
  </w:style>
  <w:style w:type="character" w:customStyle="1" w:styleId="ListParagraphChar">
    <w:name w:val="List Paragraph Char"/>
    <w:aliases w:val="Bullets Char"/>
    <w:basedOn w:val="NoSpacingChar"/>
    <w:link w:val="ListParagraph"/>
    <w:uiPriority w:val="34"/>
    <w:rsid w:val="00804385"/>
    <w:rPr>
      <w:sz w:val="20"/>
    </w:rPr>
  </w:style>
  <w:style w:type="character" w:customStyle="1" w:styleId="Style1Char">
    <w:name w:val="Style1 Char"/>
    <w:basedOn w:val="ListParagraphChar"/>
    <w:link w:val="Style1"/>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100"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100"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100"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100"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100"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100"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100"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100"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100"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100"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100"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100"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100"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100"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100"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100"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100"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100"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100"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100"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100"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100"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100"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100"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100"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100"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100"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100"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100"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100"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100"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100"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100"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100"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100"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100"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100"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100"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100"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100"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100"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100"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100"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100"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100"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100"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jc w:val="left"/>
    </w:pPr>
    <w:rPr>
      <w:sz w:val="20"/>
    </w:rPr>
  </w:style>
  <w:style w:type="paragraph" w:customStyle="1" w:styleId="eventlist-meta-item">
    <w:name w:val="eventlist-meta-item"/>
    <w:basedOn w:val="Normal"/>
    <w:rsid w:val="00DE575A"/>
    <w:pPr>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100"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100"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100"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100"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799037602">
          <w:marLeft w:val="0"/>
          <w:marRight w:val="0"/>
          <w:marTop w:val="0"/>
          <w:marBottom w:val="0"/>
          <w:divBdr>
            <w:top w:val="none" w:sz="0" w:space="0" w:color="auto"/>
            <w:left w:val="none" w:sz="0" w:space="0" w:color="auto"/>
            <w:bottom w:val="none" w:sz="0" w:space="0" w:color="auto"/>
            <w:right w:val="none" w:sz="0" w:space="0" w:color="auto"/>
          </w:divBdr>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776216967">
          <w:marLeft w:val="0"/>
          <w:marRight w:val="0"/>
          <w:marTop w:val="0"/>
          <w:marBottom w:val="0"/>
          <w:divBdr>
            <w:top w:val="none" w:sz="0" w:space="0" w:color="auto"/>
            <w:left w:val="none" w:sz="0" w:space="0" w:color="auto"/>
            <w:bottom w:val="none" w:sz="0" w:space="0" w:color="auto"/>
            <w:right w:val="none" w:sz="0" w:space="0" w:color="auto"/>
          </w:divBdr>
        </w:div>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1444422771">
          <w:marLeft w:val="0"/>
          <w:marRight w:val="0"/>
          <w:marTop w:val="0"/>
          <w:marBottom w:val="0"/>
          <w:divBdr>
            <w:top w:val="none" w:sz="0" w:space="0" w:color="auto"/>
            <w:left w:val="none" w:sz="0" w:space="0" w:color="auto"/>
            <w:bottom w:val="none" w:sz="0" w:space="0" w:color="auto"/>
            <w:right w:val="none" w:sz="0" w:space="0" w:color="auto"/>
          </w:divBdr>
        </w:div>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1751853049">
                              <w:marLeft w:val="0"/>
                              <w:marRight w:val="0"/>
                              <w:marTop w:val="0"/>
                              <w:marBottom w:val="0"/>
                              <w:divBdr>
                                <w:top w:val="none" w:sz="0" w:space="0" w:color="auto"/>
                                <w:left w:val="none" w:sz="0" w:space="0" w:color="auto"/>
                                <w:bottom w:val="none" w:sz="0" w:space="0" w:color="auto"/>
                                <w:right w:val="none" w:sz="0" w:space="0" w:color="auto"/>
                              </w:divBdr>
                            </w:div>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720932918">
          <w:marLeft w:val="0"/>
          <w:marRight w:val="0"/>
          <w:marTop w:val="0"/>
          <w:marBottom w:val="0"/>
          <w:divBdr>
            <w:top w:val="none" w:sz="0" w:space="0" w:color="auto"/>
            <w:left w:val="none" w:sz="0" w:space="0" w:color="auto"/>
            <w:bottom w:val="none" w:sz="0" w:space="0" w:color="auto"/>
            <w:right w:val="none" w:sz="0" w:space="0" w:color="auto"/>
          </w:divBdr>
        </w:div>
        <w:div w:id="1500080572">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409888177">
          <w:marLeft w:val="547"/>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622540914">
          <w:marLeft w:val="0"/>
          <w:marRight w:val="0"/>
          <w:marTop w:val="0"/>
          <w:marBottom w:val="0"/>
          <w:divBdr>
            <w:top w:val="none" w:sz="0" w:space="0" w:color="auto"/>
            <w:left w:val="none" w:sz="0" w:space="0" w:color="auto"/>
            <w:bottom w:val="none" w:sz="0" w:space="0" w:color="auto"/>
            <w:right w:val="none" w:sz="0" w:space="0" w:color="auto"/>
          </w:divBdr>
        </w:div>
        <w:div w:id="1397246738">
          <w:marLeft w:val="0"/>
          <w:marRight w:val="0"/>
          <w:marTop w:val="120"/>
          <w:marBottom w:val="0"/>
          <w:divBdr>
            <w:top w:val="none" w:sz="0" w:space="0" w:color="auto"/>
            <w:left w:val="none" w:sz="0" w:space="0" w:color="auto"/>
            <w:bottom w:val="none" w:sz="0" w:space="0" w:color="auto"/>
            <w:right w:val="none" w:sz="0" w:space="0" w:color="auto"/>
          </w:divBdr>
          <w:divsChild>
            <w:div w:id="1276214445">
              <w:marLeft w:val="0"/>
              <w:marRight w:val="0"/>
              <w:marTop w:val="0"/>
              <w:marBottom w:val="0"/>
              <w:divBdr>
                <w:top w:val="none" w:sz="0" w:space="0" w:color="auto"/>
                <w:left w:val="none" w:sz="0" w:space="0" w:color="auto"/>
                <w:bottom w:val="none" w:sz="0" w:space="0" w:color="auto"/>
                <w:right w:val="none" w:sz="0" w:space="0" w:color="auto"/>
              </w:divBdr>
            </w:div>
            <w:div w:id="6386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1268585376">
          <w:marLeft w:val="0"/>
          <w:marRight w:val="0"/>
          <w:marTop w:val="0"/>
          <w:marBottom w:val="0"/>
          <w:divBdr>
            <w:top w:val="none" w:sz="0" w:space="0" w:color="auto"/>
            <w:left w:val="none" w:sz="0" w:space="0" w:color="auto"/>
            <w:bottom w:val="none" w:sz="0" w:space="0" w:color="auto"/>
            <w:right w:val="none" w:sz="0" w:space="0" w:color="auto"/>
          </w:divBdr>
        </w:div>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935134394">
          <w:marLeft w:val="0"/>
          <w:marRight w:val="0"/>
          <w:marTop w:val="0"/>
          <w:marBottom w:val="0"/>
          <w:divBdr>
            <w:top w:val="none" w:sz="0" w:space="0" w:color="auto"/>
            <w:left w:val="none" w:sz="0" w:space="0" w:color="auto"/>
            <w:bottom w:val="none" w:sz="0" w:space="0" w:color="auto"/>
            <w:right w:val="none" w:sz="0" w:space="0" w:color="auto"/>
          </w:divBdr>
        </w:div>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773159582">
          <w:marLeft w:val="0"/>
          <w:marRight w:val="0"/>
          <w:marTop w:val="0"/>
          <w:marBottom w:val="0"/>
          <w:divBdr>
            <w:top w:val="none" w:sz="0" w:space="0" w:color="auto"/>
            <w:left w:val="none" w:sz="0" w:space="0" w:color="auto"/>
            <w:bottom w:val="none" w:sz="0" w:space="0" w:color="auto"/>
            <w:right w:val="none" w:sz="0" w:space="0" w:color="auto"/>
          </w:divBdr>
        </w:div>
        <w:div w:id="1229655141">
          <w:marLeft w:val="0"/>
          <w:marRight w:val="0"/>
          <w:marTop w:val="120"/>
          <w:marBottom w:val="0"/>
          <w:divBdr>
            <w:top w:val="none" w:sz="0" w:space="0" w:color="auto"/>
            <w:left w:val="none" w:sz="0" w:space="0" w:color="auto"/>
            <w:bottom w:val="none" w:sz="0" w:space="0" w:color="auto"/>
            <w:right w:val="none" w:sz="0" w:space="0" w:color="auto"/>
          </w:divBdr>
          <w:divsChild>
            <w:div w:id="1879510236">
              <w:marLeft w:val="0"/>
              <w:marRight w:val="0"/>
              <w:marTop w:val="0"/>
              <w:marBottom w:val="0"/>
              <w:divBdr>
                <w:top w:val="none" w:sz="0" w:space="0" w:color="auto"/>
                <w:left w:val="none" w:sz="0" w:space="0" w:color="auto"/>
                <w:bottom w:val="none" w:sz="0" w:space="0" w:color="auto"/>
                <w:right w:val="none" w:sz="0" w:space="0" w:color="auto"/>
              </w:divBdr>
            </w:div>
            <w:div w:id="1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1272591001">
          <w:marLeft w:val="0"/>
          <w:marRight w:val="0"/>
          <w:marTop w:val="0"/>
          <w:marBottom w:val="0"/>
          <w:divBdr>
            <w:top w:val="none" w:sz="0" w:space="0" w:color="auto"/>
            <w:left w:val="none" w:sz="0" w:space="0" w:color="auto"/>
            <w:bottom w:val="none" w:sz="0" w:space="0" w:color="auto"/>
            <w:right w:val="none" w:sz="0" w:space="0" w:color="auto"/>
          </w:divBdr>
        </w:div>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977420514">
          <w:marLeft w:val="0"/>
          <w:marRight w:val="0"/>
          <w:marTop w:val="0"/>
          <w:marBottom w:val="0"/>
          <w:divBdr>
            <w:top w:val="none" w:sz="0" w:space="0" w:color="auto"/>
            <w:left w:val="none" w:sz="0" w:space="0" w:color="auto"/>
            <w:bottom w:val="none" w:sz="0" w:space="0" w:color="auto"/>
            <w:right w:val="none" w:sz="0" w:space="0" w:color="auto"/>
          </w:divBdr>
        </w:div>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 w:id="1715890217">
          <w:marLeft w:val="0"/>
          <w:marRight w:val="0"/>
          <w:marTop w:val="180"/>
          <w:marBottom w:val="0"/>
          <w:divBdr>
            <w:top w:val="none" w:sz="0" w:space="0" w:color="auto"/>
            <w:left w:val="none" w:sz="0" w:space="0" w:color="auto"/>
            <w:bottom w:val="none" w:sz="0" w:space="0" w:color="auto"/>
            <w:right w:val="none" w:sz="0" w:space="0" w:color="auto"/>
          </w:divBdr>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782412361">
                      <w:marLeft w:val="0"/>
                      <w:marRight w:val="0"/>
                      <w:marTop w:val="0"/>
                      <w:marBottom w:val="0"/>
                      <w:divBdr>
                        <w:top w:val="none" w:sz="0" w:space="0" w:color="auto"/>
                        <w:left w:val="none" w:sz="0" w:space="0" w:color="auto"/>
                        <w:bottom w:val="none" w:sz="0" w:space="0" w:color="auto"/>
                        <w:right w:val="none" w:sz="0" w:space="0" w:color="auto"/>
                      </w:divBdr>
                    </w:div>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1297829775">
          <w:marLeft w:val="0"/>
          <w:marRight w:val="0"/>
          <w:marTop w:val="0"/>
          <w:marBottom w:val="0"/>
          <w:divBdr>
            <w:top w:val="none" w:sz="0" w:space="0" w:color="auto"/>
            <w:left w:val="none" w:sz="0" w:space="0" w:color="auto"/>
            <w:bottom w:val="none" w:sz="0" w:space="0" w:color="auto"/>
            <w:right w:val="none" w:sz="0" w:space="0" w:color="auto"/>
          </w:divBdr>
        </w:div>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1431314210">
          <w:marLeft w:val="0"/>
          <w:marRight w:val="0"/>
          <w:marTop w:val="0"/>
          <w:marBottom w:val="0"/>
          <w:divBdr>
            <w:top w:val="none" w:sz="0" w:space="0" w:color="auto"/>
            <w:left w:val="none" w:sz="0" w:space="0" w:color="auto"/>
            <w:bottom w:val="none" w:sz="0" w:space="0" w:color="auto"/>
            <w:right w:val="none" w:sz="0" w:space="0" w:color="auto"/>
          </w:divBdr>
        </w:div>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1126120213">
          <w:marLeft w:val="0"/>
          <w:marRight w:val="0"/>
          <w:marTop w:val="0"/>
          <w:marBottom w:val="0"/>
          <w:divBdr>
            <w:top w:val="none" w:sz="0" w:space="0" w:color="auto"/>
            <w:left w:val="none" w:sz="0" w:space="0" w:color="auto"/>
            <w:bottom w:val="none" w:sz="0" w:space="0" w:color="auto"/>
            <w:right w:val="none" w:sz="0" w:space="0" w:color="auto"/>
          </w:divBdr>
        </w:div>
        <w:div w:id="711420576">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653874202">
          <w:marLeft w:val="0"/>
          <w:marRight w:val="0"/>
          <w:marTop w:val="0"/>
          <w:marBottom w:val="0"/>
          <w:divBdr>
            <w:top w:val="none" w:sz="0" w:space="0" w:color="auto"/>
            <w:left w:val="none" w:sz="0" w:space="0" w:color="auto"/>
            <w:bottom w:val="none" w:sz="0" w:space="0" w:color="auto"/>
            <w:right w:val="none" w:sz="0" w:space="0" w:color="auto"/>
          </w:divBdr>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1242251018">
          <w:marLeft w:val="0"/>
          <w:marRight w:val="0"/>
          <w:marTop w:val="0"/>
          <w:marBottom w:val="0"/>
          <w:divBdr>
            <w:top w:val="none" w:sz="0" w:space="0" w:color="auto"/>
            <w:left w:val="none" w:sz="0" w:space="0" w:color="auto"/>
            <w:bottom w:val="none" w:sz="0" w:space="0" w:color="auto"/>
            <w:right w:val="none" w:sz="0" w:space="0" w:color="auto"/>
          </w:divBdr>
        </w:div>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1920825339">
          <w:marLeft w:val="0"/>
          <w:marRight w:val="0"/>
          <w:marTop w:val="0"/>
          <w:marBottom w:val="0"/>
          <w:divBdr>
            <w:top w:val="none" w:sz="0" w:space="0" w:color="auto"/>
            <w:left w:val="none" w:sz="0" w:space="0" w:color="auto"/>
            <w:bottom w:val="none" w:sz="0" w:space="0" w:color="auto"/>
            <w:right w:val="none" w:sz="0" w:space="0" w:color="auto"/>
          </w:divBdr>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sChild>
        </w:div>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90467090">
          <w:marLeft w:val="0"/>
          <w:marRight w:val="0"/>
          <w:marTop w:val="0"/>
          <w:marBottom w:val="0"/>
          <w:divBdr>
            <w:top w:val="none" w:sz="0" w:space="0" w:color="auto"/>
            <w:left w:val="none" w:sz="0" w:space="0" w:color="auto"/>
            <w:bottom w:val="none" w:sz="0" w:space="0" w:color="auto"/>
            <w:right w:val="none" w:sz="0" w:space="0" w:color="auto"/>
          </w:divBdr>
        </w:div>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486946380">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889947646">
          <w:marLeft w:val="0"/>
          <w:marRight w:val="0"/>
          <w:marTop w:val="90"/>
          <w:marBottom w:val="0"/>
          <w:divBdr>
            <w:top w:val="none" w:sz="0" w:space="0" w:color="auto"/>
            <w:left w:val="none" w:sz="0" w:space="0" w:color="auto"/>
            <w:bottom w:val="none" w:sz="0" w:space="0" w:color="auto"/>
            <w:right w:val="none" w:sz="0" w:space="0" w:color="auto"/>
          </w:divBdr>
        </w:div>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812480382">
                                          <w:marLeft w:val="0"/>
                                          <w:marRight w:val="0"/>
                                          <w:marTop w:val="0"/>
                                          <w:marBottom w:val="0"/>
                                          <w:divBdr>
                                            <w:top w:val="none" w:sz="0" w:space="0" w:color="auto"/>
                                            <w:left w:val="none" w:sz="0" w:space="0" w:color="auto"/>
                                            <w:bottom w:val="none" w:sz="0" w:space="0" w:color="auto"/>
                                            <w:right w:val="none" w:sz="0" w:space="0" w:color="auto"/>
                                          </w:divBdr>
                                        </w:div>
                                        <w:div w:id="1190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461612051">
          <w:marLeft w:val="0"/>
          <w:marRight w:val="0"/>
          <w:marTop w:val="0"/>
          <w:marBottom w:val="0"/>
          <w:divBdr>
            <w:top w:val="none" w:sz="0" w:space="0" w:color="auto"/>
            <w:left w:val="none" w:sz="0" w:space="0" w:color="auto"/>
            <w:bottom w:val="none" w:sz="0" w:space="0" w:color="auto"/>
            <w:right w:val="none" w:sz="0" w:space="0" w:color="auto"/>
          </w:divBdr>
        </w:div>
        <w:div w:id="157423869">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1565985740">
          <w:marLeft w:val="0"/>
          <w:marRight w:val="0"/>
          <w:marTop w:val="0"/>
          <w:marBottom w:val="0"/>
          <w:divBdr>
            <w:top w:val="none" w:sz="0" w:space="0" w:color="auto"/>
            <w:left w:val="none" w:sz="0" w:space="0" w:color="auto"/>
            <w:bottom w:val="none" w:sz="0" w:space="0" w:color="auto"/>
            <w:right w:val="none" w:sz="0" w:space="0" w:color="auto"/>
          </w:divBdr>
        </w:div>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 w:id="334305740">
          <w:marLeft w:val="0"/>
          <w:marRight w:val="0"/>
          <w:marTop w:val="120"/>
          <w:marBottom w:val="0"/>
          <w:divBdr>
            <w:top w:val="none" w:sz="0" w:space="0" w:color="auto"/>
            <w:left w:val="none" w:sz="0" w:space="0" w:color="auto"/>
            <w:bottom w:val="none" w:sz="0" w:space="0" w:color="auto"/>
            <w:right w:val="none" w:sz="0" w:space="0" w:color="auto"/>
          </w:divBdr>
          <w:divsChild>
            <w:div w:id="1056275000">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9181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750348783">
          <w:marLeft w:val="0"/>
          <w:marRight w:val="0"/>
          <w:marTop w:val="0"/>
          <w:marBottom w:val="0"/>
          <w:divBdr>
            <w:top w:val="none" w:sz="0" w:space="0" w:color="auto"/>
            <w:left w:val="none" w:sz="0" w:space="0" w:color="auto"/>
            <w:bottom w:val="none" w:sz="0" w:space="0" w:color="auto"/>
            <w:right w:val="none" w:sz="0" w:space="0" w:color="auto"/>
          </w:divBdr>
        </w:div>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831220531">
          <w:marLeft w:val="0"/>
          <w:marRight w:val="0"/>
          <w:marTop w:val="0"/>
          <w:marBottom w:val="0"/>
          <w:divBdr>
            <w:top w:val="none" w:sz="0" w:space="0" w:color="auto"/>
            <w:left w:val="none" w:sz="0" w:space="0" w:color="auto"/>
            <w:bottom w:val="none" w:sz="0" w:space="0" w:color="auto"/>
            <w:right w:val="none" w:sz="0" w:space="0" w:color="auto"/>
          </w:divBdr>
        </w:div>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1140150419">
          <w:marLeft w:val="0"/>
          <w:marRight w:val="0"/>
          <w:marTop w:val="0"/>
          <w:marBottom w:val="552"/>
          <w:divBdr>
            <w:top w:val="none" w:sz="0" w:space="0" w:color="auto"/>
            <w:left w:val="none" w:sz="0" w:space="0" w:color="auto"/>
            <w:bottom w:val="none" w:sz="0" w:space="0" w:color="auto"/>
            <w:right w:val="none" w:sz="0" w:space="0" w:color="auto"/>
          </w:divBdr>
        </w:div>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2117358673">
          <w:marLeft w:val="0"/>
          <w:marRight w:val="0"/>
          <w:marTop w:val="0"/>
          <w:marBottom w:val="270"/>
          <w:divBdr>
            <w:top w:val="none" w:sz="0" w:space="0" w:color="auto"/>
            <w:left w:val="none" w:sz="0" w:space="0" w:color="auto"/>
            <w:bottom w:val="none" w:sz="0" w:space="0" w:color="auto"/>
            <w:right w:val="none" w:sz="0" w:space="0" w:color="auto"/>
          </w:divBdr>
        </w:div>
        <w:div w:id="1016617231">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116877197">
          <w:marLeft w:val="0"/>
          <w:marRight w:val="0"/>
          <w:marTop w:val="0"/>
          <w:marBottom w:val="0"/>
          <w:divBdr>
            <w:top w:val="none" w:sz="0" w:space="0" w:color="auto"/>
            <w:left w:val="none" w:sz="0" w:space="0" w:color="auto"/>
            <w:bottom w:val="none" w:sz="0" w:space="0" w:color="auto"/>
            <w:right w:val="none" w:sz="0" w:space="0" w:color="auto"/>
          </w:divBdr>
        </w:div>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400639268">
          <w:marLeft w:val="0"/>
          <w:marRight w:val="0"/>
          <w:marTop w:val="0"/>
          <w:marBottom w:val="0"/>
          <w:divBdr>
            <w:top w:val="none" w:sz="0" w:space="0" w:color="auto"/>
            <w:left w:val="none" w:sz="0" w:space="0" w:color="auto"/>
            <w:bottom w:val="none" w:sz="0" w:space="0" w:color="auto"/>
            <w:right w:val="none" w:sz="0" w:space="0" w:color="auto"/>
          </w:divBdr>
        </w:div>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 w:id="390081053">
          <w:marLeft w:val="0"/>
          <w:marRight w:val="0"/>
          <w:marTop w:val="180"/>
          <w:marBottom w:val="0"/>
          <w:divBdr>
            <w:top w:val="none" w:sz="0" w:space="0" w:color="auto"/>
            <w:left w:val="none" w:sz="0" w:space="0" w:color="auto"/>
            <w:bottom w:val="none" w:sz="0" w:space="0" w:color="auto"/>
            <w:right w:val="none" w:sz="0" w:space="0" w:color="auto"/>
          </w:divBdr>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1940793384">
          <w:marLeft w:val="0"/>
          <w:marRight w:val="0"/>
          <w:marTop w:val="0"/>
          <w:marBottom w:val="0"/>
          <w:divBdr>
            <w:top w:val="none" w:sz="0" w:space="0" w:color="auto"/>
            <w:left w:val="none" w:sz="0" w:space="0" w:color="auto"/>
            <w:bottom w:val="none" w:sz="0" w:space="0" w:color="auto"/>
            <w:right w:val="none" w:sz="0" w:space="0" w:color="auto"/>
          </w:divBdr>
        </w:div>
        <w:div w:id="477646868">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1337004480">
          <w:marLeft w:val="0"/>
          <w:marRight w:val="0"/>
          <w:marTop w:val="0"/>
          <w:marBottom w:val="0"/>
          <w:divBdr>
            <w:top w:val="none" w:sz="0" w:space="0" w:color="auto"/>
            <w:left w:val="none" w:sz="0" w:space="0" w:color="auto"/>
            <w:bottom w:val="none" w:sz="0" w:space="0" w:color="auto"/>
            <w:right w:val="none" w:sz="0" w:space="0" w:color="auto"/>
          </w:divBdr>
        </w:div>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753361243">
          <w:marLeft w:val="0"/>
          <w:marRight w:val="0"/>
          <w:marTop w:val="0"/>
          <w:marBottom w:val="0"/>
          <w:divBdr>
            <w:top w:val="none" w:sz="0" w:space="0" w:color="auto"/>
            <w:left w:val="none" w:sz="0" w:space="0" w:color="auto"/>
            <w:bottom w:val="none" w:sz="0" w:space="0" w:color="auto"/>
            <w:right w:val="none" w:sz="0" w:space="0" w:color="auto"/>
          </w:divBdr>
        </w:div>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729068855">
          <w:marLeft w:val="0"/>
          <w:marRight w:val="0"/>
          <w:marTop w:val="0"/>
          <w:marBottom w:val="0"/>
          <w:divBdr>
            <w:top w:val="none" w:sz="0" w:space="0" w:color="auto"/>
            <w:left w:val="none" w:sz="0" w:space="0" w:color="auto"/>
            <w:bottom w:val="none" w:sz="0" w:space="0" w:color="auto"/>
            <w:right w:val="none" w:sz="0" w:space="0" w:color="auto"/>
          </w:divBdr>
        </w:div>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1103265582">
          <w:marLeft w:val="0"/>
          <w:marRight w:val="0"/>
          <w:marTop w:val="0"/>
          <w:marBottom w:val="0"/>
          <w:divBdr>
            <w:top w:val="none" w:sz="0" w:space="0" w:color="auto"/>
            <w:left w:val="none" w:sz="0" w:space="0" w:color="auto"/>
            <w:bottom w:val="none" w:sz="0" w:space="0" w:color="auto"/>
            <w:right w:val="none" w:sz="0" w:space="0" w:color="auto"/>
          </w:divBdr>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1994024430">
          <w:marLeft w:val="0"/>
          <w:marRight w:val="0"/>
          <w:marTop w:val="0"/>
          <w:marBottom w:val="0"/>
          <w:divBdr>
            <w:top w:val="none" w:sz="0" w:space="0" w:color="auto"/>
            <w:left w:val="none" w:sz="0" w:space="0" w:color="auto"/>
            <w:bottom w:val="none" w:sz="0" w:space="0" w:color="auto"/>
            <w:right w:val="none" w:sz="0" w:space="0" w:color="auto"/>
          </w:divBdr>
        </w:div>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886528429">
          <w:marLeft w:val="0"/>
          <w:marRight w:val="0"/>
          <w:marTop w:val="0"/>
          <w:marBottom w:val="0"/>
          <w:divBdr>
            <w:top w:val="none" w:sz="0" w:space="0" w:color="auto"/>
            <w:left w:val="none" w:sz="0" w:space="0" w:color="auto"/>
            <w:bottom w:val="none" w:sz="0" w:space="0" w:color="auto"/>
            <w:right w:val="none" w:sz="0" w:space="0" w:color="auto"/>
          </w:divBdr>
        </w:div>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757366044">
          <w:marLeft w:val="0"/>
          <w:marRight w:val="0"/>
          <w:marTop w:val="0"/>
          <w:marBottom w:val="0"/>
          <w:divBdr>
            <w:top w:val="none" w:sz="0" w:space="0" w:color="auto"/>
            <w:left w:val="none" w:sz="0" w:space="0" w:color="auto"/>
            <w:bottom w:val="none" w:sz="0" w:space="0" w:color="auto"/>
            <w:right w:val="none" w:sz="0" w:space="0" w:color="auto"/>
          </w:divBdr>
        </w:div>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1704742840">
          <w:marLeft w:val="0"/>
          <w:marRight w:val="0"/>
          <w:marTop w:val="0"/>
          <w:marBottom w:val="0"/>
          <w:divBdr>
            <w:top w:val="none" w:sz="0" w:space="0" w:color="auto"/>
            <w:left w:val="none" w:sz="0" w:space="0" w:color="auto"/>
            <w:bottom w:val="none" w:sz="0" w:space="0" w:color="auto"/>
            <w:right w:val="none" w:sz="0" w:space="0" w:color="auto"/>
          </w:divBdr>
        </w:div>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748726974">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06896842">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187786904">
          <w:marLeft w:val="0"/>
          <w:marRight w:val="0"/>
          <w:marTop w:val="0"/>
          <w:marBottom w:val="0"/>
          <w:divBdr>
            <w:top w:val="none" w:sz="0" w:space="0" w:color="auto"/>
            <w:left w:val="none" w:sz="0" w:space="0" w:color="auto"/>
            <w:bottom w:val="none" w:sz="0" w:space="0" w:color="auto"/>
            <w:right w:val="none" w:sz="0" w:space="0" w:color="auto"/>
          </w:divBdr>
        </w:div>
        <w:div w:id="145249014">
          <w:marLeft w:val="0"/>
          <w:marRight w:val="0"/>
          <w:marTop w:val="120"/>
          <w:marBottom w:val="0"/>
          <w:divBdr>
            <w:top w:val="none" w:sz="0" w:space="0" w:color="auto"/>
            <w:left w:val="none" w:sz="0" w:space="0" w:color="auto"/>
            <w:bottom w:val="none" w:sz="0" w:space="0" w:color="auto"/>
            <w:right w:val="none" w:sz="0" w:space="0" w:color="auto"/>
          </w:divBdr>
          <w:divsChild>
            <w:div w:id="1420952577">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77021830">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2054621807">
                  <w:marLeft w:val="0"/>
                  <w:marRight w:val="0"/>
                  <w:marTop w:val="0"/>
                  <w:marBottom w:val="0"/>
                  <w:divBdr>
                    <w:top w:val="none" w:sz="0" w:space="0" w:color="auto"/>
                    <w:left w:val="none" w:sz="0" w:space="0" w:color="auto"/>
                    <w:bottom w:val="none" w:sz="0" w:space="0" w:color="auto"/>
                    <w:right w:val="none" w:sz="0" w:space="0" w:color="auto"/>
                  </w:divBdr>
                </w:div>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1376276048">
                  <w:marLeft w:val="0"/>
                  <w:marRight w:val="0"/>
                  <w:marTop w:val="0"/>
                  <w:marBottom w:val="0"/>
                  <w:divBdr>
                    <w:top w:val="none" w:sz="0" w:space="0" w:color="auto"/>
                    <w:left w:val="none" w:sz="0" w:space="0" w:color="auto"/>
                    <w:bottom w:val="none" w:sz="0" w:space="0" w:color="auto"/>
                    <w:right w:val="none" w:sz="0" w:space="0" w:color="auto"/>
                  </w:divBdr>
                </w:div>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922717364">
                  <w:marLeft w:val="0"/>
                  <w:marRight w:val="0"/>
                  <w:marTop w:val="0"/>
                  <w:marBottom w:val="0"/>
                  <w:divBdr>
                    <w:top w:val="none" w:sz="0" w:space="0" w:color="auto"/>
                    <w:left w:val="none" w:sz="0" w:space="0" w:color="auto"/>
                    <w:bottom w:val="none" w:sz="0" w:space="0" w:color="auto"/>
                    <w:right w:val="none" w:sz="0" w:space="0" w:color="auto"/>
                  </w:divBdr>
                </w:div>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637446666">
          <w:marLeft w:val="-225"/>
          <w:marRight w:val="-225"/>
          <w:marTop w:val="0"/>
          <w:marBottom w:val="0"/>
          <w:divBdr>
            <w:top w:val="none" w:sz="0" w:space="0" w:color="auto"/>
            <w:left w:val="none" w:sz="0" w:space="0" w:color="auto"/>
            <w:bottom w:val="none" w:sz="0" w:space="0" w:color="auto"/>
            <w:right w:val="none" w:sz="0" w:space="0" w:color="auto"/>
          </w:divBdr>
        </w:div>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875310090">
                                                                      <w:marLeft w:val="0"/>
                                                                      <w:marRight w:val="0"/>
                                                                      <w:marTop w:val="0"/>
                                                                      <w:marBottom w:val="150"/>
                                                                      <w:divBdr>
                                                                        <w:top w:val="none" w:sz="0" w:space="0" w:color="auto"/>
                                                                        <w:left w:val="none" w:sz="0" w:space="0" w:color="auto"/>
                                                                        <w:bottom w:val="none" w:sz="0" w:space="0" w:color="auto"/>
                                                                        <w:right w:val="none" w:sz="0" w:space="0" w:color="auto"/>
                                                                      </w:divBdr>
                                                                    </w:div>
                                                                    <w:div w:id="319619631">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780681868">
              <w:marLeft w:val="0"/>
              <w:marRight w:val="0"/>
              <w:marTop w:val="0"/>
              <w:marBottom w:val="0"/>
              <w:divBdr>
                <w:top w:val="none" w:sz="0" w:space="0" w:color="auto"/>
                <w:left w:val="none" w:sz="0" w:space="0" w:color="auto"/>
                <w:bottom w:val="none" w:sz="0" w:space="0" w:color="auto"/>
                <w:right w:val="none" w:sz="0" w:space="0" w:color="auto"/>
              </w:divBdr>
            </w:div>
            <w:div w:id="1378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219634997">
          <w:marLeft w:val="0"/>
          <w:marRight w:val="0"/>
          <w:marTop w:val="120"/>
          <w:marBottom w:val="0"/>
          <w:divBdr>
            <w:top w:val="none" w:sz="0" w:space="0" w:color="auto"/>
            <w:left w:val="none" w:sz="0" w:space="0" w:color="auto"/>
            <w:bottom w:val="none" w:sz="0" w:space="0" w:color="auto"/>
            <w:right w:val="none" w:sz="0" w:space="0" w:color="auto"/>
          </w:divBdr>
          <w:divsChild>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 w:id="102413624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2061859843">
          <w:marLeft w:val="0"/>
          <w:marRight w:val="0"/>
          <w:marTop w:val="0"/>
          <w:marBottom w:val="0"/>
          <w:divBdr>
            <w:top w:val="none" w:sz="0" w:space="0" w:color="auto"/>
            <w:left w:val="none" w:sz="0" w:space="0" w:color="auto"/>
            <w:bottom w:val="none" w:sz="0" w:space="0" w:color="auto"/>
            <w:right w:val="none" w:sz="0" w:space="0" w:color="auto"/>
          </w:divBdr>
        </w:div>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1742364053">
          <w:marLeft w:val="0"/>
          <w:marRight w:val="0"/>
          <w:marTop w:val="0"/>
          <w:marBottom w:val="0"/>
          <w:divBdr>
            <w:top w:val="none" w:sz="0" w:space="0" w:color="auto"/>
            <w:left w:val="none" w:sz="0" w:space="0" w:color="auto"/>
            <w:bottom w:val="none" w:sz="0" w:space="0" w:color="auto"/>
            <w:right w:val="none" w:sz="0" w:space="0" w:color="auto"/>
          </w:divBdr>
        </w:div>
        <w:div w:id="953365680">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1058165980">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48068784">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2108309559">
          <w:marLeft w:val="0"/>
          <w:marRight w:val="0"/>
          <w:marTop w:val="0"/>
          <w:marBottom w:val="360"/>
          <w:divBdr>
            <w:top w:val="none" w:sz="0" w:space="0" w:color="auto"/>
            <w:left w:val="none" w:sz="0" w:space="0" w:color="auto"/>
            <w:bottom w:val="none" w:sz="0" w:space="0" w:color="auto"/>
            <w:right w:val="none" w:sz="0" w:space="0" w:color="auto"/>
          </w:divBdr>
        </w:div>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834">
          <w:marLeft w:val="0"/>
          <w:marRight w:val="0"/>
          <w:marTop w:val="0"/>
          <w:marBottom w:val="0"/>
          <w:divBdr>
            <w:top w:val="none" w:sz="0" w:space="0" w:color="auto"/>
            <w:left w:val="none" w:sz="0" w:space="0" w:color="auto"/>
            <w:bottom w:val="none" w:sz="0" w:space="0" w:color="auto"/>
            <w:right w:val="none" w:sz="0" w:space="0" w:color="auto"/>
          </w:divBdr>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 w:id="604730095">
          <w:marLeft w:val="0"/>
          <w:marRight w:val="0"/>
          <w:marTop w:val="0"/>
          <w:marBottom w:val="0"/>
          <w:divBdr>
            <w:top w:val="none" w:sz="0" w:space="0" w:color="auto"/>
            <w:left w:val="none" w:sz="0" w:space="0" w:color="auto"/>
            <w:bottom w:val="none" w:sz="0" w:space="0" w:color="auto"/>
            <w:right w:val="none" w:sz="0" w:space="0" w:color="auto"/>
          </w:divBdr>
          <w:divsChild>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2065594440">
                      <w:marLeft w:val="0"/>
                      <w:marRight w:val="0"/>
                      <w:marTop w:val="0"/>
                      <w:marBottom w:val="0"/>
                      <w:divBdr>
                        <w:top w:val="none" w:sz="0" w:space="0" w:color="auto"/>
                        <w:left w:val="none" w:sz="0" w:space="0" w:color="auto"/>
                        <w:bottom w:val="none" w:sz="0" w:space="0" w:color="auto"/>
                        <w:right w:val="none" w:sz="0" w:space="0" w:color="auto"/>
                      </w:divBdr>
                    </w:div>
                    <w:div w:id="1235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1964195027">
          <w:marLeft w:val="0"/>
          <w:marRight w:val="0"/>
          <w:marTop w:val="0"/>
          <w:marBottom w:val="0"/>
          <w:divBdr>
            <w:top w:val="none" w:sz="0" w:space="0" w:color="auto"/>
            <w:left w:val="none" w:sz="0" w:space="0" w:color="auto"/>
            <w:bottom w:val="none" w:sz="0" w:space="0" w:color="auto"/>
            <w:right w:val="none" w:sz="0" w:space="0" w:color="auto"/>
          </w:divBdr>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1871531229">
          <w:marLeft w:val="0"/>
          <w:marRight w:val="0"/>
          <w:marTop w:val="0"/>
          <w:marBottom w:val="0"/>
          <w:divBdr>
            <w:top w:val="none" w:sz="0" w:space="0" w:color="auto"/>
            <w:left w:val="none" w:sz="0" w:space="0" w:color="auto"/>
            <w:bottom w:val="none" w:sz="0" w:space="0" w:color="auto"/>
            <w:right w:val="none" w:sz="0" w:space="0" w:color="auto"/>
          </w:divBdr>
        </w:div>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986199929">
          <w:marLeft w:val="0"/>
          <w:marRight w:val="0"/>
          <w:marTop w:val="0"/>
          <w:marBottom w:val="0"/>
          <w:divBdr>
            <w:top w:val="none" w:sz="0" w:space="0" w:color="auto"/>
            <w:left w:val="none" w:sz="0" w:space="0" w:color="auto"/>
            <w:bottom w:val="none" w:sz="0" w:space="0" w:color="auto"/>
            <w:right w:val="none" w:sz="0" w:space="0" w:color="auto"/>
          </w:divBdr>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1361006648">
          <w:marLeft w:val="0"/>
          <w:marRight w:val="0"/>
          <w:marTop w:val="0"/>
          <w:marBottom w:val="0"/>
          <w:divBdr>
            <w:top w:val="none" w:sz="0" w:space="0" w:color="auto"/>
            <w:left w:val="none" w:sz="0" w:space="0" w:color="auto"/>
            <w:bottom w:val="none" w:sz="0" w:space="0" w:color="auto"/>
            <w:right w:val="none" w:sz="0" w:space="0" w:color="auto"/>
          </w:divBdr>
        </w:div>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1784761621">
          <w:marLeft w:val="0"/>
          <w:marRight w:val="0"/>
          <w:marTop w:val="0"/>
          <w:marBottom w:val="0"/>
          <w:divBdr>
            <w:top w:val="none" w:sz="0" w:space="0" w:color="auto"/>
            <w:left w:val="none" w:sz="0" w:space="0" w:color="auto"/>
            <w:bottom w:val="none" w:sz="0" w:space="0" w:color="auto"/>
            <w:right w:val="none" w:sz="0" w:space="0" w:color="auto"/>
          </w:divBdr>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1494101514">
          <w:marLeft w:val="0"/>
          <w:marRight w:val="0"/>
          <w:marTop w:val="0"/>
          <w:marBottom w:val="0"/>
          <w:divBdr>
            <w:top w:val="none" w:sz="0" w:space="0" w:color="auto"/>
            <w:left w:val="none" w:sz="0" w:space="0" w:color="auto"/>
            <w:bottom w:val="none" w:sz="0" w:space="0" w:color="auto"/>
            <w:right w:val="none" w:sz="0" w:space="0" w:color="auto"/>
          </w:divBdr>
        </w:div>
        <w:div w:id="811171364">
          <w:marLeft w:val="0"/>
          <w:marRight w:val="0"/>
          <w:marTop w:val="120"/>
          <w:marBottom w:val="0"/>
          <w:divBdr>
            <w:top w:val="none" w:sz="0" w:space="0" w:color="auto"/>
            <w:left w:val="none" w:sz="0" w:space="0" w:color="auto"/>
            <w:bottom w:val="none" w:sz="0" w:space="0" w:color="auto"/>
            <w:right w:val="none" w:sz="0" w:space="0" w:color="auto"/>
          </w:divBdr>
          <w:divsChild>
            <w:div w:id="1117408070">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157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213279521">
                  <w:marLeft w:val="360"/>
                  <w:marRight w:val="0"/>
                  <w:marTop w:val="0"/>
                  <w:marBottom w:val="0"/>
                  <w:divBdr>
                    <w:top w:val="none" w:sz="0" w:space="0" w:color="auto"/>
                    <w:left w:val="none" w:sz="0" w:space="0" w:color="auto"/>
                    <w:bottom w:val="none" w:sz="0" w:space="0" w:color="auto"/>
                    <w:right w:val="none" w:sz="0" w:space="0" w:color="auto"/>
                  </w:divBdr>
                </w:div>
                <w:div w:id="595271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1166470">
          <w:marLeft w:val="0"/>
          <w:marRight w:val="0"/>
          <w:marTop w:val="0"/>
          <w:marBottom w:val="0"/>
          <w:divBdr>
            <w:top w:val="none" w:sz="0" w:space="0" w:color="auto"/>
            <w:left w:val="none" w:sz="0" w:space="0" w:color="auto"/>
            <w:bottom w:val="none" w:sz="0" w:space="0" w:color="auto"/>
            <w:right w:val="none" w:sz="0" w:space="0" w:color="auto"/>
          </w:divBdr>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891455751">
          <w:marLeft w:val="0"/>
          <w:marRight w:val="0"/>
          <w:marTop w:val="0"/>
          <w:marBottom w:val="270"/>
          <w:divBdr>
            <w:top w:val="none" w:sz="0" w:space="0" w:color="auto"/>
            <w:left w:val="none" w:sz="0" w:space="0" w:color="auto"/>
            <w:bottom w:val="none" w:sz="0" w:space="0" w:color="auto"/>
            <w:right w:val="none" w:sz="0" w:space="0" w:color="auto"/>
          </w:divBdr>
        </w:div>
        <w:div w:id="1323701085">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1288926983">
          <w:marLeft w:val="0"/>
          <w:marRight w:val="0"/>
          <w:marTop w:val="0"/>
          <w:marBottom w:val="600"/>
          <w:divBdr>
            <w:top w:val="none" w:sz="0" w:space="0" w:color="auto"/>
            <w:left w:val="none" w:sz="0" w:space="0" w:color="auto"/>
            <w:bottom w:val="none" w:sz="0" w:space="0" w:color="auto"/>
            <w:right w:val="none" w:sz="0" w:space="0" w:color="auto"/>
          </w:divBdr>
        </w:div>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799375123">
          <w:marLeft w:val="0"/>
          <w:marRight w:val="0"/>
          <w:marTop w:val="0"/>
          <w:marBottom w:val="0"/>
          <w:divBdr>
            <w:top w:val="none" w:sz="0" w:space="0" w:color="auto"/>
            <w:left w:val="none" w:sz="0" w:space="0" w:color="auto"/>
            <w:bottom w:val="none" w:sz="0" w:space="0" w:color="auto"/>
            <w:right w:val="none" w:sz="0" w:space="0" w:color="auto"/>
          </w:divBdr>
        </w:div>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1898277281">
          <w:marLeft w:val="0"/>
          <w:marRight w:val="0"/>
          <w:marTop w:val="0"/>
          <w:marBottom w:val="0"/>
          <w:divBdr>
            <w:top w:val="none" w:sz="0" w:space="0" w:color="auto"/>
            <w:left w:val="none" w:sz="0" w:space="0" w:color="auto"/>
            <w:bottom w:val="none" w:sz="0" w:space="0" w:color="auto"/>
            <w:right w:val="none" w:sz="0" w:space="0" w:color="auto"/>
          </w:divBdr>
        </w:div>
        <w:div w:id="311522802">
          <w:marLeft w:val="0"/>
          <w:marRight w:val="0"/>
          <w:marTop w:val="120"/>
          <w:marBottom w:val="0"/>
          <w:divBdr>
            <w:top w:val="none" w:sz="0" w:space="0" w:color="auto"/>
            <w:left w:val="none" w:sz="0" w:space="0" w:color="auto"/>
            <w:bottom w:val="none" w:sz="0" w:space="0" w:color="auto"/>
            <w:right w:val="none" w:sz="0" w:space="0" w:color="auto"/>
          </w:divBdr>
          <w:divsChild>
            <w:div w:id="1545478771">
              <w:marLeft w:val="0"/>
              <w:marRight w:val="0"/>
              <w:marTop w:val="0"/>
              <w:marBottom w:val="0"/>
              <w:divBdr>
                <w:top w:val="none" w:sz="0" w:space="0" w:color="auto"/>
                <w:left w:val="none" w:sz="0" w:space="0" w:color="auto"/>
                <w:bottom w:val="none" w:sz="0" w:space="0" w:color="auto"/>
                <w:right w:val="none" w:sz="0" w:space="0" w:color="auto"/>
              </w:divBdr>
            </w:div>
            <w:div w:id="920410968">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1083450941">
          <w:marLeft w:val="0"/>
          <w:marRight w:val="0"/>
          <w:marTop w:val="0"/>
          <w:marBottom w:val="0"/>
          <w:divBdr>
            <w:top w:val="none" w:sz="0" w:space="0" w:color="auto"/>
            <w:left w:val="none" w:sz="0" w:space="0" w:color="auto"/>
            <w:bottom w:val="none" w:sz="0" w:space="0" w:color="auto"/>
            <w:right w:val="none" w:sz="0" w:space="0" w:color="auto"/>
          </w:divBdr>
        </w:div>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250630524">
          <w:marLeft w:val="0"/>
          <w:marRight w:val="0"/>
          <w:marTop w:val="0"/>
          <w:marBottom w:val="0"/>
          <w:divBdr>
            <w:top w:val="none" w:sz="0" w:space="0" w:color="auto"/>
            <w:left w:val="none" w:sz="0" w:space="0" w:color="auto"/>
            <w:bottom w:val="none" w:sz="0" w:space="0" w:color="auto"/>
            <w:right w:val="none" w:sz="0" w:space="0" w:color="auto"/>
          </w:divBdr>
        </w:div>
        <w:div w:id="169292516">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624392461">
          <w:marLeft w:val="0"/>
          <w:marRight w:val="0"/>
          <w:marTop w:val="0"/>
          <w:marBottom w:val="0"/>
          <w:divBdr>
            <w:top w:val="none" w:sz="0" w:space="0" w:color="auto"/>
            <w:left w:val="none" w:sz="0" w:space="0" w:color="auto"/>
            <w:bottom w:val="none" w:sz="0" w:space="0" w:color="auto"/>
            <w:right w:val="none" w:sz="0" w:space="0" w:color="auto"/>
          </w:divBdr>
        </w:div>
        <w:div w:id="420875386">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1440024757">
          <w:marLeft w:val="0"/>
          <w:marRight w:val="0"/>
          <w:marTop w:val="0"/>
          <w:marBottom w:val="0"/>
          <w:divBdr>
            <w:top w:val="none" w:sz="0" w:space="0" w:color="auto"/>
            <w:left w:val="none" w:sz="0" w:space="0" w:color="auto"/>
            <w:bottom w:val="none" w:sz="0" w:space="0" w:color="auto"/>
            <w:right w:val="none" w:sz="0" w:space="0" w:color="auto"/>
          </w:divBdr>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475420261">
              <w:marLeft w:val="0"/>
              <w:marRight w:val="0"/>
              <w:marTop w:val="0"/>
              <w:marBottom w:val="0"/>
              <w:divBdr>
                <w:top w:val="none" w:sz="0" w:space="0" w:color="auto"/>
                <w:left w:val="none" w:sz="0" w:space="0" w:color="auto"/>
                <w:bottom w:val="none" w:sz="0" w:space="0" w:color="auto"/>
                <w:right w:val="none" w:sz="0" w:space="0" w:color="auto"/>
              </w:divBdr>
            </w:div>
            <w:div w:id="251553805">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sChild>
        </w:div>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393235279">
              <w:marLeft w:val="0"/>
              <w:marRight w:val="0"/>
              <w:marTop w:val="0"/>
              <w:marBottom w:val="0"/>
              <w:divBdr>
                <w:top w:val="none" w:sz="0" w:space="0" w:color="auto"/>
                <w:left w:val="none" w:sz="0" w:space="0" w:color="auto"/>
                <w:bottom w:val="none" w:sz="0" w:space="0" w:color="auto"/>
                <w:right w:val="none" w:sz="0" w:space="0" w:color="auto"/>
              </w:divBdr>
            </w:div>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1180895717">
          <w:marLeft w:val="0"/>
          <w:marRight w:val="0"/>
          <w:marTop w:val="0"/>
          <w:marBottom w:val="0"/>
          <w:divBdr>
            <w:top w:val="none" w:sz="0" w:space="0" w:color="auto"/>
            <w:left w:val="none" w:sz="0" w:space="0" w:color="auto"/>
            <w:bottom w:val="none" w:sz="0" w:space="0" w:color="auto"/>
            <w:right w:val="none" w:sz="0" w:space="0" w:color="auto"/>
          </w:divBdr>
        </w:div>
        <w:div w:id="595989988">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sChild>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926382062">
                          <w:marLeft w:val="0"/>
                          <w:marRight w:val="0"/>
                          <w:marTop w:val="0"/>
                          <w:marBottom w:val="0"/>
                          <w:divBdr>
                            <w:top w:val="none" w:sz="0" w:space="0" w:color="auto"/>
                            <w:left w:val="none" w:sz="0" w:space="0" w:color="auto"/>
                            <w:bottom w:val="none" w:sz="0" w:space="0" w:color="auto"/>
                            <w:right w:val="none" w:sz="0" w:space="0" w:color="auto"/>
                          </w:divBdr>
                        </w:div>
                        <w:div w:id="1395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1727952582">
          <w:marLeft w:val="0"/>
          <w:marRight w:val="0"/>
          <w:marTop w:val="0"/>
          <w:marBottom w:val="0"/>
          <w:divBdr>
            <w:top w:val="none" w:sz="0" w:space="0" w:color="auto"/>
            <w:left w:val="none" w:sz="0" w:space="0" w:color="auto"/>
            <w:bottom w:val="none" w:sz="0" w:space="0" w:color="auto"/>
            <w:right w:val="none" w:sz="0" w:space="0" w:color="auto"/>
          </w:divBdr>
        </w:div>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935167753">
                  <w:marLeft w:val="0"/>
                  <w:marRight w:val="0"/>
                  <w:marTop w:val="360"/>
                  <w:marBottom w:val="150"/>
                  <w:divBdr>
                    <w:top w:val="none" w:sz="0" w:space="0" w:color="auto"/>
                    <w:left w:val="none" w:sz="0" w:space="0" w:color="auto"/>
                    <w:bottom w:val="none" w:sz="0" w:space="0" w:color="auto"/>
                    <w:right w:val="none" w:sz="0" w:space="0" w:color="auto"/>
                  </w:divBdr>
                </w:div>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2034764098">
          <w:marLeft w:val="0"/>
          <w:marRight w:val="0"/>
          <w:marTop w:val="0"/>
          <w:marBottom w:val="0"/>
          <w:divBdr>
            <w:top w:val="none" w:sz="0" w:space="0" w:color="auto"/>
            <w:left w:val="none" w:sz="0" w:space="0" w:color="auto"/>
            <w:bottom w:val="none" w:sz="0" w:space="0" w:color="auto"/>
            <w:right w:val="none" w:sz="0" w:space="0" w:color="auto"/>
          </w:divBdr>
        </w:div>
        <w:div w:id="838620239">
          <w:marLeft w:val="0"/>
          <w:marRight w:val="0"/>
          <w:marTop w:val="0"/>
          <w:marBottom w:val="60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1219584323">
                          <w:marLeft w:val="0"/>
                          <w:marRight w:val="0"/>
                          <w:marTop w:val="0"/>
                          <w:marBottom w:val="0"/>
                          <w:divBdr>
                            <w:top w:val="none" w:sz="0" w:space="0" w:color="auto"/>
                            <w:left w:val="none" w:sz="0" w:space="0" w:color="auto"/>
                            <w:bottom w:val="none" w:sz="0" w:space="0" w:color="auto"/>
                            <w:right w:val="none" w:sz="0" w:space="0" w:color="auto"/>
                          </w:divBdr>
                        </w:div>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1025836789">
          <w:marLeft w:val="0"/>
          <w:marRight w:val="0"/>
          <w:marTop w:val="0"/>
          <w:marBottom w:val="0"/>
          <w:divBdr>
            <w:top w:val="none" w:sz="0" w:space="0" w:color="auto"/>
            <w:left w:val="none" w:sz="0" w:space="0" w:color="auto"/>
            <w:bottom w:val="none" w:sz="0" w:space="0" w:color="auto"/>
            <w:right w:val="none" w:sz="0" w:space="0" w:color="auto"/>
          </w:divBdr>
        </w:div>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641886268">
          <w:marLeft w:val="0"/>
          <w:marRight w:val="0"/>
          <w:marTop w:val="0"/>
          <w:marBottom w:val="0"/>
          <w:divBdr>
            <w:top w:val="none" w:sz="0" w:space="0" w:color="auto"/>
            <w:left w:val="none" w:sz="0" w:space="0" w:color="auto"/>
            <w:bottom w:val="none" w:sz="0" w:space="0" w:color="auto"/>
            <w:right w:val="none" w:sz="0" w:space="0" w:color="auto"/>
          </w:divBdr>
        </w:div>
        <w:div w:id="1192458468">
          <w:marLeft w:val="0"/>
          <w:marRight w:val="0"/>
          <w:marTop w:val="0"/>
          <w:marBottom w:val="0"/>
          <w:divBdr>
            <w:top w:val="none" w:sz="0" w:space="0" w:color="auto"/>
            <w:left w:val="none" w:sz="0" w:space="0" w:color="auto"/>
            <w:bottom w:val="none" w:sz="0" w:space="0" w:color="auto"/>
            <w:right w:val="none" w:sz="0" w:space="0" w:color="auto"/>
          </w:divBdr>
        </w:div>
      </w:divsChild>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2127847969">
                                  <w:marLeft w:val="36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179442159">
                                  <w:marLeft w:val="0"/>
                                  <w:marRight w:val="0"/>
                                  <w:marTop w:val="0"/>
                                  <w:marBottom w:val="0"/>
                                  <w:divBdr>
                                    <w:top w:val="none" w:sz="0" w:space="0" w:color="auto"/>
                                    <w:left w:val="none" w:sz="0" w:space="0" w:color="auto"/>
                                    <w:bottom w:val="none" w:sz="0" w:space="0" w:color="auto"/>
                                    <w:right w:val="none" w:sz="0" w:space="0" w:color="auto"/>
                                  </w:divBdr>
                                </w:div>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1108701334">
          <w:marLeft w:val="0"/>
          <w:marRight w:val="0"/>
          <w:marTop w:val="0"/>
          <w:marBottom w:val="0"/>
          <w:divBdr>
            <w:top w:val="none" w:sz="0" w:space="0" w:color="auto"/>
            <w:left w:val="none" w:sz="0" w:space="0" w:color="auto"/>
            <w:bottom w:val="none" w:sz="0" w:space="0" w:color="auto"/>
            <w:right w:val="none" w:sz="0" w:space="0" w:color="auto"/>
          </w:divBdr>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 w:id="208422021">
          <w:marLeft w:val="0"/>
          <w:marRight w:val="0"/>
          <w:marTop w:val="120"/>
          <w:marBottom w:val="0"/>
          <w:divBdr>
            <w:top w:val="none" w:sz="0" w:space="0" w:color="auto"/>
            <w:left w:val="none" w:sz="0" w:space="0" w:color="auto"/>
            <w:bottom w:val="none" w:sz="0" w:space="0" w:color="auto"/>
            <w:right w:val="none" w:sz="0" w:space="0" w:color="auto"/>
          </w:divBdr>
          <w:divsChild>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479618095">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1375544279">
          <w:marLeft w:val="0"/>
          <w:marRight w:val="0"/>
          <w:marTop w:val="0"/>
          <w:marBottom w:val="0"/>
          <w:divBdr>
            <w:top w:val="none" w:sz="0" w:space="0" w:color="auto"/>
            <w:left w:val="none" w:sz="0" w:space="0" w:color="auto"/>
            <w:bottom w:val="none" w:sz="0" w:space="0" w:color="auto"/>
            <w:right w:val="none" w:sz="0" w:space="0" w:color="auto"/>
          </w:divBdr>
        </w:div>
        <w:div w:id="286008686">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879080280">
                                          <w:marLeft w:val="0"/>
                                          <w:marRight w:val="0"/>
                                          <w:marTop w:val="0"/>
                                          <w:marBottom w:val="0"/>
                                          <w:divBdr>
                                            <w:top w:val="none" w:sz="0" w:space="0" w:color="auto"/>
                                            <w:left w:val="none" w:sz="0" w:space="0" w:color="auto"/>
                                            <w:bottom w:val="none" w:sz="0" w:space="0" w:color="auto"/>
                                            <w:right w:val="none" w:sz="0" w:space="0" w:color="auto"/>
                                          </w:divBdr>
                                        </w:div>
                                        <w:div w:id="1260794503">
                                          <w:marLeft w:val="0"/>
                                          <w:marRight w:val="0"/>
                                          <w:marTop w:val="0"/>
                                          <w:marBottom w:val="0"/>
                                          <w:divBdr>
                                            <w:top w:val="none" w:sz="0" w:space="0" w:color="auto"/>
                                            <w:left w:val="none" w:sz="0" w:space="0" w:color="auto"/>
                                            <w:bottom w:val="none" w:sz="0" w:space="0" w:color="auto"/>
                                            <w:right w:val="none" w:sz="0" w:space="0" w:color="auto"/>
                                          </w:divBdr>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686903248">
          <w:marLeft w:val="2099"/>
          <w:marRight w:val="0"/>
          <w:marTop w:val="0"/>
          <w:marBottom w:val="0"/>
          <w:divBdr>
            <w:top w:val="none" w:sz="0" w:space="0" w:color="auto"/>
            <w:left w:val="none" w:sz="0" w:space="0" w:color="auto"/>
            <w:bottom w:val="none" w:sz="0" w:space="0" w:color="auto"/>
            <w:right w:val="none" w:sz="0" w:space="0" w:color="auto"/>
          </w:divBdr>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1099524561">
                  <w:marLeft w:val="0"/>
                  <w:marRight w:val="0"/>
                  <w:marTop w:val="0"/>
                  <w:marBottom w:val="120"/>
                  <w:divBdr>
                    <w:top w:val="none" w:sz="0" w:space="0" w:color="auto"/>
                    <w:left w:val="none" w:sz="0" w:space="0" w:color="auto"/>
                    <w:bottom w:val="none" w:sz="0" w:space="0" w:color="auto"/>
                    <w:right w:val="none" w:sz="0" w:space="0" w:color="auto"/>
                  </w:divBdr>
                </w:div>
                <w:div w:id="5583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81952">
          <w:marLeft w:val="2099"/>
          <w:marRight w:val="0"/>
          <w:marTop w:val="0"/>
          <w:marBottom w:val="0"/>
          <w:divBdr>
            <w:top w:val="none" w:sz="0" w:space="0" w:color="auto"/>
            <w:left w:val="none" w:sz="0" w:space="0" w:color="auto"/>
            <w:bottom w:val="none" w:sz="0" w:space="0" w:color="auto"/>
            <w:right w:val="none" w:sz="0" w:space="0" w:color="auto"/>
          </w:divBdr>
        </w:div>
      </w:divsChild>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480876817">
          <w:marLeft w:val="0"/>
          <w:marRight w:val="0"/>
          <w:marTop w:val="0"/>
          <w:marBottom w:val="0"/>
          <w:divBdr>
            <w:top w:val="none" w:sz="0" w:space="0" w:color="auto"/>
            <w:left w:val="none" w:sz="0" w:space="0" w:color="auto"/>
            <w:bottom w:val="none" w:sz="0" w:space="0" w:color="auto"/>
            <w:right w:val="none" w:sz="0" w:space="0" w:color="auto"/>
          </w:divBdr>
        </w:div>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nacac.org/spring-college-fairs" TargetMode="External"/><Relationship Id="rId21" Type="http://schemas.openxmlformats.org/officeDocument/2006/relationships/hyperlink" Target="https://gearup.wa.gov/educators/washington-state-gear-resources/campus-visits/virtual-campus-visit-series" TargetMode="External"/><Relationship Id="rId42" Type="http://schemas.openxmlformats.org/officeDocument/2006/relationships/hyperlink" Target="http://www.careerbridge.wa.gov/" TargetMode="External"/><Relationship Id="rId47" Type="http://schemas.openxmlformats.org/officeDocument/2006/relationships/hyperlink" Target="https://www.insidehighered.com/opinion/career-advice/2023/11/03/tips-first-generation-working-class-grad-school-students-opinion" TargetMode="External"/><Relationship Id="rId63" Type="http://schemas.openxmlformats.org/officeDocument/2006/relationships/hyperlink" Target="https://www.artandwriting.org/scholarships/" TargetMode="External"/><Relationship Id="rId68" Type="http://schemas.openxmlformats.org/officeDocument/2006/relationships/hyperlink" Target="https://getschooled.com/peak-scholarship/" TargetMode="External"/><Relationship Id="rId84" Type="http://schemas.openxmlformats.org/officeDocument/2006/relationships/image" Target="media/image2.jpeg"/><Relationship Id="rId89" Type="http://schemas.openxmlformats.org/officeDocument/2006/relationships/hyperlink" Target="http://bit.ly/gearupwa" TargetMode="External"/><Relationship Id="rId16" Type="http://schemas.openxmlformats.org/officeDocument/2006/relationships/hyperlink" Target="https://www.governmentjobs.com/careers/washington/jobs/4267974/fiscal-and-administrative-specialist" TargetMode="External"/><Relationship Id="rId11" Type="http://schemas.openxmlformats.org/officeDocument/2006/relationships/image" Target="media/image1.jpeg"/><Relationship Id="rId32" Type="http://schemas.openxmlformats.org/officeDocument/2006/relationships/hyperlink" Target="https://us06web.zoom.us/webinar/register/9017013567801/WN_xdQY1ATnQtWdV4JiWiO9iw?emci=83a14b73-7b90-ee11-8925-002248223f36&amp;emdi=6db2f92e-be92-ee11-8925-002248223f36&amp;ceid=11625301" TargetMode="External"/><Relationship Id="rId37" Type="http://schemas.openxmlformats.org/officeDocument/2006/relationships/hyperlink" Target="https://gearup.wa.gov/file/student-alumni-webpage-template" TargetMode="External"/><Relationship Id="rId53" Type="http://schemas.openxmlformats.org/officeDocument/2006/relationships/hyperlink" Target="https://www.ccdaily.com/2023/11/the-now-of-work/" TargetMode="External"/><Relationship Id="rId58" Type="http://schemas.openxmlformats.org/officeDocument/2006/relationships/hyperlink" Target="https://gcc02.safelinks.protection.outlook.com/?url=https%3A%2F%2Fdental.washington.edu%2Foepd%2Fyouth-programs%2F&amp;data=05%7C01%7Cbethk%40wsac.wa.gov%7C474b4f57a7a94757636108dbf1cc8c8d%7C11d0e217264e400a8ba057dcc127d72d%7C0%7C0%7C638369634567842025%7CUnknown%7CTWFpbGZsb3d8eyJWIjoiMC4wLjAwMDAiLCJQIjoiV2luMzIiLCJBTiI6Ik1haWwiLCJXVCI6Mn0%3D%7C3000%7C%7C%7C&amp;sdata=NAaTvVaW9By2nlqUHD4ySn0PlDgulPiMxBjonA%2FD9lA%3D&amp;reserved=0" TargetMode="External"/><Relationship Id="rId74" Type="http://schemas.openxmlformats.org/officeDocument/2006/relationships/hyperlink" Target="https://ronbrown.org/apply/ron-brown-scholarship/" TargetMode="External"/><Relationship Id="rId79" Type="http://schemas.openxmlformats.org/officeDocument/2006/relationships/hyperlink" Target="https://www.bezosscholars.org/apply" TargetMode="External"/><Relationship Id="rId5" Type="http://schemas.openxmlformats.org/officeDocument/2006/relationships/numbering" Target="numbering.xml"/><Relationship Id="rId90" Type="http://schemas.openxmlformats.org/officeDocument/2006/relationships/image" Target="media/image4.jpeg"/><Relationship Id="rId22" Type="http://schemas.openxmlformats.org/officeDocument/2006/relationships/hyperlink" Target="https://www.youtube.com/playlist?list=PLWg-9DmEamIL785e8tz6YZul9dVf1Fpcp" TargetMode="External"/><Relationship Id="rId27" Type="http://schemas.openxmlformats.org/officeDocument/2006/relationships/hyperlink" Target="https://us02web.zoom.us/webinar/register/WN_wpx7sGYESgqG7gpbNsa5Qw" TargetMode="External"/><Relationship Id="rId43" Type="http://schemas.openxmlformats.org/officeDocument/2006/relationships/hyperlink" Target="https://www.careerexplorenw.org/" TargetMode="External"/><Relationship Id="rId48" Type="http://schemas.openxmlformats.org/officeDocument/2006/relationships/hyperlink" Target="https://apnews.com/article/school-report-card-test-score-poll-755cc4b52f5c7946f28207ab07fd5794" TargetMode="External"/><Relationship Id="rId64" Type="http://schemas.openxmlformats.org/officeDocument/2006/relationships/hyperlink" Target="https://www.derricklawfirm.com/library/scholarship.cfm" TargetMode="External"/><Relationship Id="rId69" Type="http://schemas.openxmlformats.org/officeDocument/2006/relationships/hyperlink" Target="https://getschooled.com/first-gen-trailblazers-scholarship" TargetMode="External"/><Relationship Id="rId8" Type="http://schemas.openxmlformats.org/officeDocument/2006/relationships/webSettings" Target="webSettings.xml"/><Relationship Id="rId51" Type="http://schemas.openxmlformats.org/officeDocument/2006/relationships/hyperlink" Target="https://www.insidehighered.com/news/quick-takes/2023/11/29/hbcus-increase-black-students-likelihood-graduating" TargetMode="External"/><Relationship Id="rId72" Type="http://schemas.openxmlformats.org/officeDocument/2006/relationships/hyperlink" Target="https://www.unigo.com/scholarships/our-scholarships/unigo-10k-scholarship" TargetMode="External"/><Relationship Id="rId80" Type="http://schemas.openxmlformats.org/officeDocument/2006/relationships/hyperlink" Target="https://www.hamiltonscholars.org/apply/" TargetMode="External"/><Relationship Id="rId85" Type="http://schemas.openxmlformats.org/officeDocument/2006/relationships/image" Target="cid:image003.jpg@01D341AB.22959DC0"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ccdaily.com/2023/11/two-year-college-completion-rates-up-again" TargetMode="External"/><Relationship Id="rId17" Type="http://schemas.openxmlformats.org/officeDocument/2006/relationships/hyperlink" Target="https://www.edpartnerships.org/annual" TargetMode="External"/><Relationship Id="rId25" Type="http://schemas.openxmlformats.org/officeDocument/2006/relationships/hyperlink" Target="https://www.nacacattend.org/fairs" TargetMode="External"/><Relationship Id="rId33" Type="http://schemas.openxmlformats.org/officeDocument/2006/relationships/hyperlink" Target="https://www.edpartnerships.org/nccep-events/2024ngua" TargetMode="External"/><Relationship Id="rId38" Type="http://schemas.openxmlformats.org/officeDocument/2006/relationships/hyperlink" Target="https://wsac.wa.gov/12th-year-campaign" TargetMode="External"/><Relationship Id="rId46" Type="http://schemas.openxmlformats.org/officeDocument/2006/relationships/hyperlink" Target="https://www.pbs.org/newshour/show/oregon-decriminalization-reveals-possible-solutions-and-challenges-to-addressing-addiction" TargetMode="External"/><Relationship Id="rId59" Type="http://schemas.openxmlformats.org/officeDocument/2006/relationships/hyperlink" Target="https://wsecu.org/scholarships" TargetMode="External"/><Relationship Id="rId67" Type="http://schemas.openxmlformats.org/officeDocument/2006/relationships/hyperlink" Target="https://www.unigo.com/scholarships/our-scholarships/top-ten-list-scholarship" TargetMode="External"/><Relationship Id="rId20" Type="http://schemas.openxmlformats.org/officeDocument/2006/relationships/hyperlink" Target="https://youtube.com/playlist?list=PLWg-9DmEamIJTFoNC8vnMQjscI2nkC9st" TargetMode="External"/><Relationship Id="rId41" Type="http://schemas.openxmlformats.org/officeDocument/2006/relationships/hyperlink" Target="https://collegecost.ed.gov/net-price" TargetMode="External"/><Relationship Id="rId54" Type="http://schemas.openxmlformats.org/officeDocument/2006/relationships/hyperlink" Target="https://www.youtube.com/watch?v=JgNTh8xUalI" TargetMode="External"/><Relationship Id="rId62" Type="http://schemas.openxmlformats.org/officeDocument/2006/relationships/hyperlink" Target="https://www.pointfoundation.org/point-apply/apply-now/" TargetMode="External"/><Relationship Id="rId70" Type="http://schemas.openxmlformats.org/officeDocument/2006/relationships/hyperlink" Target="https://getschooled.com/rise-to-legacy-hbcu-scholarship/" TargetMode="External"/><Relationship Id="rId75" Type="http://schemas.openxmlformats.org/officeDocument/2006/relationships/hyperlink" Target="http://www.apiasf.org/scholarship_apiasf.html" TargetMode="External"/><Relationship Id="rId83" Type="http://schemas.openxmlformats.org/officeDocument/2006/relationships/hyperlink" Target="http://www.facebook.com/gearupwa" TargetMode="External"/><Relationship Id="rId88" Type="http://schemas.openxmlformats.org/officeDocument/2006/relationships/image" Target="cid:image005.jpg@01D341AB.22959DC0" TargetMode="External"/><Relationship Id="rId91" Type="http://schemas.openxmlformats.org/officeDocument/2006/relationships/image" Target="cid:image015.jpg@01D341AF.8987B19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can.org/news/659245/Ring-in-the-New-Year-with-the-Better-FAFSA-Updates-and-Resources-for-2024.htm" TargetMode="External"/><Relationship Id="rId23" Type="http://schemas.openxmlformats.org/officeDocument/2006/relationships/hyperlink" Target="https://www.uaspire.org/FinAidEvents" TargetMode="External"/><Relationship Id="rId28" Type="http://schemas.openxmlformats.org/officeDocument/2006/relationships/hyperlink" Target="https://us02web.zoom.us/meeting/register/tZUvdu6srTsjHtTkiiREWx1DY4zEOfzu_ydo?mc_cid=8f8a621040&amp;mc_eid=a2f060beda" TargetMode="External"/><Relationship Id="rId36" Type="http://schemas.openxmlformats.org/officeDocument/2006/relationships/hyperlink" Target="https://www.edpartnerships.org/annual" TargetMode="External"/><Relationship Id="rId49" Type="http://schemas.openxmlformats.org/officeDocument/2006/relationships/hyperlink" Target="https://readywa.org/ways-to-gain-skills-through-opportunities-in-high-school" TargetMode="External"/><Relationship Id="rId57" Type="http://schemas.openxmlformats.org/officeDocument/2006/relationships/hyperlink" Target="https://docs.google.com/forms/d/e/1FAIpQLSdIe0Zh3fXIL36l16wGTFVKBekh6U_0SE5kElu_05PFcE6GBA/viewform" TargetMode="External"/><Relationship Id="rId10" Type="http://schemas.openxmlformats.org/officeDocument/2006/relationships/endnotes" Target="endnotes.xml"/><Relationship Id="rId31" Type="http://schemas.openxmlformats.org/officeDocument/2006/relationships/hyperlink" Target="https://ncan-org.zoom.us/webinar/register/WN_1GKFUIveTc-NdHFU-AnmqA" TargetMode="External"/><Relationship Id="rId44" Type="http://schemas.openxmlformats.org/officeDocument/2006/relationships/hyperlink" Target="https://www.insidehighered.com/opinion/blogs/beyond-transfer/2023/11/27/5-ways-college-and-universities-support-skills-based" TargetMode="External"/><Relationship Id="rId52" Type="http://schemas.openxmlformats.org/officeDocument/2006/relationships/hyperlink" Target="https://www.thetrevorproject.org/research-briefs/the-mental-health-and-well-being-of-indigenous-lgbtq-young-people" TargetMode="External"/><Relationship Id="rId60" Type="http://schemas.openxmlformats.org/officeDocument/2006/relationships/hyperlink" Target="https://www.atg.wa.gov/HearMeWA" TargetMode="External"/><Relationship Id="rId65" Type="http://schemas.openxmlformats.org/officeDocument/2006/relationships/hyperlink" Target="https://lnks.gd/l/eyJhbGciOiJIUzI1NiJ9.eyJidWxsZXRpbl9saW5rX2lkIjoxMDAsInVyaSI6ImJwMjpjbGljayIsInVybCI6Imh0dHBzOi8vc2VydmV3YXNoaW5ndG9uLndhLmdvdi9zaXRlcy9kZWZhdWx0L2ZpbGVzL3B1YmxpYy8yMDIzX25vbWluYXRpb25ndWlkZWxpbmVzX3dzdnNhX2ZpbmFsLnBkZj91dG1fbWVkaXVtPWVtYWlsJnV0bV9zb3VyY2U9Z292ZGVsaXZlcnkiLCJidWxsZXRpbl9pZCI6IjIwMjMxMDAyLjgzNDg4MjYxIn0.YjLDma0vDSvnxD-ZUPbAQ78S9Y5-hqOA_iF4xpys7EA/s/860227171/br/227262893579-l" TargetMode="External"/><Relationship Id="rId73" Type="http://schemas.openxmlformats.org/officeDocument/2006/relationships/hyperlink" Target="http://www.pridefoundation.org/what-we-do/scholarships/" TargetMode="External"/><Relationship Id="rId78" Type="http://schemas.openxmlformats.org/officeDocument/2006/relationships/hyperlink" Target="http://www.thegsba.org/scholarship-home" TargetMode="External"/><Relationship Id="rId81" Type="http://schemas.openxmlformats.org/officeDocument/2006/relationships/hyperlink" Target="http://www.itcnet.org/about_us/scholarships.html" TargetMode="External"/><Relationship Id="rId86" Type="http://schemas.openxmlformats.org/officeDocument/2006/relationships/hyperlink" Target="http://www.instagram.com/gearupw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cdaily.com/2023/11/two-year-college-completion-rates-up-again" TargetMode="External"/><Relationship Id="rId18" Type="http://schemas.openxmlformats.org/officeDocument/2006/relationships/hyperlink" Target="https://gearup.wa.gov/file/form-plan-and-budget-revision-request" TargetMode="External"/><Relationship Id="rId39" Type="http://schemas.openxmlformats.org/officeDocument/2006/relationships/hyperlink" Target="http://www.teachai.org/toolkit" TargetMode="External"/><Relationship Id="rId34" Type="http://schemas.openxmlformats.org/officeDocument/2006/relationships/hyperlink" Target="https://wscaconference.org/" TargetMode="External"/><Relationship Id="rId50" Type="http://schemas.openxmlformats.org/officeDocument/2006/relationships/hyperlink" Target="https://www.insidehighered.com/news/governance/state-oversight/2023/11/17/after-26-year-ban-reinstating-pell-prisons-moves-slowly" TargetMode="External"/><Relationship Id="rId55" Type="http://schemas.openxmlformats.org/officeDocument/2006/relationships/hyperlink" Target="https://gearup.wa.gov/educators/scholarships" TargetMode="External"/><Relationship Id="rId76" Type="http://schemas.openxmlformats.org/officeDocument/2006/relationships/hyperlink" Target="https://jackierobinson.org/scholarship/" TargetMode="External"/><Relationship Id="rId7" Type="http://schemas.openxmlformats.org/officeDocument/2006/relationships/settings" Target="settings.xml"/><Relationship Id="rId71" Type="http://schemas.openxmlformats.org/officeDocument/2006/relationships/hyperlink" Target="https://getschooled.com/rise-to-legacy-hbcu-scholarshi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tinyurl.com/MAD-StudentShowcaseAttendee" TargetMode="External"/><Relationship Id="rId24" Type="http://schemas.openxmlformats.org/officeDocument/2006/relationships/hyperlink" Target="https://docs.google.com/document/d/1oELovlvqYmCD7NY0nDw7A_b1Bbeoj4-M7VNBDaQfxoI/edit" TargetMode="External"/><Relationship Id="rId40" Type="http://schemas.openxmlformats.org/officeDocument/2006/relationships/hyperlink" Target="https://jedfoundation.org/resource/how-can-i-manage-my-anxiety" TargetMode="External"/><Relationship Id="rId45" Type="http://schemas.openxmlformats.org/officeDocument/2006/relationships/hyperlink" Target="https://www.diverseeducation.com/student-issues/article/15658670/new-jersey-launches-free-online-tool-to-connect-college-students-facing-basic-needs-insecurity-to-resources" TargetMode="External"/><Relationship Id="rId66" Type="http://schemas.openxmlformats.org/officeDocument/2006/relationships/hyperlink" Target="https://artcontest.larc.nasa.gov/" TargetMode="External"/><Relationship Id="rId87" Type="http://schemas.openxmlformats.org/officeDocument/2006/relationships/image" Target="media/image3.jpeg"/><Relationship Id="rId61" Type="http://schemas.openxmlformats.org/officeDocument/2006/relationships/hyperlink" Target="https://www.research.net/r/youthadvisorygroupapplication" TargetMode="External"/><Relationship Id="rId82" Type="http://schemas.openxmlformats.org/officeDocument/2006/relationships/hyperlink" Target="http://www.washington.edu/doit/Programs/scholar.html" TargetMode="External"/><Relationship Id="rId19" Type="http://schemas.openxmlformats.org/officeDocument/2006/relationships/hyperlink" Target="https://gearup.wa.gov/educators/family-newsletters" TargetMode="External"/><Relationship Id="rId14" Type="http://schemas.openxmlformats.org/officeDocument/2006/relationships/hyperlink" Target="https://socialpresskit.com/thirdwayedu" TargetMode="External"/><Relationship Id="rId30" Type="http://schemas.openxmlformats.org/officeDocument/2006/relationships/hyperlink" Target="https://npsi.org/power-of-hope-awards" TargetMode="External"/><Relationship Id="rId35" Type="http://schemas.openxmlformats.org/officeDocument/2006/relationships/hyperlink" Target="https://www.pnacac.org/annual-conference" TargetMode="External"/><Relationship Id="rId56" Type="http://schemas.openxmlformats.org/officeDocument/2006/relationships/hyperlink" Target="https://getschooled.com/college-review" TargetMode="External"/><Relationship Id="rId77" Type="http://schemas.openxmlformats.org/officeDocument/2006/relationships/hyperlink" Target="https://www.ffa.org/scholarshi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6" ma:contentTypeDescription="Create a new document." ma:contentTypeScope="" ma:versionID="913a565ec99be8846cbfc1756059d5c4">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182924c5abf88cbdda6c9aefb7481bb"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0BE91-53E9-49F5-BD17-557967D76B6C}">
  <ds:schemaRefs>
    <ds:schemaRef ds:uri="http://purl.org/dc/terms/"/>
    <ds:schemaRef ds:uri="http://purl.org/dc/elements/1.1/"/>
    <ds:schemaRef ds:uri="54fbc30f-95dc-44dd-b098-5b77f5028df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5e639225-d472-42e6-928f-095886cc035f"/>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8E377C2A-607C-4915-BE4B-988A24D7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4.xml><?xml version="1.0" encoding="utf-8"?>
<ds:datastoreItem xmlns:ds="http://schemas.openxmlformats.org/officeDocument/2006/customXml" ds:itemID="{843D4609-9E9A-4684-8C59-D86FD600E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Template>
  <TotalTime>1</TotalTime>
  <Pages>3</Pages>
  <Words>1634</Words>
  <Characters>9100</Characters>
  <Application>Microsoft Office Word</Application>
  <DocSecurity>0</DocSecurity>
  <Lines>198</Lines>
  <Paragraphs>130</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2023-12-05T18:10:00Z</dcterms:created>
  <dcterms:modified xsi:type="dcterms:W3CDTF">2023-12-05T18:11:00Z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