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D499"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600A7865" wp14:editId="472FF70B">
                <wp:simplePos x="0" y="0"/>
                <wp:positionH relativeFrom="column">
                  <wp:posOffset>10795</wp:posOffset>
                </wp:positionH>
                <wp:positionV relativeFrom="paragraph">
                  <wp:posOffset>1392555</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BD054" w14:textId="0A4A4EC2" w:rsidR="001901EE" w:rsidRPr="000D4186" w:rsidRDefault="001901EE" w:rsidP="00AC67ED">
                            <w:pPr>
                              <w:spacing w:after="0"/>
                              <w:rPr>
                                <w:rFonts w:ascii="Myriad Pro" w:hAnsi="Myriad Pro"/>
                                <w:b/>
                                <w:sz w:val="32"/>
                              </w:rPr>
                            </w:pPr>
                            <w:proofErr w:type="spellStart"/>
                            <w:r w:rsidRPr="00AF6A50">
                              <w:rPr>
                                <w:rFonts w:ascii="Arial" w:hAnsi="Arial" w:cs="Arial"/>
                                <w:b/>
                                <w:sz w:val="32"/>
                              </w:rPr>
                              <w:t>لعائلات</w:t>
                            </w:r>
                            <w:proofErr w:type="spellEnd"/>
                            <w:r w:rsidRPr="00AF6A50">
                              <w:rPr>
                                <w:rFonts w:ascii="Myriad Pro" w:hAnsi="Myriad Pro"/>
                                <w:b/>
                                <w:sz w:val="32"/>
                              </w:rPr>
                              <w:t xml:space="preserve"> </w:t>
                            </w:r>
                            <w:proofErr w:type="spellStart"/>
                            <w:r w:rsidRPr="00AF6A50">
                              <w:rPr>
                                <w:rFonts w:ascii="Arial" w:hAnsi="Arial" w:cs="Arial"/>
                                <w:b/>
                                <w:sz w:val="32"/>
                              </w:rPr>
                              <w:t>طلاب</w:t>
                            </w:r>
                            <w:proofErr w:type="spellEnd"/>
                            <w:r w:rsidRPr="00AF6A50">
                              <w:rPr>
                                <w:rFonts w:ascii="Myriad Pro" w:hAnsi="Myriad Pro"/>
                                <w:b/>
                                <w:sz w:val="32"/>
                              </w:rPr>
                              <w:t xml:space="preserve"> </w:t>
                            </w:r>
                            <w:proofErr w:type="spellStart"/>
                            <w:r w:rsidRPr="00AF6A50">
                              <w:rPr>
                                <w:rFonts w:ascii="Arial" w:hAnsi="Arial" w:cs="Arial"/>
                                <w:b/>
                                <w:sz w:val="32"/>
                              </w:rPr>
                              <w:t>الصف</w:t>
                            </w:r>
                            <w:proofErr w:type="spellEnd"/>
                            <w:r w:rsidRPr="00AF6A50">
                              <w:rPr>
                                <w:rFonts w:ascii="Myriad Pro" w:hAnsi="Myriad Pro"/>
                                <w:b/>
                                <w:sz w:val="32"/>
                              </w:rPr>
                              <w:t xml:space="preserve"> </w:t>
                            </w:r>
                            <w:proofErr w:type="spellStart"/>
                            <w:r w:rsidRPr="00AF6A50">
                              <w:rPr>
                                <w:rFonts w:ascii="Arial" w:hAnsi="Arial" w:cs="Arial"/>
                                <w:b/>
                                <w:sz w:val="32"/>
                              </w:rPr>
                              <w:t>الثاني</w:t>
                            </w:r>
                            <w:proofErr w:type="spellEnd"/>
                            <w:r w:rsidRPr="00AF6A50">
                              <w:rPr>
                                <w:rFonts w:ascii="Myriad Pro" w:hAnsi="Myriad Pro"/>
                                <w:b/>
                                <w:sz w:val="32"/>
                              </w:rPr>
                              <w:t xml:space="preserve"> </w:t>
                            </w:r>
                            <w:proofErr w:type="spellStart"/>
                            <w:r w:rsidRPr="00AF6A50">
                              <w:rPr>
                                <w:rFonts w:ascii="Arial" w:hAnsi="Arial" w:cs="Arial"/>
                                <w:b/>
                                <w:sz w:val="32"/>
                              </w:rPr>
                              <w:t>عشر</w:t>
                            </w:r>
                            <w:proofErr w:type="spellEnd"/>
                            <w:r w:rsidRPr="00AF6A50">
                              <w:rPr>
                                <w:rFonts w:ascii="Myriad Pro" w:hAnsi="Myriad Pro"/>
                                <w:b/>
                                <w:sz w:val="32"/>
                              </w:rPr>
                              <w:tab/>
                            </w:r>
                            <w:r w:rsidRPr="00AF6A50">
                              <w:rPr>
                                <w:rFonts w:ascii="Myriad Pro" w:hAnsi="Myriad Pro"/>
                                <w:b/>
                                <w:sz w:val="32"/>
                              </w:rPr>
                              <w:tab/>
                            </w:r>
                            <w:r w:rsidRPr="00AF6A50">
                              <w:rPr>
                                <w:rFonts w:ascii="Myriad Pro" w:hAnsi="Myriad Pro"/>
                                <w:b/>
                                <w:sz w:val="32"/>
                              </w:rPr>
                              <w:tab/>
                            </w:r>
                            <w:r w:rsidRPr="00AF6A50">
                              <w:rPr>
                                <w:rFonts w:ascii="Myriad Pro" w:hAnsi="Myriad Pro"/>
                                <w:b/>
                                <w:sz w:val="32"/>
                              </w:rPr>
                              <w:tab/>
                            </w:r>
                            <w:r w:rsidRPr="00AF6A50">
                              <w:rPr>
                                <w:rFonts w:ascii="Myriad Pro" w:hAnsi="Myriad Pro"/>
                                <w:b/>
                                <w:sz w:val="32"/>
                              </w:rPr>
                              <w:tab/>
                            </w:r>
                            <w:r>
                              <w:rPr>
                                <w:rFonts w:ascii="Myriad Pro" w:hAnsi="Myriad Pro"/>
                                <w:b/>
                                <w:sz w:val="32"/>
                              </w:rPr>
                              <w:tab/>
                            </w:r>
                            <w:r>
                              <w:rPr>
                                <w:rFonts w:ascii="Myriad Pro" w:hAnsi="Myriad Pro"/>
                                <w:b/>
                                <w:sz w:val="32"/>
                              </w:rPr>
                              <w:tab/>
                            </w:r>
                            <w:r w:rsidRPr="00AF6A50">
                              <w:rPr>
                                <w:rFonts w:ascii="Myriad Pro" w:hAnsi="Myriad Pro"/>
                                <w:b/>
                                <w:sz w:val="32"/>
                              </w:rPr>
                              <w:tab/>
                            </w:r>
                            <w:proofErr w:type="spellStart"/>
                            <w:r w:rsidRPr="00AF6A50">
                              <w:rPr>
                                <w:rFonts w:ascii="Arial" w:hAnsi="Arial" w:cs="Arial"/>
                                <w:b/>
                                <w:sz w:val="32"/>
                              </w:rPr>
                              <w:t>سبتمبر</w:t>
                            </w:r>
                            <w:proofErr w:type="spellEnd"/>
                            <w:r w:rsidRPr="00AF6A50">
                              <w:rPr>
                                <w:rFonts w:ascii="Myriad Pro" w:hAnsi="Myriad Pro"/>
                                <w:b/>
                                <w:sz w:val="32"/>
                              </w:rPr>
                              <w:t>/</w:t>
                            </w:r>
                            <w:proofErr w:type="spellStart"/>
                            <w:r w:rsidRPr="00AF6A50">
                              <w:rPr>
                                <w:rFonts w:ascii="Arial" w:hAnsi="Arial" w:cs="Arial"/>
                                <w:b/>
                                <w:sz w:val="32"/>
                              </w:rPr>
                              <w:t>أكتوبر</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A7865" id="_x0000_t202" coordsize="21600,21600" o:spt="202" path="m,l,21600r21600,l21600,xe">
                <v:stroke joinstyle="miter"/>
                <v:path gradientshapeok="t" o:connecttype="rect"/>
              </v:shapetype>
              <v:shape id="Text Box 1" o:spid="_x0000_s1026" type="#_x0000_t202" style="position:absolute;margin-left:.85pt;margin-top:109.65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" fillcolor="#00b050" stroked="f" strokeweight=".5pt">
                <v:textbox>
                  <w:txbxContent>
                    <w:p w14:paraId="507BD054" w14:textId="0A4A4EC2" w:rsidR="001901EE" w:rsidRPr="000D4186" w:rsidRDefault="001901EE" w:rsidP="00AC67ED">
                      <w:pPr>
                        <w:spacing w:after="0"/>
                        <w:rPr>
                          <w:rFonts w:ascii="Myriad Pro" w:hAnsi="Myriad Pro"/>
                          <w:b/>
                          <w:sz w:val="32"/>
                        </w:rPr>
                      </w:pPr>
                      <w:proofErr w:type="spellStart"/>
                      <w:r w:rsidRPr="00AF6A50">
                        <w:rPr>
                          <w:rFonts w:ascii="Arial" w:hAnsi="Arial" w:cs="Arial"/>
                          <w:b/>
                          <w:sz w:val="32"/>
                        </w:rPr>
                        <w:t>لعائلات</w:t>
                      </w:r>
                      <w:proofErr w:type="spellEnd"/>
                      <w:r w:rsidRPr="00AF6A50">
                        <w:rPr>
                          <w:rFonts w:ascii="Myriad Pro" w:hAnsi="Myriad Pro"/>
                          <w:b/>
                          <w:sz w:val="32"/>
                        </w:rPr>
                        <w:t xml:space="preserve"> </w:t>
                      </w:r>
                      <w:proofErr w:type="spellStart"/>
                      <w:r w:rsidRPr="00AF6A50">
                        <w:rPr>
                          <w:rFonts w:ascii="Arial" w:hAnsi="Arial" w:cs="Arial"/>
                          <w:b/>
                          <w:sz w:val="32"/>
                        </w:rPr>
                        <w:t>طلاب</w:t>
                      </w:r>
                      <w:proofErr w:type="spellEnd"/>
                      <w:r w:rsidRPr="00AF6A50">
                        <w:rPr>
                          <w:rFonts w:ascii="Myriad Pro" w:hAnsi="Myriad Pro"/>
                          <w:b/>
                          <w:sz w:val="32"/>
                        </w:rPr>
                        <w:t xml:space="preserve"> </w:t>
                      </w:r>
                      <w:proofErr w:type="spellStart"/>
                      <w:r w:rsidRPr="00AF6A50">
                        <w:rPr>
                          <w:rFonts w:ascii="Arial" w:hAnsi="Arial" w:cs="Arial"/>
                          <w:b/>
                          <w:sz w:val="32"/>
                        </w:rPr>
                        <w:t>الصف</w:t>
                      </w:r>
                      <w:proofErr w:type="spellEnd"/>
                      <w:r w:rsidRPr="00AF6A50">
                        <w:rPr>
                          <w:rFonts w:ascii="Myriad Pro" w:hAnsi="Myriad Pro"/>
                          <w:b/>
                          <w:sz w:val="32"/>
                        </w:rPr>
                        <w:t xml:space="preserve"> </w:t>
                      </w:r>
                      <w:proofErr w:type="spellStart"/>
                      <w:r w:rsidRPr="00AF6A50">
                        <w:rPr>
                          <w:rFonts w:ascii="Arial" w:hAnsi="Arial" w:cs="Arial"/>
                          <w:b/>
                          <w:sz w:val="32"/>
                        </w:rPr>
                        <w:t>الثاني</w:t>
                      </w:r>
                      <w:proofErr w:type="spellEnd"/>
                      <w:r w:rsidRPr="00AF6A50">
                        <w:rPr>
                          <w:rFonts w:ascii="Myriad Pro" w:hAnsi="Myriad Pro"/>
                          <w:b/>
                          <w:sz w:val="32"/>
                        </w:rPr>
                        <w:t xml:space="preserve"> </w:t>
                      </w:r>
                      <w:proofErr w:type="spellStart"/>
                      <w:r w:rsidRPr="00AF6A50">
                        <w:rPr>
                          <w:rFonts w:ascii="Arial" w:hAnsi="Arial" w:cs="Arial"/>
                          <w:b/>
                          <w:sz w:val="32"/>
                        </w:rPr>
                        <w:t>عشر</w:t>
                      </w:r>
                      <w:proofErr w:type="spellEnd"/>
                      <w:r w:rsidRPr="00AF6A50">
                        <w:rPr>
                          <w:rFonts w:ascii="Myriad Pro" w:hAnsi="Myriad Pro"/>
                          <w:b/>
                          <w:sz w:val="32"/>
                        </w:rPr>
                        <w:tab/>
                      </w:r>
                      <w:r w:rsidRPr="00AF6A50">
                        <w:rPr>
                          <w:rFonts w:ascii="Myriad Pro" w:hAnsi="Myriad Pro"/>
                          <w:b/>
                          <w:sz w:val="32"/>
                        </w:rPr>
                        <w:tab/>
                      </w:r>
                      <w:r w:rsidRPr="00AF6A50">
                        <w:rPr>
                          <w:rFonts w:ascii="Myriad Pro" w:hAnsi="Myriad Pro"/>
                          <w:b/>
                          <w:sz w:val="32"/>
                        </w:rPr>
                        <w:tab/>
                      </w:r>
                      <w:r w:rsidRPr="00AF6A50">
                        <w:rPr>
                          <w:rFonts w:ascii="Myriad Pro" w:hAnsi="Myriad Pro"/>
                          <w:b/>
                          <w:sz w:val="32"/>
                        </w:rPr>
                        <w:tab/>
                      </w:r>
                      <w:r w:rsidRPr="00AF6A50">
                        <w:rPr>
                          <w:rFonts w:ascii="Myriad Pro" w:hAnsi="Myriad Pro"/>
                          <w:b/>
                          <w:sz w:val="32"/>
                        </w:rPr>
                        <w:tab/>
                      </w:r>
                      <w:r>
                        <w:rPr>
                          <w:rFonts w:ascii="Myriad Pro" w:hAnsi="Myriad Pro"/>
                          <w:b/>
                          <w:sz w:val="32"/>
                        </w:rPr>
                        <w:tab/>
                      </w:r>
                      <w:r>
                        <w:rPr>
                          <w:rFonts w:ascii="Myriad Pro" w:hAnsi="Myriad Pro"/>
                          <w:b/>
                          <w:sz w:val="32"/>
                        </w:rPr>
                        <w:tab/>
                      </w:r>
                      <w:r w:rsidRPr="00AF6A50">
                        <w:rPr>
                          <w:rFonts w:ascii="Myriad Pro" w:hAnsi="Myriad Pro"/>
                          <w:b/>
                          <w:sz w:val="32"/>
                        </w:rPr>
                        <w:tab/>
                      </w:r>
                      <w:proofErr w:type="spellStart"/>
                      <w:r w:rsidRPr="00AF6A50">
                        <w:rPr>
                          <w:rFonts w:ascii="Arial" w:hAnsi="Arial" w:cs="Arial"/>
                          <w:b/>
                          <w:sz w:val="32"/>
                        </w:rPr>
                        <w:t>سبتمبر</w:t>
                      </w:r>
                      <w:proofErr w:type="spellEnd"/>
                      <w:r w:rsidRPr="00AF6A50">
                        <w:rPr>
                          <w:rFonts w:ascii="Myriad Pro" w:hAnsi="Myriad Pro"/>
                          <w:b/>
                          <w:sz w:val="32"/>
                        </w:rPr>
                        <w:t>/</w:t>
                      </w:r>
                      <w:proofErr w:type="spellStart"/>
                      <w:r w:rsidRPr="00AF6A50">
                        <w:rPr>
                          <w:rFonts w:ascii="Arial" w:hAnsi="Arial" w:cs="Arial"/>
                          <w:b/>
                          <w:sz w:val="32"/>
                        </w:rPr>
                        <w:t>أكتوبر</w:t>
                      </w:r>
                      <w:proofErr w:type="spellEnd"/>
                    </w:p>
                  </w:txbxContent>
                </v:textbox>
              </v:shape>
            </w:pict>
          </mc:Fallback>
        </mc:AlternateContent>
      </w:r>
      <w:r w:rsidR="001B2141">
        <w:rPr>
          <w:noProof/>
        </w:rPr>
        <w:drawing>
          <wp:anchor distT="0" distB="0" distL="114300" distR="114300" simplePos="0" relativeHeight="251676672" behindDoc="0" locked="0" layoutInCell="1" allowOverlap="1" wp14:anchorId="49DF7069" wp14:editId="1BE840F7">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2" cstate="print">
                      <a:lum bright="70000" contrast="-70000"/>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38110EE2" wp14:editId="0174D510">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507E0" w14:textId="77777777" w:rsidR="001901EE" w:rsidRPr="00C91747" w:rsidRDefault="001901EE" w:rsidP="009909CD">
                            <w:pPr>
                              <w:rPr>
                                <w:rFonts w:ascii="Myriad Pro" w:hAnsi="Myriad Pro"/>
                                <w:b/>
                                <w:sz w:val="36"/>
                              </w:rPr>
                            </w:pPr>
                          </w:p>
                          <w:p w14:paraId="4AB6BCEB" w14:textId="77777777" w:rsidR="001901EE" w:rsidRDefault="001901EE" w:rsidP="009909CD">
                            <w:pPr>
                              <w:rPr>
                                <w:rFonts w:ascii="Myriad Pro" w:hAnsi="Myriad Pro"/>
                                <w:b/>
                                <w:sz w:val="44"/>
                              </w:rPr>
                            </w:pPr>
                            <w:proofErr w:type="spellStart"/>
                            <w:r w:rsidRPr="00AF6A50">
                              <w:rPr>
                                <w:rFonts w:ascii="Arial" w:hAnsi="Arial" w:cs="Arial"/>
                                <w:b/>
                                <w:sz w:val="44"/>
                              </w:rPr>
                              <w:t>نموذج</w:t>
                            </w:r>
                            <w:proofErr w:type="spellEnd"/>
                            <w:r w:rsidRPr="00AF6A50">
                              <w:rPr>
                                <w:rFonts w:ascii="Myriad Pro" w:hAnsi="Myriad Pro"/>
                                <w:b/>
                                <w:sz w:val="44"/>
                              </w:rPr>
                              <w:t xml:space="preserve"> </w:t>
                            </w:r>
                            <w:proofErr w:type="spellStart"/>
                            <w:r w:rsidRPr="00AF6A50">
                              <w:rPr>
                                <w:rFonts w:ascii="Arial" w:hAnsi="Arial" w:cs="Arial"/>
                                <w:b/>
                                <w:sz w:val="44"/>
                              </w:rPr>
                              <w:t>رسالة</w:t>
                            </w:r>
                            <w:proofErr w:type="spellEnd"/>
                            <w:r w:rsidRPr="00AF6A50">
                              <w:rPr>
                                <w:rFonts w:ascii="Myriad Pro" w:hAnsi="Myriad Pro"/>
                                <w:b/>
                                <w:sz w:val="44"/>
                              </w:rPr>
                              <w:t xml:space="preserve"> </w:t>
                            </w:r>
                            <w:proofErr w:type="spellStart"/>
                            <w:r w:rsidRPr="00AF6A50">
                              <w:rPr>
                                <w:rFonts w:ascii="Arial" w:hAnsi="Arial" w:cs="Arial"/>
                                <w:b/>
                                <w:sz w:val="44"/>
                              </w:rPr>
                              <w:t>إخبارية</w:t>
                            </w:r>
                            <w:proofErr w:type="spellEnd"/>
                            <w:r w:rsidRPr="00AF6A50">
                              <w:rPr>
                                <w:rFonts w:ascii="Myriad Pro" w:hAnsi="Myriad Pro"/>
                                <w:b/>
                                <w:sz w:val="44"/>
                              </w:rPr>
                              <w:t xml:space="preserve"> </w:t>
                            </w:r>
                          </w:p>
                          <w:p w14:paraId="3790CA75" w14:textId="5152AEE5" w:rsidR="001901EE" w:rsidRPr="009909CD" w:rsidRDefault="001901EE" w:rsidP="009909CD">
                            <w:pPr>
                              <w:rPr>
                                <w:rFonts w:ascii="Myriad Pro" w:hAnsi="Myriad Pro"/>
                              </w:rPr>
                            </w:pPr>
                            <w:proofErr w:type="spellStart"/>
                            <w:r w:rsidRPr="00AF6A50">
                              <w:rPr>
                                <w:rFonts w:ascii="Arial" w:eastAsiaTheme="minorEastAsia" w:hAnsi="Arial" w:cs="Arial"/>
                                <w:sz w:val="36"/>
                                <w:szCs w:val="36"/>
                                <w:lang w:eastAsia="ja-JP"/>
                              </w:rPr>
                              <w:t>المدرسة</w:t>
                            </w:r>
                            <w:proofErr w:type="spellEnd"/>
                            <w:r w:rsidRPr="00AF6A50">
                              <w:rPr>
                                <w:rFonts w:ascii="Myriad Pro" w:eastAsiaTheme="minorEastAsia" w:hAnsi="Myriad Pro" w:cs="Myriad Pro"/>
                                <w:sz w:val="36"/>
                                <w:szCs w:val="36"/>
                                <w:lang w:eastAsia="ja-JP"/>
                              </w:rPr>
                              <w:t xml:space="preserve"> </w:t>
                            </w:r>
                            <w:proofErr w:type="spellStart"/>
                            <w:r w:rsidRPr="00AF6A50">
                              <w:rPr>
                                <w:rFonts w:ascii="Arial" w:eastAsiaTheme="minorEastAsia" w:hAnsi="Arial" w:cs="Arial"/>
                                <w:sz w:val="36"/>
                                <w:szCs w:val="36"/>
                                <w:lang w:eastAsia="ja-JP"/>
                              </w:rPr>
                              <w:t>الثانوية</w:t>
                            </w:r>
                            <w:proofErr w:type="spellEnd"/>
                            <w:r w:rsidRPr="00AF6A50">
                              <w:rPr>
                                <w:rFonts w:ascii="Myriad Pro" w:eastAsiaTheme="minorEastAsia" w:hAnsi="Myriad Pro" w:cs="Myriad Pro"/>
                                <w:sz w:val="36"/>
                                <w:szCs w:val="36"/>
                                <w:lang w:eastAsia="ja-JP"/>
                              </w:rPr>
                              <w:t xml:space="preserve"> </w:t>
                            </w:r>
                            <w:proofErr w:type="spellStart"/>
                            <w:r w:rsidRPr="00AF6A50">
                              <w:rPr>
                                <w:rFonts w:ascii="Arial" w:eastAsiaTheme="minorEastAsia" w:hAnsi="Arial" w:cs="Arial"/>
                                <w:sz w:val="36"/>
                                <w:szCs w:val="36"/>
                                <w:lang w:eastAsia="ja-JP"/>
                              </w:rPr>
                              <w:t>والتخطيط</w:t>
                            </w:r>
                            <w:proofErr w:type="spellEnd"/>
                            <w:r w:rsidRPr="00AF6A50">
                              <w:rPr>
                                <w:rFonts w:ascii="Myriad Pro" w:eastAsiaTheme="minorEastAsia" w:hAnsi="Myriad Pro" w:cs="Myriad Pro"/>
                                <w:sz w:val="36"/>
                                <w:szCs w:val="36"/>
                                <w:lang w:eastAsia="ja-JP"/>
                              </w:rPr>
                              <w:t xml:space="preserve"> </w:t>
                            </w:r>
                            <w:proofErr w:type="spellStart"/>
                            <w:r w:rsidRPr="00AF6A50">
                              <w:rPr>
                                <w:rFonts w:ascii="Arial" w:eastAsiaTheme="minorEastAsia" w:hAnsi="Arial" w:cs="Arial"/>
                                <w:sz w:val="36"/>
                                <w:szCs w:val="36"/>
                                <w:lang w:eastAsia="ja-JP"/>
                              </w:rPr>
                              <w:t>اللاحق</w:t>
                            </w:r>
                            <w:proofErr w:type="spellEnd"/>
                            <w:r w:rsidRPr="00AF6A50">
                              <w:rPr>
                                <w:rFonts w:ascii="Myriad Pro" w:eastAsiaTheme="minorEastAsia" w:hAnsi="Myriad Pro" w:cs="Myriad Pro"/>
                                <w:sz w:val="36"/>
                                <w:szCs w:val="36"/>
                                <w:lang w:eastAsia="ja-JP"/>
                              </w:rPr>
                              <w:t xml:space="preserve"> - </w:t>
                            </w:r>
                            <w:proofErr w:type="spellStart"/>
                            <w:r w:rsidRPr="00AF6A50">
                              <w:rPr>
                                <w:rFonts w:ascii="Arial" w:eastAsiaTheme="minorEastAsia" w:hAnsi="Arial" w:cs="Arial"/>
                                <w:sz w:val="36"/>
                                <w:szCs w:val="36"/>
                                <w:lang w:eastAsia="ja-JP"/>
                              </w:rPr>
                              <w:t>الأخبار</w:t>
                            </w:r>
                            <w:proofErr w:type="spellEnd"/>
                            <w:r w:rsidRPr="00AF6A50">
                              <w:rPr>
                                <w:rFonts w:ascii="Myriad Pro" w:eastAsiaTheme="minorEastAsia" w:hAnsi="Myriad Pro" w:cs="Myriad Pro"/>
                                <w:sz w:val="36"/>
                                <w:szCs w:val="36"/>
                                <w:lang w:eastAsia="ja-JP"/>
                              </w:rPr>
                              <w:t xml:space="preserve"> </w:t>
                            </w:r>
                            <w:proofErr w:type="spellStart"/>
                            <w:r w:rsidRPr="00AF6A50">
                              <w:rPr>
                                <w:rFonts w:ascii="Arial" w:eastAsiaTheme="minorEastAsia" w:hAnsi="Arial" w:cs="Arial"/>
                                <w:sz w:val="36"/>
                                <w:szCs w:val="36"/>
                                <w:lang w:eastAsia="ja-JP"/>
                              </w:rPr>
                              <w:t>والمعلومات</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8110EE2"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" fillcolor="#b58d15 [2406]" stroked="f" strokeweight="1.5pt">
                <v:stroke endcap="round"/>
                <v:textbox>
                  <w:txbxContent>
                    <w:p w14:paraId="021507E0" w14:textId="77777777" w:rsidR="001901EE" w:rsidRPr="00C91747" w:rsidRDefault="001901EE" w:rsidP="009909CD">
                      <w:pPr>
                        <w:rPr>
                          <w:rFonts w:ascii="Myriad Pro" w:hAnsi="Myriad Pro"/>
                          <w:b/>
                          <w:sz w:val="36"/>
                        </w:rPr>
                      </w:pPr>
                    </w:p>
                    <w:p w14:paraId="4AB6BCEB" w14:textId="77777777" w:rsidR="001901EE" w:rsidRDefault="001901EE" w:rsidP="009909CD">
                      <w:pPr>
                        <w:rPr>
                          <w:rFonts w:ascii="Myriad Pro" w:hAnsi="Myriad Pro"/>
                          <w:b/>
                          <w:sz w:val="44"/>
                        </w:rPr>
                      </w:pPr>
                      <w:proofErr w:type="spellStart"/>
                      <w:r w:rsidRPr="00AF6A50">
                        <w:rPr>
                          <w:rFonts w:ascii="Arial" w:hAnsi="Arial" w:cs="Arial"/>
                          <w:b/>
                          <w:sz w:val="44"/>
                        </w:rPr>
                        <w:t>نموذج</w:t>
                      </w:r>
                      <w:proofErr w:type="spellEnd"/>
                      <w:r w:rsidRPr="00AF6A50">
                        <w:rPr>
                          <w:rFonts w:ascii="Myriad Pro" w:hAnsi="Myriad Pro"/>
                          <w:b/>
                          <w:sz w:val="44"/>
                        </w:rPr>
                        <w:t xml:space="preserve"> </w:t>
                      </w:r>
                      <w:proofErr w:type="spellStart"/>
                      <w:r w:rsidRPr="00AF6A50">
                        <w:rPr>
                          <w:rFonts w:ascii="Arial" w:hAnsi="Arial" w:cs="Arial"/>
                          <w:b/>
                          <w:sz w:val="44"/>
                        </w:rPr>
                        <w:t>رسالة</w:t>
                      </w:r>
                      <w:proofErr w:type="spellEnd"/>
                      <w:r w:rsidRPr="00AF6A50">
                        <w:rPr>
                          <w:rFonts w:ascii="Myriad Pro" w:hAnsi="Myriad Pro"/>
                          <w:b/>
                          <w:sz w:val="44"/>
                        </w:rPr>
                        <w:t xml:space="preserve"> </w:t>
                      </w:r>
                      <w:proofErr w:type="spellStart"/>
                      <w:r w:rsidRPr="00AF6A50">
                        <w:rPr>
                          <w:rFonts w:ascii="Arial" w:hAnsi="Arial" w:cs="Arial"/>
                          <w:b/>
                          <w:sz w:val="44"/>
                        </w:rPr>
                        <w:t>إخبارية</w:t>
                      </w:r>
                      <w:proofErr w:type="spellEnd"/>
                      <w:r w:rsidRPr="00AF6A50">
                        <w:rPr>
                          <w:rFonts w:ascii="Myriad Pro" w:hAnsi="Myriad Pro"/>
                          <w:b/>
                          <w:sz w:val="44"/>
                        </w:rPr>
                        <w:t xml:space="preserve"> </w:t>
                      </w:r>
                    </w:p>
                    <w:p w14:paraId="3790CA75" w14:textId="5152AEE5" w:rsidR="001901EE" w:rsidRPr="009909CD" w:rsidRDefault="001901EE" w:rsidP="009909CD">
                      <w:pPr>
                        <w:rPr>
                          <w:rFonts w:ascii="Myriad Pro" w:hAnsi="Myriad Pro"/>
                        </w:rPr>
                      </w:pPr>
                      <w:proofErr w:type="spellStart"/>
                      <w:r w:rsidRPr="00AF6A50">
                        <w:rPr>
                          <w:rFonts w:ascii="Arial" w:eastAsiaTheme="minorEastAsia" w:hAnsi="Arial" w:cs="Arial"/>
                          <w:sz w:val="36"/>
                          <w:szCs w:val="36"/>
                          <w:lang w:eastAsia="ja-JP"/>
                        </w:rPr>
                        <w:t>المدرسة</w:t>
                      </w:r>
                      <w:proofErr w:type="spellEnd"/>
                      <w:r w:rsidRPr="00AF6A50">
                        <w:rPr>
                          <w:rFonts w:ascii="Myriad Pro" w:eastAsiaTheme="minorEastAsia" w:hAnsi="Myriad Pro" w:cs="Myriad Pro"/>
                          <w:sz w:val="36"/>
                          <w:szCs w:val="36"/>
                          <w:lang w:eastAsia="ja-JP"/>
                        </w:rPr>
                        <w:t xml:space="preserve"> </w:t>
                      </w:r>
                      <w:proofErr w:type="spellStart"/>
                      <w:r w:rsidRPr="00AF6A50">
                        <w:rPr>
                          <w:rFonts w:ascii="Arial" w:eastAsiaTheme="minorEastAsia" w:hAnsi="Arial" w:cs="Arial"/>
                          <w:sz w:val="36"/>
                          <w:szCs w:val="36"/>
                          <w:lang w:eastAsia="ja-JP"/>
                        </w:rPr>
                        <w:t>الثانوية</w:t>
                      </w:r>
                      <w:proofErr w:type="spellEnd"/>
                      <w:r w:rsidRPr="00AF6A50">
                        <w:rPr>
                          <w:rFonts w:ascii="Myriad Pro" w:eastAsiaTheme="minorEastAsia" w:hAnsi="Myriad Pro" w:cs="Myriad Pro"/>
                          <w:sz w:val="36"/>
                          <w:szCs w:val="36"/>
                          <w:lang w:eastAsia="ja-JP"/>
                        </w:rPr>
                        <w:t xml:space="preserve"> </w:t>
                      </w:r>
                      <w:proofErr w:type="spellStart"/>
                      <w:r w:rsidRPr="00AF6A50">
                        <w:rPr>
                          <w:rFonts w:ascii="Arial" w:eastAsiaTheme="minorEastAsia" w:hAnsi="Arial" w:cs="Arial"/>
                          <w:sz w:val="36"/>
                          <w:szCs w:val="36"/>
                          <w:lang w:eastAsia="ja-JP"/>
                        </w:rPr>
                        <w:t>والتخطيط</w:t>
                      </w:r>
                      <w:proofErr w:type="spellEnd"/>
                      <w:r w:rsidRPr="00AF6A50">
                        <w:rPr>
                          <w:rFonts w:ascii="Myriad Pro" w:eastAsiaTheme="minorEastAsia" w:hAnsi="Myriad Pro" w:cs="Myriad Pro"/>
                          <w:sz w:val="36"/>
                          <w:szCs w:val="36"/>
                          <w:lang w:eastAsia="ja-JP"/>
                        </w:rPr>
                        <w:t xml:space="preserve"> </w:t>
                      </w:r>
                      <w:proofErr w:type="spellStart"/>
                      <w:r w:rsidRPr="00AF6A50">
                        <w:rPr>
                          <w:rFonts w:ascii="Arial" w:eastAsiaTheme="minorEastAsia" w:hAnsi="Arial" w:cs="Arial"/>
                          <w:sz w:val="36"/>
                          <w:szCs w:val="36"/>
                          <w:lang w:eastAsia="ja-JP"/>
                        </w:rPr>
                        <w:t>اللاحق</w:t>
                      </w:r>
                      <w:proofErr w:type="spellEnd"/>
                      <w:r w:rsidRPr="00AF6A50">
                        <w:rPr>
                          <w:rFonts w:ascii="Myriad Pro" w:eastAsiaTheme="minorEastAsia" w:hAnsi="Myriad Pro" w:cs="Myriad Pro"/>
                          <w:sz w:val="36"/>
                          <w:szCs w:val="36"/>
                          <w:lang w:eastAsia="ja-JP"/>
                        </w:rPr>
                        <w:t xml:space="preserve"> - </w:t>
                      </w:r>
                      <w:proofErr w:type="spellStart"/>
                      <w:r w:rsidRPr="00AF6A50">
                        <w:rPr>
                          <w:rFonts w:ascii="Arial" w:eastAsiaTheme="minorEastAsia" w:hAnsi="Arial" w:cs="Arial"/>
                          <w:sz w:val="36"/>
                          <w:szCs w:val="36"/>
                          <w:lang w:eastAsia="ja-JP"/>
                        </w:rPr>
                        <w:t>الأخبار</w:t>
                      </w:r>
                      <w:proofErr w:type="spellEnd"/>
                      <w:r w:rsidRPr="00AF6A50">
                        <w:rPr>
                          <w:rFonts w:ascii="Myriad Pro" w:eastAsiaTheme="minorEastAsia" w:hAnsi="Myriad Pro" w:cs="Myriad Pro"/>
                          <w:sz w:val="36"/>
                          <w:szCs w:val="36"/>
                          <w:lang w:eastAsia="ja-JP"/>
                        </w:rPr>
                        <w:t xml:space="preserve"> </w:t>
                      </w:r>
                      <w:proofErr w:type="spellStart"/>
                      <w:r w:rsidRPr="00AF6A50">
                        <w:rPr>
                          <w:rFonts w:ascii="Arial" w:eastAsiaTheme="minorEastAsia" w:hAnsi="Arial" w:cs="Arial"/>
                          <w:sz w:val="36"/>
                          <w:szCs w:val="36"/>
                          <w:lang w:eastAsia="ja-JP"/>
                        </w:rPr>
                        <w:t>والمعلومات</w:t>
                      </w:r>
                      <w:proofErr w:type="spellEnd"/>
                    </w:p>
                  </w:txbxContent>
                </v:textbox>
                <w10:anchorlock/>
              </v:rect>
            </w:pict>
          </mc:Fallback>
        </mc:AlternateContent>
      </w:r>
    </w:p>
    <w:p w14:paraId="1A43CCFF" w14:textId="7D585B4C" w:rsidR="00D82EAA" w:rsidRDefault="00D82EAA" w:rsidP="00D82EAA">
      <w:pPr>
        <w:pStyle w:val="NoSpacing"/>
        <w:shd w:val="clear" w:color="auto" w:fill="D9D9D9" w:themeFill="background1" w:themeFillShade="D9"/>
      </w:pPr>
    </w:p>
    <w:p w14:paraId="361C1D31" w14:textId="77777777" w:rsidR="00D82EAA" w:rsidRDefault="00D82EAA" w:rsidP="00D82EAA">
      <w:pPr>
        <w:pStyle w:val="NoSpacing"/>
        <w:shd w:val="clear" w:color="auto" w:fill="D9D9D9" w:themeFill="background1" w:themeFillShade="D9"/>
      </w:pPr>
    </w:p>
    <w:p w14:paraId="6F98B05F" w14:textId="77777777" w:rsidR="00D82EAA" w:rsidRDefault="00D82EAA" w:rsidP="00D82EAA">
      <w:pPr>
        <w:pStyle w:val="NoSpacing"/>
        <w:shd w:val="clear" w:color="auto" w:fill="D9D9D9" w:themeFill="background1" w:themeFillShade="D9"/>
        <w:sectPr w:rsidR="00D82EAA" w:rsidSect="007A2080">
          <w:footerReference w:type="default" r:id="rId14"/>
          <w:type w:val="continuous"/>
          <w:pgSz w:w="12240" w:h="15840"/>
          <w:pgMar w:top="360" w:right="540" w:bottom="360" w:left="360" w:header="720" w:footer="720" w:gutter="0"/>
          <w:cols w:num="2" w:space="720"/>
          <w:titlePg/>
          <w:docGrid w:linePitch="360"/>
        </w:sectPr>
      </w:pPr>
    </w:p>
    <w:p w14:paraId="4FB328F8" w14:textId="77777777" w:rsidR="00D82EAA" w:rsidRPr="00D82EAA" w:rsidRDefault="00D82EAA" w:rsidP="00D82EAA">
      <w:pPr>
        <w:pStyle w:val="NoSpacing"/>
        <w:shd w:val="clear" w:color="auto" w:fill="FFFFFF" w:themeFill="background1"/>
        <w:rPr>
          <w:color w:val="FFFFFF" w:themeColor="background1"/>
        </w:rPr>
      </w:pPr>
    </w:p>
    <w:p w14:paraId="273780B2" w14:textId="77777777" w:rsidR="00D82EAA" w:rsidRPr="00D82EAA" w:rsidRDefault="00D82EAA" w:rsidP="00D82EAA">
      <w:pPr>
        <w:pStyle w:val="NoSpacing"/>
        <w:shd w:val="clear" w:color="auto" w:fill="FFFFFF" w:themeFill="background1"/>
        <w:rPr>
          <w:color w:val="FFFFFF" w:themeColor="background1"/>
        </w:rPr>
      </w:pPr>
    </w:p>
    <w:p w14:paraId="1750F4E6" w14:textId="77777777" w:rsidR="00D82EAA" w:rsidRPr="00D82EAA" w:rsidRDefault="00D82EAA" w:rsidP="00D82EAA">
      <w:pPr>
        <w:pStyle w:val="NoSpacing"/>
        <w:shd w:val="clear" w:color="auto" w:fill="FFFFFF" w:themeFill="background1"/>
        <w:rPr>
          <w:color w:val="FFFFFF" w:themeColor="background1"/>
        </w:rPr>
      </w:pPr>
    </w:p>
    <w:p w14:paraId="17CFD2EE" w14:textId="77777777" w:rsidR="00B67799" w:rsidRDefault="00B67799" w:rsidP="00D82EAA">
      <w:pPr>
        <w:pStyle w:val="NoSpacing"/>
        <w:shd w:val="clear" w:color="auto" w:fill="FFFFFF" w:themeFill="background1"/>
        <w:rPr>
          <w:rFonts w:ascii="Myriad Pro" w:hAnsi="Myriad Pro"/>
          <w:b/>
          <w:sz w:val="32"/>
          <w:szCs w:val="26"/>
        </w:rPr>
        <w:sectPr w:rsidR="00B67799" w:rsidSect="001901EE">
          <w:type w:val="continuous"/>
          <w:pgSz w:w="12240" w:h="15840"/>
          <w:pgMar w:top="360" w:right="540" w:bottom="360" w:left="360" w:header="720" w:footer="720" w:gutter="0"/>
          <w:cols w:num="2" w:space="720"/>
          <w:titlePg/>
          <w:docGrid w:linePitch="360"/>
        </w:sectPr>
      </w:pPr>
    </w:p>
    <w:p w14:paraId="32AC1546" w14:textId="77777777" w:rsidR="00AF6A50" w:rsidRPr="00AF6A50" w:rsidRDefault="00AF6A50" w:rsidP="00AF6A50">
      <w:pPr>
        <w:bidi/>
        <w:ind w:left="3690"/>
        <w:jc w:val="both"/>
        <w:rPr>
          <w:rFonts w:ascii="Arial" w:eastAsia="Calibri" w:hAnsi="Arial" w:cs="Arial"/>
          <w:b/>
          <w:bCs/>
        </w:rPr>
      </w:pPr>
      <w:r w:rsidRPr="00AF6A50">
        <w:rPr>
          <w:rFonts w:ascii="Arial" w:eastAsia="Calibri" w:hAnsi="Arial" w:cs="Arial"/>
          <w:b/>
          <w:bCs/>
          <w:rtl/>
        </w:rPr>
        <w:t>الفصل الدراسي الأخير- كن منظماً!</w:t>
      </w:r>
    </w:p>
    <w:p w14:paraId="0EB8E6D0" w14:textId="63C6C28A" w:rsidR="00AF6A50" w:rsidRPr="00AF6A50" w:rsidRDefault="00AF6A50" w:rsidP="00AF6A50">
      <w:pPr>
        <w:bidi/>
        <w:ind w:left="3690"/>
        <w:jc w:val="both"/>
        <w:rPr>
          <w:rFonts w:ascii="Arial" w:eastAsia="Calibri" w:hAnsi="Arial" w:cs="Arial"/>
        </w:rPr>
      </w:pPr>
      <w:r>
        <w:rPr>
          <w:noProof/>
        </w:rPr>
        <mc:AlternateContent>
          <mc:Choice Requires="wps">
            <w:drawing>
              <wp:anchor distT="0" distB="0" distL="114300" distR="114300" simplePos="0" relativeHeight="251846656" behindDoc="0" locked="0" layoutInCell="1" allowOverlap="1" wp14:anchorId="3C9358AA" wp14:editId="5F513B75">
                <wp:simplePos x="0" y="0"/>
                <wp:positionH relativeFrom="column">
                  <wp:posOffset>5206365</wp:posOffset>
                </wp:positionH>
                <wp:positionV relativeFrom="paragraph">
                  <wp:posOffset>32385</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ysClr val="window" lastClr="FFFFFF"/>
                        </a:solidFill>
                        <a:ln w="6350">
                          <a:solidFill>
                            <a:sysClr val="window" lastClr="FFFFFF">
                              <a:lumMod val="95000"/>
                            </a:sysClr>
                          </a:solidFill>
                        </a:ln>
                        <a:effectLst/>
                      </wps:spPr>
                      <wps:txbx>
                        <w:txbxContent>
                          <w:p w14:paraId="70D87161" w14:textId="77777777" w:rsidR="001901EE" w:rsidRPr="00685C13" w:rsidRDefault="001901EE" w:rsidP="00AF6A50">
                            <w:pPr>
                              <w:rPr>
                                <w:sz w:val="28"/>
                              </w:rPr>
                            </w:pPr>
                            <w:bookmarkStart w:id="0" w:name="_Hlk525113769"/>
                            <w:bookmarkStart w:id="1" w:name="_Hlk525113770"/>
                            <w:bookmarkStart w:id="2" w:name="_Hlk525114393"/>
                            <w:bookmarkStart w:id="3" w:name="_Hlk525114394"/>
                            <w:bookmarkStart w:id="4" w:name="_Hlk525114969"/>
                            <w:bookmarkStart w:id="5" w:name="_Hlk525114970"/>
                            <w:bookmarkStart w:id="6" w:name="_Hlk525115766"/>
                            <w:bookmarkStart w:id="7" w:name="_Hlk525115767"/>
                            <w:bookmarkStart w:id="8" w:name="_Hlk525116282"/>
                            <w:bookmarkStart w:id="9" w:name="_Hlk525116283"/>
                            <w:bookmarkStart w:id="10" w:name="_Hlk525116284"/>
                            <w:bookmarkStart w:id="11" w:name="_Hlk525116285"/>
                            <w:bookmarkStart w:id="12" w:name="_Hlk525116287"/>
                            <w:bookmarkStart w:id="13" w:name="_Hlk525116288"/>
                            <w:bookmarkStart w:id="14" w:name="_Hlk525117014"/>
                            <w:bookmarkStart w:id="15" w:name="_Hlk525117015"/>
                            <w:bookmarkStart w:id="16" w:name="_Hlk525117669"/>
                            <w:bookmarkStart w:id="17" w:name="_Hlk525117670"/>
                            <w:bookmarkStart w:id="18" w:name="_Hlk525118222"/>
                            <w:bookmarkStart w:id="19" w:name="_Hlk525118223"/>
                            <w:bookmarkStart w:id="20" w:name="_Hlk525118790"/>
                            <w:bookmarkStart w:id="21" w:name="_Hlk525118791"/>
                            <w:bookmarkStart w:id="22" w:name="_Hlk525119303"/>
                            <w:bookmarkStart w:id="23" w:name="_Hlk525119304"/>
                            <w:bookmarkStart w:id="24" w:name="_Hlk525119734"/>
                            <w:bookmarkStart w:id="25" w:name="_Hlk525119735"/>
                            <w:bookmarkStart w:id="26" w:name="_Hlk525120110"/>
                            <w:bookmarkStart w:id="27" w:name="_Hlk525120111"/>
                            <w:bookmarkStart w:id="28" w:name="_Hlk525120953"/>
                            <w:bookmarkStart w:id="29" w:name="_Hlk525120954"/>
                            <w:bookmarkStart w:id="30" w:name="_Hlk525127086"/>
                            <w:bookmarkStart w:id="31" w:name="_Hlk525127087"/>
                            <w:bookmarkStart w:id="32" w:name="_Hlk525127088"/>
                            <w:bookmarkStart w:id="33" w:name="_Hlk525127089"/>
                            <w:bookmarkStart w:id="34" w:name="_Hlk525127090"/>
                            <w:bookmarkStart w:id="35" w:name="_Hlk525127091"/>
                            <w:bookmarkStart w:id="36" w:name="_Hlk525127092"/>
                            <w:bookmarkStart w:id="37" w:name="_Hlk525127093"/>
                            <w:bookmarkStart w:id="38" w:name="_Hlk525128127"/>
                            <w:bookmarkStart w:id="39" w:name="_Hlk525128128"/>
                            <w:bookmarkStart w:id="40" w:name="_Hlk525128605"/>
                            <w:bookmarkStart w:id="41" w:name="_Hlk525128606"/>
                            <w:bookmarkStart w:id="42" w:name="_Hlk525129321"/>
                            <w:bookmarkStart w:id="43" w:name="_Hlk525129322"/>
                            <w:bookmarkStart w:id="44" w:name="_Hlk525130693"/>
                            <w:bookmarkStart w:id="45" w:name="_Hlk525130694"/>
                            <w:bookmarkStart w:id="46" w:name="_Hlk525130905"/>
                            <w:bookmarkStart w:id="47" w:name="_Hlk525130906"/>
                            <w:bookmarkStart w:id="48" w:name="_Hlk525131260"/>
                            <w:bookmarkStart w:id="49" w:name="_Hlk525131261"/>
                            <w:bookmarkStart w:id="50" w:name="_Hlk525131549"/>
                            <w:bookmarkStart w:id="51" w:name="_Hlk525131550"/>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9358AA" id="Text Box 2" o:spid="_x0000_s1028" type="#_x0000_t202" style="position:absolute;left:0;text-align:left;margin-left:409.95pt;margin-top:2.55pt;width:136.8pt;height:130.8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" fillcolor="window" strokecolor="#f2f2f2" strokeweight=".5pt">
                <v:textbox>
                  <w:txbxContent>
                    <w:p w14:paraId="70D87161" w14:textId="77777777" w:rsidR="001901EE" w:rsidRPr="00685C13" w:rsidRDefault="001901EE" w:rsidP="00AF6A50">
                      <w:pPr>
                        <w:rPr>
                          <w:sz w:val="28"/>
                        </w:rPr>
                      </w:pPr>
                      <w:bookmarkStart w:id="52" w:name="_Hlk525113769"/>
                      <w:bookmarkStart w:id="53" w:name="_Hlk525113770"/>
                      <w:bookmarkStart w:id="54" w:name="_Hlk525114393"/>
                      <w:bookmarkStart w:id="55" w:name="_Hlk525114394"/>
                      <w:bookmarkStart w:id="56" w:name="_Hlk525114969"/>
                      <w:bookmarkStart w:id="57" w:name="_Hlk525114970"/>
                      <w:bookmarkStart w:id="58" w:name="_Hlk525115766"/>
                      <w:bookmarkStart w:id="59" w:name="_Hlk525115767"/>
                      <w:bookmarkStart w:id="60" w:name="_Hlk525116282"/>
                      <w:bookmarkStart w:id="61" w:name="_Hlk525116283"/>
                      <w:bookmarkStart w:id="62" w:name="_Hlk525116284"/>
                      <w:bookmarkStart w:id="63" w:name="_Hlk525116285"/>
                      <w:bookmarkStart w:id="64" w:name="_Hlk525116287"/>
                      <w:bookmarkStart w:id="65" w:name="_Hlk525116288"/>
                      <w:bookmarkStart w:id="66" w:name="_Hlk525117014"/>
                      <w:bookmarkStart w:id="67" w:name="_Hlk525117015"/>
                      <w:bookmarkStart w:id="68" w:name="_Hlk525117669"/>
                      <w:bookmarkStart w:id="69" w:name="_Hlk525117670"/>
                      <w:bookmarkStart w:id="70" w:name="_Hlk525118222"/>
                      <w:bookmarkStart w:id="71" w:name="_Hlk525118223"/>
                      <w:bookmarkStart w:id="72" w:name="_Hlk525118790"/>
                      <w:bookmarkStart w:id="73" w:name="_Hlk525118791"/>
                      <w:bookmarkStart w:id="74" w:name="_Hlk525119303"/>
                      <w:bookmarkStart w:id="75" w:name="_Hlk525119304"/>
                      <w:bookmarkStart w:id="76" w:name="_Hlk525119734"/>
                      <w:bookmarkStart w:id="77" w:name="_Hlk525119735"/>
                      <w:bookmarkStart w:id="78" w:name="_Hlk525120110"/>
                      <w:bookmarkStart w:id="79" w:name="_Hlk525120111"/>
                      <w:bookmarkStart w:id="80" w:name="_Hlk525120953"/>
                      <w:bookmarkStart w:id="81" w:name="_Hlk525120954"/>
                      <w:bookmarkStart w:id="82" w:name="_Hlk525127086"/>
                      <w:bookmarkStart w:id="83" w:name="_Hlk525127087"/>
                      <w:bookmarkStart w:id="84" w:name="_Hlk525127088"/>
                      <w:bookmarkStart w:id="85" w:name="_Hlk525127089"/>
                      <w:bookmarkStart w:id="86" w:name="_Hlk525127090"/>
                      <w:bookmarkStart w:id="87" w:name="_Hlk525127091"/>
                      <w:bookmarkStart w:id="88" w:name="_Hlk525127092"/>
                      <w:bookmarkStart w:id="89" w:name="_Hlk525127093"/>
                      <w:bookmarkStart w:id="90" w:name="_Hlk525128127"/>
                      <w:bookmarkStart w:id="91" w:name="_Hlk525128128"/>
                      <w:bookmarkStart w:id="92" w:name="_Hlk525128605"/>
                      <w:bookmarkStart w:id="93" w:name="_Hlk525128606"/>
                      <w:bookmarkStart w:id="94" w:name="_Hlk525129321"/>
                      <w:bookmarkStart w:id="95" w:name="_Hlk525129322"/>
                      <w:bookmarkStart w:id="96" w:name="_Hlk525130693"/>
                      <w:bookmarkStart w:id="97" w:name="_Hlk525130694"/>
                      <w:bookmarkStart w:id="98" w:name="_Hlk525130905"/>
                      <w:bookmarkStart w:id="99" w:name="_Hlk525130906"/>
                      <w:bookmarkStart w:id="100" w:name="_Hlk525131260"/>
                      <w:bookmarkStart w:id="101" w:name="_Hlk525131261"/>
                      <w:bookmarkStart w:id="102" w:name="_Hlk525131549"/>
                      <w:bookmarkStart w:id="103" w:name="_Hlk525131550"/>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roofErr w:type="spellEnd"/>
                    </w:p>
                  </w:txbxContent>
                </v:textbox>
              </v:shape>
            </w:pict>
          </mc:Fallback>
        </mc:AlternateContent>
      </w:r>
      <w:r w:rsidRPr="00AF6A50">
        <w:rPr>
          <w:rFonts w:ascii="Arial" w:eastAsia="Calibri" w:hAnsi="Arial" w:cs="Arial"/>
          <w:rtl/>
        </w:rPr>
        <w:t>هناك ستة نقاط رئيسية سيحققها طفلك هذا العام. في الصف الثاني عشر، سوف يقوم طفلك بما يلي:</w:t>
      </w:r>
    </w:p>
    <w:p w14:paraId="667B7EDF" w14:textId="4AE57169" w:rsidR="00AF6A50" w:rsidRPr="00AF6A50" w:rsidRDefault="00AF6A50" w:rsidP="00AF6A50">
      <w:pPr>
        <w:bidi/>
        <w:ind w:left="3690"/>
        <w:jc w:val="both"/>
        <w:rPr>
          <w:rFonts w:ascii="Arial" w:eastAsia="Calibri" w:hAnsi="Arial" w:cs="Arial"/>
        </w:rPr>
      </w:pPr>
      <w:r w:rsidRPr="00AF6A50">
        <w:rPr>
          <w:rFonts w:ascii="Arial" w:eastAsia="Calibri" w:hAnsi="Arial" w:cs="Arial"/>
          <w:rtl/>
        </w:rPr>
        <w:t>1. عمل اختبارات القبول والتسجيل في مرحلة ما بعد الثانوية.</w:t>
      </w:r>
    </w:p>
    <w:p w14:paraId="2ABF0B87" w14:textId="5E14ECA1" w:rsidR="00AF6A50" w:rsidRPr="00AF6A50" w:rsidRDefault="00AF6A50" w:rsidP="00AF6A50">
      <w:pPr>
        <w:bidi/>
        <w:ind w:left="3690"/>
        <w:jc w:val="both"/>
        <w:rPr>
          <w:rFonts w:ascii="Arial" w:eastAsia="Calibri" w:hAnsi="Arial" w:cs="Arial"/>
        </w:rPr>
      </w:pPr>
      <w:r w:rsidRPr="00AF6A50">
        <w:rPr>
          <w:rFonts w:ascii="Arial" w:eastAsia="Calibri" w:hAnsi="Arial" w:cs="Arial"/>
          <w:rtl/>
        </w:rPr>
        <w:t>2. وضع قائمة بخيارات مرحلة ما بعد الثانوية.</w:t>
      </w:r>
    </w:p>
    <w:p w14:paraId="7E29FDB3" w14:textId="77777777" w:rsidR="00AF6A50" w:rsidRPr="00AF6A50" w:rsidRDefault="00AF6A50" w:rsidP="00AF6A50">
      <w:pPr>
        <w:bidi/>
        <w:ind w:left="3690"/>
        <w:jc w:val="both"/>
        <w:rPr>
          <w:rFonts w:ascii="Arial" w:eastAsia="Calibri" w:hAnsi="Arial" w:cs="Arial"/>
        </w:rPr>
      </w:pPr>
      <w:r w:rsidRPr="00AF6A50">
        <w:rPr>
          <w:rFonts w:ascii="Arial" w:eastAsia="Calibri" w:hAnsi="Arial" w:cs="Arial"/>
          <w:rtl/>
        </w:rPr>
        <w:t>3. التقديم لبرامج أو مؤسسات ما بعد الثانوية.</w:t>
      </w:r>
    </w:p>
    <w:p w14:paraId="2BF6BD0E" w14:textId="77777777" w:rsidR="00AF6A50" w:rsidRPr="00AF6A50" w:rsidRDefault="00AF6A50" w:rsidP="00AF6A50">
      <w:pPr>
        <w:bidi/>
        <w:ind w:left="3690"/>
        <w:jc w:val="both"/>
        <w:rPr>
          <w:rFonts w:ascii="Arial" w:eastAsia="Calibri" w:hAnsi="Arial" w:cs="Arial"/>
        </w:rPr>
      </w:pPr>
      <w:r w:rsidRPr="00AF6A50">
        <w:rPr>
          <w:rFonts w:ascii="Arial" w:eastAsia="Calibri" w:hAnsi="Arial" w:cs="Arial"/>
          <w:rtl/>
        </w:rPr>
        <w:t>4. إعداد خطة مالية والتقدم بطلب للحصول على المساعدات المالية.</w:t>
      </w:r>
    </w:p>
    <w:p w14:paraId="6D8C591E" w14:textId="77777777" w:rsidR="00AF6A50" w:rsidRDefault="00AF6A50" w:rsidP="00AF6A50">
      <w:pPr>
        <w:bidi/>
        <w:ind w:left="3690"/>
        <w:jc w:val="both"/>
        <w:rPr>
          <w:rFonts w:ascii="Arial" w:eastAsia="Calibri" w:hAnsi="Arial" w:cs="Arial"/>
          <w:rtl/>
        </w:rPr>
      </w:pPr>
      <w:r w:rsidRPr="00AF6A50">
        <w:rPr>
          <w:rFonts w:ascii="Arial" w:eastAsia="Calibri" w:hAnsi="Arial" w:cs="Arial"/>
          <w:rtl/>
        </w:rPr>
        <w:t>5. استكمال جميع متطلبات التخرج من المدرسة الثانوية.</w:t>
      </w:r>
    </w:p>
    <w:p w14:paraId="579732BC" w14:textId="5CCE3321" w:rsidR="00AF6A50" w:rsidRPr="00AF6A50" w:rsidRDefault="00AF6A50" w:rsidP="00AF6A50">
      <w:pPr>
        <w:bidi/>
        <w:ind w:left="3690"/>
        <w:jc w:val="both"/>
        <w:rPr>
          <w:rFonts w:ascii="Arial" w:eastAsia="Calibri" w:hAnsi="Arial" w:cs="Arial"/>
        </w:rPr>
      </w:pPr>
      <w:r>
        <w:rPr>
          <w:noProof/>
        </w:rPr>
        <mc:AlternateContent>
          <mc:Choice Requires="wps">
            <w:drawing>
              <wp:anchor distT="0" distB="0" distL="457200" distR="114300" simplePos="0" relativeHeight="251848704" behindDoc="0" locked="0" layoutInCell="0" allowOverlap="1" wp14:anchorId="31A939CC" wp14:editId="51488B90">
                <wp:simplePos x="0" y="0"/>
                <wp:positionH relativeFrom="margin">
                  <wp:posOffset>5244465</wp:posOffset>
                </wp:positionH>
                <wp:positionV relativeFrom="margin">
                  <wp:posOffset>4019550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ysClr val="window" lastClr="FFFFFF">
                              <a:lumMod val="95000"/>
                            </a:sysClr>
                          </a:solidFill>
                        </a:ln>
                      </wps:spPr>
                      <wps:txbx>
                        <w:txbxContent>
                          <w:p w14:paraId="283FF7D3" w14:textId="77777777" w:rsidR="001901EE" w:rsidRDefault="001901EE" w:rsidP="00AF6A50">
                            <w:pPr>
                              <w:pStyle w:val="NoSpacing"/>
                              <w:rPr>
                                <w:sz w:val="28"/>
                              </w:rPr>
                            </w:pPr>
                            <w:bookmarkStart w:id="104" w:name="_Hlk525113787"/>
                            <w:bookmarkStart w:id="105" w:name="_Hlk525113788"/>
                            <w:bookmarkStart w:id="106" w:name="_Hlk525113789"/>
                            <w:bookmarkStart w:id="107" w:name="_Hlk525113790"/>
                            <w:bookmarkStart w:id="108" w:name="_Hlk525113791"/>
                            <w:bookmarkStart w:id="109" w:name="_Hlk525113792"/>
                            <w:bookmarkStart w:id="110" w:name="_Hlk525114410"/>
                            <w:bookmarkStart w:id="111" w:name="_Hlk525114411"/>
                            <w:bookmarkStart w:id="112" w:name="_Hlk525114412"/>
                            <w:bookmarkStart w:id="113" w:name="_Hlk525114413"/>
                            <w:bookmarkStart w:id="114" w:name="_Hlk525114979"/>
                            <w:bookmarkStart w:id="115" w:name="_Hlk525114980"/>
                            <w:bookmarkStart w:id="116" w:name="_Hlk525115778"/>
                            <w:bookmarkStart w:id="117" w:name="_Hlk525115779"/>
                            <w:bookmarkStart w:id="118" w:name="_Hlk525115780"/>
                            <w:bookmarkStart w:id="119" w:name="_Hlk525115781"/>
                            <w:bookmarkStart w:id="120" w:name="_Hlk525116298"/>
                            <w:bookmarkStart w:id="121" w:name="_Hlk525116299"/>
                            <w:bookmarkStart w:id="122" w:name="_Hlk525117022"/>
                            <w:bookmarkStart w:id="123" w:name="_Hlk525117023"/>
                            <w:bookmarkStart w:id="124" w:name="_Hlk525117678"/>
                            <w:bookmarkStart w:id="125" w:name="_Hlk525117679"/>
                            <w:bookmarkStart w:id="126" w:name="_Hlk525118215"/>
                            <w:bookmarkStart w:id="127" w:name="_Hlk525118216"/>
                            <w:bookmarkStart w:id="128" w:name="_Hlk525118799"/>
                            <w:bookmarkStart w:id="129" w:name="_Hlk525118800"/>
                            <w:bookmarkStart w:id="130" w:name="_Hlk525119312"/>
                            <w:bookmarkStart w:id="131" w:name="_Hlk525119313"/>
                            <w:bookmarkStart w:id="132" w:name="_Hlk525119745"/>
                            <w:bookmarkStart w:id="133" w:name="_Hlk525119746"/>
                            <w:bookmarkStart w:id="134" w:name="_Hlk525120104"/>
                            <w:bookmarkStart w:id="135" w:name="_Hlk525120105"/>
                            <w:bookmarkStart w:id="136" w:name="_Hlk525120963"/>
                            <w:bookmarkStart w:id="137" w:name="_Hlk525120964"/>
                            <w:bookmarkStart w:id="138" w:name="_Hlk525127096"/>
                            <w:bookmarkStart w:id="139" w:name="_Hlk525127097"/>
                            <w:bookmarkStart w:id="140" w:name="_Hlk525128154"/>
                            <w:bookmarkStart w:id="141" w:name="_Hlk525128155"/>
                            <w:bookmarkStart w:id="142" w:name="_Hlk525128614"/>
                            <w:bookmarkStart w:id="143" w:name="_Hlk525128615"/>
                            <w:bookmarkStart w:id="144" w:name="_Hlk525129330"/>
                            <w:bookmarkStart w:id="145" w:name="_Hlk525129331"/>
                            <w:bookmarkStart w:id="146" w:name="_Hlk525130702"/>
                            <w:bookmarkStart w:id="147" w:name="_Hlk525130703"/>
                            <w:bookmarkStart w:id="148" w:name="_Hlk525130914"/>
                            <w:bookmarkStart w:id="149" w:name="_Hlk525130915"/>
                            <w:bookmarkStart w:id="150" w:name="_Hlk525131255"/>
                            <w:bookmarkStart w:id="151" w:name="_Hlk525131256"/>
                            <w:bookmarkStart w:id="152" w:name="_Hlk525131257"/>
                            <w:bookmarkStart w:id="153" w:name="_Hlk525131258"/>
                            <w:bookmarkStart w:id="154" w:name="_Hlk525131556"/>
                            <w:bookmarkStart w:id="155" w:name="_Hlk525131557"/>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1595589117"/>
                                <w:placeholder>
                                  <w:docPart w:val="EF2EAFE5091C432BBD36F6D397BF3EF8"/>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39132901" w14:textId="77777777" w:rsidR="001901EE" w:rsidRPr="00874387" w:rsidRDefault="001901EE" w:rsidP="00AF6A50">
                            <w:pPr>
                              <w:pStyle w:val="NoSpacing"/>
                              <w:rPr>
                                <w:sz w:val="28"/>
                              </w:rPr>
                            </w:pPr>
                          </w:p>
                          <w:p w14:paraId="2F18CC8D" w14:textId="77777777" w:rsidR="001901EE" w:rsidRDefault="001901EE" w:rsidP="00AF6A50">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1997987813"/>
                                <w:placeholder>
                                  <w:docPart w:val="EF2EAFE5091C432BBD36F6D397BF3EF8"/>
                                </w:placeholder>
                              </w:sdtPr>
                              <w:sdtEndPr/>
                              <w:sdtContent>
                                <w:sdt>
                                  <w:sdtPr>
                                    <w:rPr>
                                      <w:sz w:val="28"/>
                                    </w:rPr>
                                    <w:id w:val="-824432045"/>
                                    <w:placeholder>
                                      <w:docPart w:val="179E7F42589B45DCAC5E242B2D9294AD"/>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656C181C" w14:textId="77777777" w:rsidR="001901EE" w:rsidRDefault="001901EE" w:rsidP="00AF6A50">
                            <w:pPr>
                              <w:pStyle w:val="NoSpacing"/>
                            </w:pPr>
                          </w:p>
                          <w:p w14:paraId="7EE5D0AC" w14:textId="77777777" w:rsidR="001901EE" w:rsidRDefault="001901EE" w:rsidP="00AF6A50">
                            <w:pPr>
                              <w:pStyle w:val="NoSpacing"/>
                            </w:pPr>
                          </w:p>
                          <w:p w14:paraId="518342E8" w14:textId="77777777" w:rsidR="001901EE" w:rsidRPr="00F35BE3" w:rsidRDefault="001901EE" w:rsidP="00AF6A50">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314229599"/>
                                <w:placeholder>
                                  <w:docPart w:val="EF2EAFE5091C432BBD36F6D397BF3EF8"/>
                                </w:placeholder>
                              </w:sdtPr>
                              <w:sdtEndPr/>
                              <w:sdtContent>
                                <w:sdt>
                                  <w:sdtPr>
                                    <w:rPr>
                                      <w:sz w:val="28"/>
                                    </w:rPr>
                                    <w:id w:val="1957371242"/>
                                    <w:placeholder>
                                      <w:docPart w:val="BA33F75D1ECA4C5E8155E013E034A8B4"/>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1A939CC" id="AutoShape 14" o:spid="_x0000_s1029" style="position:absolute;left:0;text-align:left;margin-left:412.95pt;margin-top:316.5pt;width:136.8pt;height:221.25pt;z-index:25184870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" o:allowincell="f" filled="f" strokecolor="#f2f2f2">
                <v:textbox inset="14.4pt,14.4pt,14.4pt,14.4pt">
                  <w:txbxContent>
                    <w:p w14:paraId="283FF7D3" w14:textId="77777777" w:rsidR="001901EE" w:rsidRDefault="001901EE" w:rsidP="00AF6A50">
                      <w:pPr>
                        <w:pStyle w:val="NoSpacing"/>
                        <w:rPr>
                          <w:sz w:val="28"/>
                        </w:rPr>
                      </w:pPr>
                      <w:bookmarkStart w:id="156" w:name="_Hlk525113787"/>
                      <w:bookmarkStart w:id="157" w:name="_Hlk525113788"/>
                      <w:bookmarkStart w:id="158" w:name="_Hlk525113789"/>
                      <w:bookmarkStart w:id="159" w:name="_Hlk525113790"/>
                      <w:bookmarkStart w:id="160" w:name="_Hlk525113791"/>
                      <w:bookmarkStart w:id="161" w:name="_Hlk525113792"/>
                      <w:bookmarkStart w:id="162" w:name="_Hlk525114410"/>
                      <w:bookmarkStart w:id="163" w:name="_Hlk525114411"/>
                      <w:bookmarkStart w:id="164" w:name="_Hlk525114412"/>
                      <w:bookmarkStart w:id="165" w:name="_Hlk525114413"/>
                      <w:bookmarkStart w:id="166" w:name="_Hlk525114979"/>
                      <w:bookmarkStart w:id="167" w:name="_Hlk525114980"/>
                      <w:bookmarkStart w:id="168" w:name="_Hlk525115778"/>
                      <w:bookmarkStart w:id="169" w:name="_Hlk525115779"/>
                      <w:bookmarkStart w:id="170" w:name="_Hlk525115780"/>
                      <w:bookmarkStart w:id="171" w:name="_Hlk525115781"/>
                      <w:bookmarkStart w:id="172" w:name="_Hlk525116298"/>
                      <w:bookmarkStart w:id="173" w:name="_Hlk525116299"/>
                      <w:bookmarkStart w:id="174" w:name="_Hlk525117022"/>
                      <w:bookmarkStart w:id="175" w:name="_Hlk525117023"/>
                      <w:bookmarkStart w:id="176" w:name="_Hlk525117678"/>
                      <w:bookmarkStart w:id="177" w:name="_Hlk525117679"/>
                      <w:bookmarkStart w:id="178" w:name="_Hlk525118215"/>
                      <w:bookmarkStart w:id="179" w:name="_Hlk525118216"/>
                      <w:bookmarkStart w:id="180" w:name="_Hlk525118799"/>
                      <w:bookmarkStart w:id="181" w:name="_Hlk525118800"/>
                      <w:bookmarkStart w:id="182" w:name="_Hlk525119312"/>
                      <w:bookmarkStart w:id="183" w:name="_Hlk525119313"/>
                      <w:bookmarkStart w:id="184" w:name="_Hlk525119745"/>
                      <w:bookmarkStart w:id="185" w:name="_Hlk525119746"/>
                      <w:bookmarkStart w:id="186" w:name="_Hlk525120104"/>
                      <w:bookmarkStart w:id="187" w:name="_Hlk525120105"/>
                      <w:bookmarkStart w:id="188" w:name="_Hlk525120963"/>
                      <w:bookmarkStart w:id="189" w:name="_Hlk525120964"/>
                      <w:bookmarkStart w:id="190" w:name="_Hlk525127096"/>
                      <w:bookmarkStart w:id="191" w:name="_Hlk525127097"/>
                      <w:bookmarkStart w:id="192" w:name="_Hlk525128154"/>
                      <w:bookmarkStart w:id="193" w:name="_Hlk525128155"/>
                      <w:bookmarkStart w:id="194" w:name="_Hlk525128614"/>
                      <w:bookmarkStart w:id="195" w:name="_Hlk525128615"/>
                      <w:bookmarkStart w:id="196" w:name="_Hlk525129330"/>
                      <w:bookmarkStart w:id="197" w:name="_Hlk525129331"/>
                      <w:bookmarkStart w:id="198" w:name="_Hlk525130702"/>
                      <w:bookmarkStart w:id="199" w:name="_Hlk525130703"/>
                      <w:bookmarkStart w:id="200" w:name="_Hlk525130914"/>
                      <w:bookmarkStart w:id="201" w:name="_Hlk525130915"/>
                      <w:bookmarkStart w:id="202" w:name="_Hlk525131255"/>
                      <w:bookmarkStart w:id="203" w:name="_Hlk525131256"/>
                      <w:bookmarkStart w:id="204" w:name="_Hlk525131257"/>
                      <w:bookmarkStart w:id="205" w:name="_Hlk525131258"/>
                      <w:bookmarkStart w:id="206" w:name="_Hlk525131556"/>
                      <w:bookmarkStart w:id="207" w:name="_Hlk525131557"/>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1595589117"/>
                          <w:placeholder>
                            <w:docPart w:val="EF2EAFE5091C432BBD36F6D397BF3EF8"/>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39132901" w14:textId="77777777" w:rsidR="001901EE" w:rsidRPr="00874387" w:rsidRDefault="001901EE" w:rsidP="00AF6A50">
                      <w:pPr>
                        <w:pStyle w:val="NoSpacing"/>
                        <w:rPr>
                          <w:sz w:val="28"/>
                        </w:rPr>
                      </w:pPr>
                    </w:p>
                    <w:p w14:paraId="2F18CC8D" w14:textId="77777777" w:rsidR="001901EE" w:rsidRDefault="001901EE" w:rsidP="00AF6A50">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1997987813"/>
                          <w:placeholder>
                            <w:docPart w:val="EF2EAFE5091C432BBD36F6D397BF3EF8"/>
                          </w:placeholder>
                        </w:sdtPr>
                        <w:sdtEndPr/>
                        <w:sdtContent>
                          <w:sdt>
                            <w:sdtPr>
                              <w:rPr>
                                <w:sz w:val="28"/>
                              </w:rPr>
                              <w:id w:val="-824432045"/>
                              <w:placeholder>
                                <w:docPart w:val="179E7F42589B45DCAC5E242B2D9294AD"/>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656C181C" w14:textId="77777777" w:rsidR="001901EE" w:rsidRDefault="001901EE" w:rsidP="00AF6A50">
                      <w:pPr>
                        <w:pStyle w:val="NoSpacing"/>
                      </w:pPr>
                    </w:p>
                    <w:p w14:paraId="7EE5D0AC" w14:textId="77777777" w:rsidR="001901EE" w:rsidRDefault="001901EE" w:rsidP="00AF6A50">
                      <w:pPr>
                        <w:pStyle w:val="NoSpacing"/>
                      </w:pPr>
                    </w:p>
                    <w:p w14:paraId="518342E8" w14:textId="77777777" w:rsidR="001901EE" w:rsidRPr="00F35BE3" w:rsidRDefault="001901EE" w:rsidP="00AF6A50">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314229599"/>
                          <w:placeholder>
                            <w:docPart w:val="EF2EAFE5091C432BBD36F6D397BF3EF8"/>
                          </w:placeholder>
                        </w:sdtPr>
                        <w:sdtEndPr/>
                        <w:sdtContent>
                          <w:sdt>
                            <w:sdtPr>
                              <w:rPr>
                                <w:sz w:val="28"/>
                              </w:rPr>
                              <w:id w:val="1957371242"/>
                              <w:placeholder>
                                <w:docPart w:val="BA33F75D1ECA4C5E8155E013E034A8B4"/>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xbxContent>
                </v:textbox>
                <w10:wrap type="square" anchorx="margin" anchory="margin"/>
              </v:rect>
            </w:pict>
          </mc:Fallback>
        </mc:AlternateContent>
      </w:r>
      <w:r>
        <w:rPr>
          <w:rFonts w:ascii="Arial" w:eastAsia="Calibri" w:hAnsi="Arial" w:cs="Arial" w:hint="cs"/>
          <w:rtl/>
        </w:rPr>
        <w:t>6</w:t>
      </w:r>
      <w:r w:rsidRPr="00AF6A50">
        <w:rPr>
          <w:rFonts w:ascii="Arial" w:eastAsia="Calibri" w:hAnsi="Arial" w:cs="Arial"/>
          <w:rtl/>
        </w:rPr>
        <w:t>. التخرج.</w:t>
      </w:r>
    </w:p>
    <w:p w14:paraId="5E8246C3" w14:textId="0B2447EF" w:rsidR="00AF6A50" w:rsidRPr="00AF6A50" w:rsidRDefault="00AF6A50" w:rsidP="00AF6A50">
      <w:pPr>
        <w:bidi/>
        <w:ind w:left="4320"/>
        <w:jc w:val="both"/>
        <w:rPr>
          <w:rFonts w:ascii="Arial" w:eastAsia="Calibri" w:hAnsi="Arial" w:cs="Arial"/>
        </w:rPr>
      </w:pPr>
      <w:r w:rsidRPr="00AF6A50">
        <w:rPr>
          <w:rFonts w:ascii="Arial" w:eastAsia="Calibri" w:hAnsi="Arial" w:cs="Arial"/>
          <w:rtl/>
        </w:rPr>
        <w:t>من المهم أن تبقى منظما. قم بعمل تقويم مع طفلك. يجب أن يتضمن التقويم مواعيد نهائية للتقديم بجانب المواعيد المهمة الأخرى. في خريف هذا العام، سيكون عليك مساعدة مراهقك في التحضير للمعونة الجامعية والمالية. ويجب على الطلاب:</w:t>
      </w:r>
    </w:p>
    <w:p w14:paraId="46E19955" w14:textId="77777777" w:rsidR="00AF6A50" w:rsidRPr="00AF6A50" w:rsidRDefault="00AF6A50" w:rsidP="00AF6A50">
      <w:pPr>
        <w:numPr>
          <w:ilvl w:val="0"/>
          <w:numId w:val="29"/>
        </w:numPr>
        <w:bidi/>
        <w:ind w:left="4320"/>
        <w:contextualSpacing/>
        <w:jc w:val="both"/>
        <w:rPr>
          <w:rFonts w:ascii="Arial" w:eastAsia="Calibri" w:hAnsi="Arial" w:cs="Arial"/>
        </w:rPr>
      </w:pPr>
      <w:r w:rsidRPr="00AF6A50">
        <w:rPr>
          <w:rFonts w:ascii="Arial" w:eastAsia="Calibri" w:hAnsi="Arial" w:cs="Arial"/>
          <w:rtl/>
        </w:rPr>
        <w:t>مقابلة مستشار التوجيه للحديث عن خطط ما بعد المرحلة الثانوية.</w:t>
      </w:r>
    </w:p>
    <w:p w14:paraId="57C41A55" w14:textId="77777777" w:rsidR="00AF6A50" w:rsidRPr="00AF6A50" w:rsidRDefault="00AF6A50" w:rsidP="00AF6A50">
      <w:pPr>
        <w:numPr>
          <w:ilvl w:val="0"/>
          <w:numId w:val="29"/>
        </w:numPr>
        <w:bidi/>
        <w:ind w:left="4320"/>
        <w:contextualSpacing/>
        <w:jc w:val="both"/>
        <w:rPr>
          <w:rFonts w:ascii="Arial" w:eastAsia="Calibri" w:hAnsi="Arial" w:cs="Arial"/>
        </w:rPr>
      </w:pPr>
      <w:r w:rsidRPr="00AF6A50">
        <w:rPr>
          <w:rFonts w:ascii="Arial" w:eastAsia="Calibri" w:hAnsi="Arial" w:cs="Arial"/>
          <w:rtl/>
        </w:rPr>
        <w:t>مراجعة النص للتأكد من أنهم على المسار الصحيح للتخرج في الوقت المناسب. الحصول على المساعدة إذا لزم الأمر.</w:t>
      </w:r>
    </w:p>
    <w:p w14:paraId="19332186" w14:textId="77777777" w:rsidR="00AF6A50" w:rsidRPr="00AF6A50" w:rsidRDefault="00AF6A50" w:rsidP="00AF6A50">
      <w:pPr>
        <w:numPr>
          <w:ilvl w:val="0"/>
          <w:numId w:val="29"/>
        </w:numPr>
        <w:bidi/>
        <w:ind w:left="4320"/>
        <w:contextualSpacing/>
        <w:jc w:val="both"/>
        <w:rPr>
          <w:rFonts w:ascii="Arial" w:eastAsia="Calibri" w:hAnsi="Arial" w:cs="Arial"/>
        </w:rPr>
      </w:pPr>
      <w:r w:rsidRPr="00AF6A50">
        <w:rPr>
          <w:rFonts w:ascii="Arial" w:eastAsia="Calibri" w:hAnsi="Arial" w:cs="Arial"/>
          <w:rtl/>
        </w:rPr>
        <w:t>تعلم كيفية التقدم لكل كلية أو برنامج. ابدأ في تقديم الطلبات الآن. ابدأ بكتابة مقالات التقدم.</w:t>
      </w:r>
    </w:p>
    <w:p w14:paraId="5999C1B5" w14:textId="77777777" w:rsidR="00AF6A50" w:rsidRPr="00AF6A50" w:rsidRDefault="00AF6A50" w:rsidP="00AF6A50">
      <w:pPr>
        <w:numPr>
          <w:ilvl w:val="0"/>
          <w:numId w:val="29"/>
        </w:numPr>
        <w:bidi/>
        <w:ind w:left="4320"/>
        <w:contextualSpacing/>
        <w:jc w:val="both"/>
        <w:rPr>
          <w:rFonts w:ascii="Arial" w:eastAsia="Calibri" w:hAnsi="Arial" w:cs="Arial"/>
        </w:rPr>
      </w:pPr>
      <w:r w:rsidRPr="00AF6A50">
        <w:rPr>
          <w:rFonts w:ascii="Arial" w:eastAsia="Calibri" w:hAnsi="Arial" w:cs="Arial"/>
          <w:rtl/>
        </w:rPr>
        <w:t>قم بتحديث السير الذاتية بأنشطة الفصل الدراسي الأخير. حيث ستساعد السير الذاتية في الطلبات. بالإضافة إلى ذلك، سوف يرغب الطلاب في مشاركتها مع الأشخاص الذين يقومون بكتابة التوصيات لهم.</w:t>
      </w:r>
    </w:p>
    <w:p w14:paraId="7AA92726" w14:textId="77777777" w:rsidR="00AF6A50" w:rsidRPr="00AF6A50" w:rsidRDefault="00AF6A50" w:rsidP="00AF6A50">
      <w:pPr>
        <w:numPr>
          <w:ilvl w:val="0"/>
          <w:numId w:val="29"/>
        </w:numPr>
        <w:bidi/>
        <w:ind w:left="4320"/>
        <w:contextualSpacing/>
        <w:jc w:val="both"/>
        <w:rPr>
          <w:rFonts w:ascii="Arial" w:eastAsia="Calibri" w:hAnsi="Arial" w:cs="Arial"/>
        </w:rPr>
      </w:pPr>
      <w:r w:rsidRPr="00AF6A50">
        <w:rPr>
          <w:rFonts w:ascii="Arial" w:eastAsia="Calibri" w:hAnsi="Arial" w:cs="Arial"/>
          <w:rtl/>
        </w:rPr>
        <w:t>اطلب من المدرسين أو المستشارين أو المدربين أو أصحاب العمل تقديم خطابات توصية. امنحهم الكثير من الوقت. يجب على الطلاب تقديم نسخة من سيرتهم الذاتية بالإضافة إلى نموذج التوصية ومظروف مختوم (إذا لزم الأمر).</w:t>
      </w:r>
    </w:p>
    <w:p w14:paraId="464FDA4F" w14:textId="77777777" w:rsidR="00AF6A50" w:rsidRPr="00AF6A50" w:rsidRDefault="00AF6A50" w:rsidP="00AF6A50">
      <w:pPr>
        <w:numPr>
          <w:ilvl w:val="0"/>
          <w:numId w:val="29"/>
        </w:numPr>
        <w:bidi/>
        <w:ind w:left="4320"/>
        <w:contextualSpacing/>
        <w:jc w:val="both"/>
        <w:rPr>
          <w:rFonts w:ascii="Arial" w:eastAsia="Calibri" w:hAnsi="Arial" w:cs="Arial"/>
        </w:rPr>
      </w:pPr>
      <w:r w:rsidRPr="00AF6A50">
        <w:rPr>
          <w:rFonts w:ascii="Arial" w:eastAsia="Calibri" w:hAnsi="Arial" w:cs="Arial"/>
          <w:rtl/>
        </w:rPr>
        <w:t>تأكد من كتابة ملاحظة شكر لكل شخص يكتب رسالة توصية!</w:t>
      </w:r>
    </w:p>
    <w:p w14:paraId="0076EC22" w14:textId="77777777" w:rsidR="00AF6A50" w:rsidRPr="00AF6A50" w:rsidRDefault="00AF6A50" w:rsidP="00AF6A50">
      <w:pPr>
        <w:numPr>
          <w:ilvl w:val="0"/>
          <w:numId w:val="29"/>
        </w:numPr>
        <w:bidi/>
        <w:ind w:left="4320"/>
        <w:contextualSpacing/>
        <w:jc w:val="both"/>
        <w:rPr>
          <w:rFonts w:ascii="Arial" w:eastAsia="Calibri" w:hAnsi="Arial" w:cs="Arial"/>
        </w:rPr>
      </w:pPr>
      <w:r w:rsidRPr="00AF6A50">
        <w:rPr>
          <w:rFonts w:ascii="Arial" w:eastAsia="Calibri" w:hAnsi="Arial" w:cs="Arial"/>
          <w:rtl/>
        </w:rPr>
        <w:t>قم بعمل اختبارات القبول المطلوبة والتأكد من إرسال الدرجات إلى الكلية.</w:t>
      </w:r>
    </w:p>
    <w:p w14:paraId="24CCC472" w14:textId="77777777" w:rsidR="001322B8" w:rsidRPr="001322B8" w:rsidRDefault="001322B8" w:rsidP="00AF6A50">
      <w:pPr>
        <w:pStyle w:val="NoSpacing"/>
        <w:ind w:left="720" w:right="1170"/>
        <w:rPr>
          <w:sz w:val="25"/>
          <w:szCs w:val="25"/>
        </w:rPr>
      </w:pPr>
    </w:p>
    <w:p w14:paraId="30EAC8D1" w14:textId="77777777" w:rsidR="001322B8" w:rsidRDefault="001322B8" w:rsidP="001322B8">
      <w:pPr>
        <w:pStyle w:val="NoSpacing"/>
        <w:ind w:left="720"/>
        <w:jc w:val="right"/>
        <w:rPr>
          <w:rStyle w:val="Hyperlink"/>
          <w:sz w:val="20"/>
          <w:szCs w:val="25"/>
        </w:rPr>
      </w:pPr>
    </w:p>
    <w:p w14:paraId="3A26C71A" w14:textId="77777777" w:rsidR="001322B8" w:rsidRPr="001322B8" w:rsidRDefault="001322B8" w:rsidP="001322B8">
      <w:pPr>
        <w:pStyle w:val="NoSpacing"/>
        <w:ind w:left="720"/>
        <w:jc w:val="right"/>
        <w:rPr>
          <w:rStyle w:val="Hyperlink"/>
          <w:sz w:val="25"/>
          <w:szCs w:val="25"/>
        </w:rPr>
        <w:sectPr w:rsidR="001322B8" w:rsidRPr="001322B8" w:rsidSect="00B67799">
          <w:type w:val="continuous"/>
          <w:pgSz w:w="12240" w:h="15840"/>
          <w:pgMar w:top="360" w:right="540" w:bottom="360" w:left="360" w:header="720" w:footer="720" w:gutter="0"/>
          <w:cols w:space="720"/>
          <w:titlePg/>
          <w:docGrid w:linePitch="360"/>
        </w:sectPr>
      </w:pPr>
    </w:p>
    <w:p w14:paraId="7CB10DBA" w14:textId="77777777" w:rsidR="00D82EAA" w:rsidRPr="000F3D52" w:rsidRDefault="00B67799" w:rsidP="00D82EAA">
      <w:pPr>
        <w:pStyle w:val="NoSpacing"/>
        <w:ind w:left="720"/>
        <w:jc w:val="right"/>
        <w:rPr>
          <w:rStyle w:val="Hyperlink"/>
          <w:sz w:val="26"/>
          <w:szCs w:val="26"/>
        </w:rPr>
      </w:pPr>
      <w:r w:rsidRPr="00B67799">
        <w:rPr>
          <w:rFonts w:eastAsiaTheme="minorHAnsi"/>
          <w:noProof/>
          <w:sz w:val="22"/>
          <w:szCs w:val="22"/>
          <w:lang w:eastAsia="en-US"/>
        </w:rPr>
        <mc:AlternateContent>
          <mc:Choice Requires="wps">
            <w:drawing>
              <wp:anchor distT="0" distB="0" distL="114300" distR="114300" simplePos="0" relativeHeight="251801600" behindDoc="0" locked="0" layoutInCell="1" allowOverlap="1" wp14:anchorId="70717BE5" wp14:editId="162532BF">
                <wp:simplePos x="0" y="0"/>
                <wp:positionH relativeFrom="column">
                  <wp:posOffset>0</wp:posOffset>
                </wp:positionH>
                <wp:positionV relativeFrom="paragraph">
                  <wp:posOffset>0</wp:posOffset>
                </wp:positionV>
                <wp:extent cx="7315200"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rgbClr val="00B050"/>
                        </a:solidFill>
                        <a:ln w="6350">
                          <a:noFill/>
                        </a:ln>
                        <a:effectLst/>
                      </wps:spPr>
                      <wps:txbx>
                        <w:txbxContent>
                          <w:p w14:paraId="329D64CC" w14:textId="3F9F377F" w:rsidR="001901EE" w:rsidRPr="000D4186" w:rsidRDefault="001901EE" w:rsidP="00B67799">
                            <w:pPr>
                              <w:spacing w:after="0"/>
                              <w:rPr>
                                <w:rFonts w:ascii="Myriad Pro" w:hAnsi="Myriad Pro"/>
                                <w:b/>
                                <w:sz w:val="32"/>
                              </w:rPr>
                            </w:pPr>
                            <w:proofErr w:type="spellStart"/>
                            <w:r w:rsidRPr="00AF6A50">
                              <w:rPr>
                                <w:rFonts w:ascii="Arial" w:hAnsi="Arial" w:cs="Arial"/>
                                <w:b/>
                                <w:sz w:val="32"/>
                              </w:rPr>
                              <w:t>هل</w:t>
                            </w:r>
                            <w:proofErr w:type="spellEnd"/>
                            <w:r w:rsidRPr="00AF6A50">
                              <w:rPr>
                                <w:rFonts w:ascii="Myriad Pro" w:hAnsi="Myriad Pro"/>
                                <w:b/>
                                <w:sz w:val="32"/>
                              </w:rPr>
                              <w:t xml:space="preserve"> </w:t>
                            </w:r>
                            <w:proofErr w:type="spellStart"/>
                            <w:r w:rsidRPr="00AF6A50">
                              <w:rPr>
                                <w:rFonts w:ascii="Arial" w:hAnsi="Arial" w:cs="Arial"/>
                                <w:b/>
                                <w:sz w:val="32"/>
                              </w:rPr>
                              <w:t>تعلم</w:t>
                            </w:r>
                            <w:proofErr w:type="spellEnd"/>
                            <w:r w:rsidRPr="00AF6A50">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7BE5" id="Text Box 8" o:spid="_x0000_s1030" type="#_x0000_t202" style="position:absolute;left:0;text-align:left;margin-left:0;margin-top:0;width:8in;height:28.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" fillcolor="#00b050" stroked="f" strokeweight=".5pt">
                <v:textbox>
                  <w:txbxContent>
                    <w:p w14:paraId="329D64CC" w14:textId="3F9F377F" w:rsidR="001901EE" w:rsidRPr="000D4186" w:rsidRDefault="001901EE" w:rsidP="00B67799">
                      <w:pPr>
                        <w:spacing w:after="0"/>
                        <w:rPr>
                          <w:rFonts w:ascii="Myriad Pro" w:hAnsi="Myriad Pro"/>
                          <w:b/>
                          <w:sz w:val="32"/>
                        </w:rPr>
                      </w:pPr>
                      <w:proofErr w:type="spellStart"/>
                      <w:r w:rsidRPr="00AF6A50">
                        <w:rPr>
                          <w:rFonts w:ascii="Arial" w:hAnsi="Arial" w:cs="Arial"/>
                          <w:b/>
                          <w:sz w:val="32"/>
                        </w:rPr>
                        <w:t>هل</w:t>
                      </w:r>
                      <w:proofErr w:type="spellEnd"/>
                      <w:r w:rsidRPr="00AF6A50">
                        <w:rPr>
                          <w:rFonts w:ascii="Myriad Pro" w:hAnsi="Myriad Pro"/>
                          <w:b/>
                          <w:sz w:val="32"/>
                        </w:rPr>
                        <w:t xml:space="preserve"> </w:t>
                      </w:r>
                      <w:proofErr w:type="spellStart"/>
                      <w:r w:rsidRPr="00AF6A50">
                        <w:rPr>
                          <w:rFonts w:ascii="Arial" w:hAnsi="Arial" w:cs="Arial"/>
                          <w:b/>
                          <w:sz w:val="32"/>
                        </w:rPr>
                        <w:t>تعلم</w:t>
                      </w:r>
                      <w:proofErr w:type="spellEnd"/>
                      <w:r w:rsidRPr="00AF6A50">
                        <w:rPr>
                          <w:rFonts w:ascii="Arial" w:hAnsi="Arial" w:cs="Arial"/>
                          <w:b/>
                          <w:sz w:val="32"/>
                        </w:rPr>
                        <w:t>؟</w:t>
                      </w:r>
                    </w:p>
                  </w:txbxContent>
                </v:textbox>
              </v:shape>
            </w:pict>
          </mc:Fallback>
        </mc:AlternateContent>
      </w:r>
    </w:p>
    <w:p w14:paraId="2F689E3E" w14:textId="77777777" w:rsidR="000F3D52" w:rsidRDefault="000F3D52" w:rsidP="000F3D52">
      <w:pPr>
        <w:pStyle w:val="NoSpacing"/>
        <w:shd w:val="clear" w:color="auto" w:fill="FFFFFF" w:themeFill="background1"/>
        <w:ind w:left="720"/>
        <w:jc w:val="right"/>
        <w:rPr>
          <w:rStyle w:val="Hyperlink"/>
          <w:sz w:val="20"/>
          <w:szCs w:val="20"/>
        </w:rPr>
      </w:pPr>
    </w:p>
    <w:p w14:paraId="5B8B8C29" w14:textId="77777777" w:rsidR="00B67799" w:rsidRDefault="00B67799" w:rsidP="00B67799">
      <w:pPr>
        <w:pStyle w:val="NoSpacing"/>
        <w:shd w:val="clear" w:color="auto" w:fill="FFFFFF" w:themeFill="background1"/>
        <w:rPr>
          <w:rFonts w:ascii="Myriad Pro" w:hAnsi="Myriad Pro"/>
          <w:b/>
          <w:sz w:val="32"/>
          <w:szCs w:val="26"/>
        </w:rPr>
        <w:sectPr w:rsidR="00B67799" w:rsidSect="00B67799">
          <w:type w:val="continuous"/>
          <w:pgSz w:w="12240" w:h="15840"/>
          <w:pgMar w:top="360" w:right="540" w:bottom="360" w:left="360" w:header="720" w:footer="720" w:gutter="0"/>
          <w:cols w:space="720"/>
          <w:titlePg/>
          <w:docGrid w:linePitch="360"/>
        </w:sectPr>
      </w:pPr>
    </w:p>
    <w:p w14:paraId="138CE05B" w14:textId="77777777" w:rsidR="00B67799" w:rsidRDefault="00B67799" w:rsidP="00B67799">
      <w:pPr>
        <w:pStyle w:val="NoSpacing"/>
        <w:shd w:val="clear" w:color="auto" w:fill="FFFFFF" w:themeFill="background1"/>
        <w:rPr>
          <w:rFonts w:ascii="Myriad Pro" w:hAnsi="Myriad Pro"/>
          <w:b/>
          <w:sz w:val="28"/>
          <w:szCs w:val="23"/>
        </w:rPr>
      </w:pPr>
      <w:r w:rsidRPr="00A23FB7">
        <w:rPr>
          <w:noProof/>
          <w:lang w:eastAsia="en-US"/>
        </w:rPr>
        <mc:AlternateContent>
          <mc:Choice Requires="wps">
            <w:drawing>
              <wp:anchor distT="0" distB="0" distL="114300" distR="114300" simplePos="0" relativeHeight="251803648" behindDoc="0" locked="0" layoutInCell="1" allowOverlap="1" wp14:anchorId="56FBB748" wp14:editId="11B33374">
                <wp:simplePos x="0" y="0"/>
                <wp:positionH relativeFrom="column">
                  <wp:posOffset>9525</wp:posOffset>
                </wp:positionH>
                <wp:positionV relativeFrom="paragraph">
                  <wp:posOffset>27305</wp:posOffset>
                </wp:positionV>
                <wp:extent cx="7239000" cy="14763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23900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5FFA2" w14:textId="77777777" w:rsidR="001901EE" w:rsidRPr="00AF6A50" w:rsidRDefault="001901EE" w:rsidP="00AF6A50">
                            <w:pPr>
                              <w:bidi/>
                              <w:jc w:val="both"/>
                              <w:rPr>
                                <w:rFonts w:ascii="Arial" w:eastAsia="Calibri" w:hAnsi="Arial" w:cs="Arial"/>
                                <w:sz w:val="26"/>
                                <w:szCs w:val="26"/>
                              </w:rPr>
                            </w:pPr>
                            <w:r w:rsidRPr="00AF6A50">
                              <w:rPr>
                                <w:rFonts w:ascii="Arial" w:eastAsia="Calibri" w:hAnsi="Arial" w:cs="Arial"/>
                                <w:sz w:val="26"/>
                                <w:szCs w:val="26"/>
                                <w:rtl/>
                              </w:rPr>
                              <w:t>يجب أن يتقدم ابنك المراهق إلى ثلاث كليات على الأقل، واحدة من كل هذه الفئات الثلاث:</w:t>
                            </w:r>
                          </w:p>
                          <w:p w14:paraId="34CBB1CF" w14:textId="77777777" w:rsidR="001901EE" w:rsidRPr="001322B8" w:rsidRDefault="001901EE" w:rsidP="00B67799">
                            <w:pPr>
                              <w:pStyle w:val="NoSpacing"/>
                              <w:rPr>
                                <w:sz w:val="25"/>
                                <w:szCs w:val="25"/>
                              </w:rPr>
                            </w:pPr>
                          </w:p>
                          <w:p w14:paraId="54B25509" w14:textId="77777777" w:rsidR="001901EE" w:rsidRPr="00AF6A50" w:rsidRDefault="001901EE" w:rsidP="00AF6A50">
                            <w:pPr>
                              <w:bidi/>
                              <w:jc w:val="both"/>
                              <w:rPr>
                                <w:rFonts w:ascii="Arial" w:eastAsia="Calibri" w:hAnsi="Arial" w:cs="Arial"/>
                              </w:rPr>
                            </w:pPr>
                            <w:r w:rsidRPr="00AF6A50">
                              <w:rPr>
                                <w:rFonts w:ascii="Arial" w:eastAsia="Calibri" w:hAnsi="Arial" w:cs="Arial"/>
                                <w:b/>
                                <w:bCs/>
                                <w:rtl/>
                              </w:rPr>
                              <w:t>الوصول</w:t>
                            </w:r>
                            <w:r w:rsidRPr="00AF6A50">
                              <w:rPr>
                                <w:rFonts w:ascii="Arial" w:eastAsia="Calibri" w:hAnsi="Arial" w:cs="Arial"/>
                                <w:rtl/>
                              </w:rPr>
                              <w:t xml:space="preserve"> - قد لا تدخلها، ولكن الأمر يستحق التقدم لأنك تريد الذهاب فعلاً.</w:t>
                            </w:r>
                          </w:p>
                          <w:p w14:paraId="58751D06" w14:textId="77777777" w:rsidR="001901EE" w:rsidRPr="00AF6A50" w:rsidRDefault="001901EE" w:rsidP="00AF6A50">
                            <w:pPr>
                              <w:bidi/>
                              <w:jc w:val="both"/>
                              <w:rPr>
                                <w:rFonts w:ascii="Arial" w:eastAsia="Calibri" w:hAnsi="Arial" w:cs="Arial"/>
                              </w:rPr>
                            </w:pPr>
                            <w:r w:rsidRPr="00AF6A50">
                              <w:rPr>
                                <w:rFonts w:ascii="Arial" w:eastAsia="Calibri" w:hAnsi="Arial" w:cs="Arial"/>
                                <w:b/>
                                <w:bCs/>
                                <w:rtl/>
                              </w:rPr>
                              <w:t>قوي</w:t>
                            </w:r>
                            <w:r w:rsidRPr="00AF6A50">
                              <w:rPr>
                                <w:rFonts w:ascii="Arial" w:eastAsia="Calibri" w:hAnsi="Arial" w:cs="Arial"/>
                                <w:rtl/>
                              </w:rPr>
                              <w:t xml:space="preserve"> - أنت متقدم منافس ومن المحتمل أن يتم قبولك.</w:t>
                            </w:r>
                          </w:p>
                          <w:p w14:paraId="1FE75875" w14:textId="77777777" w:rsidR="001901EE" w:rsidRPr="00AF6A50" w:rsidRDefault="001901EE" w:rsidP="00AF6A50">
                            <w:pPr>
                              <w:bidi/>
                              <w:jc w:val="both"/>
                              <w:rPr>
                                <w:rFonts w:ascii="Arial" w:eastAsia="Calibri" w:hAnsi="Arial" w:cs="Arial"/>
                              </w:rPr>
                            </w:pPr>
                            <w:r w:rsidRPr="00AF6A50">
                              <w:rPr>
                                <w:rFonts w:ascii="Arial" w:eastAsia="Calibri" w:hAnsi="Arial" w:cs="Arial"/>
                                <w:b/>
                                <w:bCs/>
                                <w:rtl/>
                              </w:rPr>
                              <w:t>السلامة</w:t>
                            </w:r>
                            <w:r w:rsidRPr="00AF6A50">
                              <w:rPr>
                                <w:rFonts w:ascii="Arial" w:eastAsia="Calibri" w:hAnsi="Arial" w:cs="Arial"/>
                                <w:rtl/>
                              </w:rPr>
                              <w:t xml:space="preserve"> - ستقبل بالتأكيد، وستكون نسخة احتياطية في حالة عدم نجاح الآخرين.</w:t>
                            </w:r>
                          </w:p>
                          <w:p w14:paraId="3FC39A02" w14:textId="77777777" w:rsidR="001901EE" w:rsidRPr="001322B8" w:rsidRDefault="001901EE" w:rsidP="00B67799">
                            <w:pPr>
                              <w:pStyle w:val="NoSpacing"/>
                              <w:jc w:val="right"/>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BB748" id="Text Box 13" o:spid="_x0000_s1031" type="#_x0000_t202" style="position:absolute;margin-left:.75pt;margin-top:2.15pt;width:570pt;height:11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" filled="f" stroked="f" strokeweight=".5pt">
                <v:textbox>
                  <w:txbxContent>
                    <w:p w14:paraId="3B15FFA2" w14:textId="77777777" w:rsidR="001901EE" w:rsidRPr="00AF6A50" w:rsidRDefault="001901EE" w:rsidP="00AF6A50">
                      <w:pPr>
                        <w:bidi/>
                        <w:jc w:val="both"/>
                        <w:rPr>
                          <w:rFonts w:ascii="Arial" w:eastAsia="Calibri" w:hAnsi="Arial" w:cs="Arial"/>
                          <w:sz w:val="26"/>
                          <w:szCs w:val="26"/>
                        </w:rPr>
                      </w:pPr>
                      <w:r w:rsidRPr="00AF6A50">
                        <w:rPr>
                          <w:rFonts w:ascii="Arial" w:eastAsia="Calibri" w:hAnsi="Arial" w:cs="Arial"/>
                          <w:sz w:val="26"/>
                          <w:szCs w:val="26"/>
                          <w:rtl/>
                        </w:rPr>
                        <w:t>يجب أن يتقدم ابنك المراهق إلى ثلاث كليات على الأقل، واحدة من كل هذه الفئات الثلاث:</w:t>
                      </w:r>
                    </w:p>
                    <w:p w14:paraId="34CBB1CF" w14:textId="77777777" w:rsidR="001901EE" w:rsidRPr="001322B8" w:rsidRDefault="001901EE" w:rsidP="00B67799">
                      <w:pPr>
                        <w:pStyle w:val="NoSpacing"/>
                        <w:rPr>
                          <w:sz w:val="25"/>
                          <w:szCs w:val="25"/>
                        </w:rPr>
                      </w:pPr>
                    </w:p>
                    <w:p w14:paraId="54B25509" w14:textId="77777777" w:rsidR="001901EE" w:rsidRPr="00AF6A50" w:rsidRDefault="001901EE" w:rsidP="00AF6A50">
                      <w:pPr>
                        <w:bidi/>
                        <w:jc w:val="both"/>
                        <w:rPr>
                          <w:rFonts w:ascii="Arial" w:eastAsia="Calibri" w:hAnsi="Arial" w:cs="Arial"/>
                        </w:rPr>
                      </w:pPr>
                      <w:r w:rsidRPr="00AF6A50">
                        <w:rPr>
                          <w:rFonts w:ascii="Arial" w:eastAsia="Calibri" w:hAnsi="Arial" w:cs="Arial"/>
                          <w:b/>
                          <w:bCs/>
                          <w:rtl/>
                        </w:rPr>
                        <w:t>الوصول</w:t>
                      </w:r>
                      <w:r w:rsidRPr="00AF6A50">
                        <w:rPr>
                          <w:rFonts w:ascii="Arial" w:eastAsia="Calibri" w:hAnsi="Arial" w:cs="Arial"/>
                          <w:rtl/>
                        </w:rPr>
                        <w:t xml:space="preserve"> - قد لا تدخلها، ولكن الأمر يستحق التقدم لأنك تريد الذهاب فعلاً.</w:t>
                      </w:r>
                    </w:p>
                    <w:p w14:paraId="58751D06" w14:textId="77777777" w:rsidR="001901EE" w:rsidRPr="00AF6A50" w:rsidRDefault="001901EE" w:rsidP="00AF6A50">
                      <w:pPr>
                        <w:bidi/>
                        <w:jc w:val="both"/>
                        <w:rPr>
                          <w:rFonts w:ascii="Arial" w:eastAsia="Calibri" w:hAnsi="Arial" w:cs="Arial"/>
                        </w:rPr>
                      </w:pPr>
                      <w:r w:rsidRPr="00AF6A50">
                        <w:rPr>
                          <w:rFonts w:ascii="Arial" w:eastAsia="Calibri" w:hAnsi="Arial" w:cs="Arial"/>
                          <w:b/>
                          <w:bCs/>
                          <w:rtl/>
                        </w:rPr>
                        <w:t>قوي</w:t>
                      </w:r>
                      <w:r w:rsidRPr="00AF6A50">
                        <w:rPr>
                          <w:rFonts w:ascii="Arial" w:eastAsia="Calibri" w:hAnsi="Arial" w:cs="Arial"/>
                          <w:rtl/>
                        </w:rPr>
                        <w:t xml:space="preserve"> - أنت متقدم منافس ومن المحتمل أن يتم قبولك.</w:t>
                      </w:r>
                    </w:p>
                    <w:p w14:paraId="1FE75875" w14:textId="77777777" w:rsidR="001901EE" w:rsidRPr="00AF6A50" w:rsidRDefault="001901EE" w:rsidP="00AF6A50">
                      <w:pPr>
                        <w:bidi/>
                        <w:jc w:val="both"/>
                        <w:rPr>
                          <w:rFonts w:ascii="Arial" w:eastAsia="Calibri" w:hAnsi="Arial" w:cs="Arial"/>
                        </w:rPr>
                      </w:pPr>
                      <w:r w:rsidRPr="00AF6A50">
                        <w:rPr>
                          <w:rFonts w:ascii="Arial" w:eastAsia="Calibri" w:hAnsi="Arial" w:cs="Arial"/>
                          <w:b/>
                          <w:bCs/>
                          <w:rtl/>
                        </w:rPr>
                        <w:t>السلامة</w:t>
                      </w:r>
                      <w:r w:rsidRPr="00AF6A50">
                        <w:rPr>
                          <w:rFonts w:ascii="Arial" w:eastAsia="Calibri" w:hAnsi="Arial" w:cs="Arial"/>
                          <w:rtl/>
                        </w:rPr>
                        <w:t xml:space="preserve"> - ستقبل بالتأكيد، وستكون نسخة احتياطية في حالة عدم نجاح الآخرين.</w:t>
                      </w:r>
                    </w:p>
                    <w:p w14:paraId="3FC39A02" w14:textId="77777777" w:rsidR="001901EE" w:rsidRPr="001322B8" w:rsidRDefault="001901EE" w:rsidP="00B67799">
                      <w:pPr>
                        <w:pStyle w:val="NoSpacing"/>
                        <w:jc w:val="right"/>
                        <w:rPr>
                          <w:sz w:val="25"/>
                          <w:szCs w:val="25"/>
                        </w:rPr>
                      </w:pPr>
                    </w:p>
                  </w:txbxContent>
                </v:textbox>
              </v:shape>
            </w:pict>
          </mc:Fallback>
        </mc:AlternateContent>
      </w:r>
    </w:p>
    <w:p w14:paraId="1E87C646" w14:textId="77777777" w:rsidR="00B67799" w:rsidRDefault="00B67799" w:rsidP="00B67799">
      <w:pPr>
        <w:pStyle w:val="NoSpacing"/>
        <w:shd w:val="clear" w:color="auto" w:fill="FFFFFF" w:themeFill="background1"/>
        <w:rPr>
          <w:rFonts w:ascii="Myriad Pro" w:hAnsi="Myriad Pro"/>
          <w:b/>
          <w:sz w:val="28"/>
          <w:szCs w:val="23"/>
        </w:rPr>
      </w:pPr>
    </w:p>
    <w:p w14:paraId="59CE1C48" w14:textId="77777777" w:rsidR="000F3D52" w:rsidRDefault="000F3D52" w:rsidP="000F3D52">
      <w:pPr>
        <w:pStyle w:val="NoSpacing"/>
        <w:shd w:val="clear" w:color="auto" w:fill="FFFFFF" w:themeFill="background1"/>
        <w:rPr>
          <w:rFonts w:ascii="Myriad Pro" w:hAnsi="Myriad Pro"/>
          <w:b/>
          <w:sz w:val="32"/>
          <w:szCs w:val="26"/>
        </w:rPr>
      </w:pPr>
    </w:p>
    <w:p w14:paraId="531FE07B" w14:textId="77777777" w:rsidR="000F3D52" w:rsidRDefault="000F3D52" w:rsidP="000F3D52">
      <w:pPr>
        <w:pStyle w:val="NoSpacing"/>
        <w:shd w:val="clear" w:color="auto" w:fill="FFFFFF" w:themeFill="background1"/>
        <w:rPr>
          <w:rFonts w:ascii="Myriad Pro" w:hAnsi="Myriad Pro"/>
          <w:b/>
          <w:sz w:val="32"/>
          <w:szCs w:val="26"/>
        </w:rPr>
      </w:pPr>
    </w:p>
    <w:p w14:paraId="08F39EDC" w14:textId="77777777" w:rsidR="00B67799" w:rsidRDefault="00B67799">
      <w:pPr>
        <w:spacing w:after="160" w:line="300" w:lineRule="auto"/>
        <w:rPr>
          <w:rFonts w:ascii="Myriad Pro" w:eastAsiaTheme="minorEastAsia" w:hAnsi="Myriad Pro"/>
          <w:b/>
          <w:sz w:val="28"/>
          <w:szCs w:val="23"/>
          <w:lang w:eastAsia="ja-JP"/>
        </w:rPr>
      </w:pPr>
      <w:r>
        <w:rPr>
          <w:rFonts w:ascii="Myriad Pro" w:hAnsi="Myriad Pro"/>
          <w:b/>
          <w:sz w:val="28"/>
          <w:szCs w:val="23"/>
        </w:rPr>
        <w:br w:type="page"/>
      </w:r>
    </w:p>
    <w:p w14:paraId="05221F0A" w14:textId="77777777" w:rsidR="005872B5" w:rsidRDefault="005872B5" w:rsidP="00B67799">
      <w:pPr>
        <w:pStyle w:val="NoSpacing"/>
        <w:shd w:val="clear" w:color="auto" w:fill="9BCDFF"/>
        <w:rPr>
          <w:rFonts w:ascii="Myriad Pro" w:hAnsi="Myriad Pro"/>
          <w:b/>
          <w:sz w:val="32"/>
          <w:szCs w:val="23"/>
        </w:rPr>
        <w:sectPr w:rsidR="005872B5" w:rsidSect="00B67799">
          <w:type w:val="continuous"/>
          <w:pgSz w:w="12240" w:h="15840"/>
          <w:pgMar w:top="360" w:right="540" w:bottom="360" w:left="360" w:header="720" w:footer="720" w:gutter="0"/>
          <w:cols w:num="2" w:space="720"/>
          <w:titlePg/>
          <w:docGrid w:linePitch="360"/>
        </w:sectPr>
      </w:pPr>
    </w:p>
    <w:p w14:paraId="090D7031" w14:textId="65A7B946" w:rsidR="00B67799" w:rsidRPr="00C23EBD" w:rsidRDefault="005872B5" w:rsidP="00CB7F6D">
      <w:pPr>
        <w:pStyle w:val="NoSpacing"/>
        <w:shd w:val="clear" w:color="auto" w:fill="F0D37E" w:themeFill="accent3" w:themeFillTint="99"/>
        <w:rPr>
          <w:rFonts w:ascii="Myriad Pro" w:hAnsi="Myriad Pro"/>
          <w:b/>
          <w:sz w:val="32"/>
          <w:szCs w:val="23"/>
        </w:rPr>
      </w:pPr>
      <w:r w:rsidRPr="00AF6A50">
        <w:rPr>
          <w:noProof/>
          <w:sz w:val="30"/>
          <w:szCs w:val="30"/>
          <w:lang w:eastAsia="en-US"/>
        </w:rPr>
        <w:lastRenderedPageBreak/>
        <mc:AlternateContent>
          <mc:Choice Requires="wps">
            <w:drawing>
              <wp:anchor distT="0" distB="0" distL="114300" distR="114300" simplePos="0" relativeHeight="251815936" behindDoc="0" locked="0" layoutInCell="1" allowOverlap="1" wp14:anchorId="22C9AB01" wp14:editId="2DB2123E">
                <wp:simplePos x="0" y="0"/>
                <wp:positionH relativeFrom="margin">
                  <wp:posOffset>5600700</wp:posOffset>
                </wp:positionH>
                <wp:positionV relativeFrom="margin">
                  <wp:posOffset>0</wp:posOffset>
                </wp:positionV>
                <wp:extent cx="1668780" cy="1943100"/>
                <wp:effectExtent l="0" t="0" r="26670" b="19050"/>
                <wp:wrapSquare wrapText="bothSides"/>
                <wp:docPr id="212" name="Text Box 212"/>
                <wp:cNvGraphicFramePr/>
                <a:graphic xmlns:a="http://schemas.openxmlformats.org/drawingml/2006/main">
                  <a:graphicData uri="http://schemas.microsoft.com/office/word/2010/wordprocessingShape">
                    <wps:wsp>
                      <wps:cNvSpPr txBox="1"/>
                      <wps:spPr>
                        <a:xfrm>
                          <a:off x="0" y="0"/>
                          <a:ext cx="1668780" cy="194310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14:paraId="5AC7C75F" w14:textId="77777777" w:rsidR="001901EE" w:rsidRPr="00AF6A50" w:rsidRDefault="001901EE" w:rsidP="00AF6A50">
                            <w:pPr>
                              <w:bidi/>
                              <w:rPr>
                                <w:rFonts w:ascii="Arial" w:eastAsia="Calibri" w:hAnsi="Arial" w:cs="Arial"/>
                                <w:sz w:val="24"/>
                                <w:szCs w:val="24"/>
                                <w:rtl/>
                                <w:lang w:bidi="ar-EG"/>
                              </w:rPr>
                            </w:pPr>
                            <w:r w:rsidRPr="00AF6A50">
                              <w:rPr>
                                <w:rFonts w:ascii="Arial" w:eastAsia="Calibri" w:hAnsi="Arial" w:cs="Arial"/>
                                <w:sz w:val="24"/>
                                <w:szCs w:val="24"/>
                                <w:rtl/>
                              </w:rPr>
                              <w:t>تضم الكلية العديد من الخيارات مثل فترة التدريب المهني، وبرامج التدريب أثناء العمل، وشهادات الكليات المجتمعية، والشهادات لمدة سنتين، والدرجات لمدة أربع سنوات.</w:t>
                            </w:r>
                          </w:p>
                          <w:p w14:paraId="4F576AB8" w14:textId="7E5D425C" w:rsidR="001901EE" w:rsidRPr="005872B5" w:rsidRDefault="001901EE" w:rsidP="00587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9AB01" id="Text Box 212" o:spid="_x0000_s1032" style="position:absolute;margin-left:441pt;margin-top:0;width:131.4pt;height:153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" fillcolor="white [3201]" strokecolor="#e6b729 [3206]" strokeweight="1.5pt">
                <v:stroke endcap="round"/>
                <v:textbox>
                  <w:txbxContent>
                    <w:p w14:paraId="5AC7C75F" w14:textId="77777777" w:rsidR="001901EE" w:rsidRPr="00AF6A50" w:rsidRDefault="001901EE" w:rsidP="00AF6A50">
                      <w:pPr>
                        <w:bidi/>
                        <w:rPr>
                          <w:rFonts w:ascii="Arial" w:eastAsia="Calibri" w:hAnsi="Arial" w:cs="Arial"/>
                          <w:sz w:val="24"/>
                          <w:szCs w:val="24"/>
                          <w:rtl/>
                          <w:lang w:bidi="ar-EG"/>
                        </w:rPr>
                      </w:pPr>
                      <w:r w:rsidRPr="00AF6A50">
                        <w:rPr>
                          <w:rFonts w:ascii="Arial" w:eastAsia="Calibri" w:hAnsi="Arial" w:cs="Arial"/>
                          <w:sz w:val="24"/>
                          <w:szCs w:val="24"/>
                          <w:rtl/>
                        </w:rPr>
                        <w:t>تضم الكلية العديد من الخيارات مثل فترة التدريب المهني، وبرامج التدريب أثناء العمل، وشهادات الكليات المجتمعية، والشهادات لمدة سنتين، والدرجات لمدة أربع سنوات.</w:t>
                      </w:r>
                    </w:p>
                    <w:p w14:paraId="4F576AB8" w14:textId="7E5D425C" w:rsidR="001901EE" w:rsidRPr="005872B5" w:rsidRDefault="001901EE" w:rsidP="005872B5"/>
                  </w:txbxContent>
                </v:textbox>
                <w10:wrap type="square" anchorx="margin" anchory="margin"/>
              </v:roundrect>
            </w:pict>
          </mc:Fallback>
        </mc:AlternateContent>
      </w:r>
      <w:r w:rsidR="00AF6A50" w:rsidRPr="00AF6A50">
        <w:rPr>
          <w:rFonts w:ascii="Arial" w:eastAsia="Calibri" w:hAnsi="Arial" w:cs="Arial"/>
          <w:b/>
          <w:bCs/>
          <w:sz w:val="30"/>
          <w:szCs w:val="30"/>
          <w:rtl/>
          <w:lang w:eastAsia="en-US"/>
        </w:rPr>
        <w:t xml:space="preserve"> الخطوة 1: طلبات التق</w:t>
      </w:r>
      <w:r w:rsidR="00AF6A50" w:rsidRPr="00AF6A50">
        <w:rPr>
          <w:rFonts w:ascii="Arial" w:eastAsia="Calibri" w:hAnsi="Arial" w:cs="Arial"/>
          <w:b/>
          <w:bCs/>
          <w:sz w:val="22"/>
          <w:szCs w:val="22"/>
          <w:rtl/>
          <w:lang w:eastAsia="en-US"/>
        </w:rPr>
        <w:t>دم للكليات</w:t>
      </w:r>
    </w:p>
    <w:p w14:paraId="729FD9B0" w14:textId="77777777" w:rsidR="00580C2C" w:rsidRPr="00580C2C" w:rsidRDefault="00580C2C" w:rsidP="00580C2C">
      <w:pPr>
        <w:bidi/>
        <w:jc w:val="both"/>
        <w:rPr>
          <w:rFonts w:ascii="Arial" w:eastAsia="Calibri" w:hAnsi="Arial" w:cs="Arial"/>
          <w:sz w:val="28"/>
          <w:szCs w:val="28"/>
        </w:rPr>
      </w:pPr>
      <w:r w:rsidRPr="00580C2C">
        <w:rPr>
          <w:rFonts w:ascii="Arial" w:eastAsia="Calibri" w:hAnsi="Arial" w:cs="Arial"/>
          <w:sz w:val="28"/>
          <w:szCs w:val="28"/>
          <w:rtl/>
        </w:rPr>
        <w:t xml:space="preserve">تحدد كل كلية متطلبات القبول الخاصة بها، لذا فمن المفيد أن يقوم طفلك بمراجعة موقع الكلية على الويب لمعرفة المعايير (معدل نقاط التقدير </w:t>
      </w:r>
      <w:r w:rsidRPr="00580C2C">
        <w:rPr>
          <w:rFonts w:ascii="Arial" w:eastAsia="Calibri" w:hAnsi="Arial" w:cs="Arial" w:hint="cs"/>
          <w:sz w:val="28"/>
          <w:szCs w:val="28"/>
          <w:rtl/>
        </w:rPr>
        <w:t>و</w:t>
      </w:r>
      <w:r w:rsidRPr="00580C2C">
        <w:rPr>
          <w:rFonts w:ascii="Arial" w:eastAsia="Calibri" w:hAnsi="Arial" w:cs="Arial"/>
          <w:sz w:val="28"/>
          <w:szCs w:val="28"/>
          <w:rtl/>
        </w:rPr>
        <w:t xml:space="preserve">درجات الاختبار </w:t>
      </w:r>
      <w:r w:rsidRPr="00580C2C">
        <w:rPr>
          <w:rFonts w:ascii="Arial" w:eastAsia="Calibri" w:hAnsi="Arial" w:cs="Arial" w:hint="cs"/>
          <w:sz w:val="28"/>
          <w:szCs w:val="28"/>
          <w:rtl/>
        </w:rPr>
        <w:t>و</w:t>
      </w:r>
      <w:r w:rsidRPr="00580C2C">
        <w:rPr>
          <w:rFonts w:ascii="Arial" w:eastAsia="Calibri" w:hAnsi="Arial" w:cs="Arial"/>
          <w:sz w:val="28"/>
          <w:szCs w:val="28"/>
          <w:rtl/>
        </w:rPr>
        <w:t>غيرها)</w:t>
      </w:r>
      <w:r w:rsidRPr="00580C2C">
        <w:rPr>
          <w:rFonts w:ascii="Arial" w:eastAsia="Calibri" w:hAnsi="Arial" w:cs="Arial" w:hint="cs"/>
          <w:sz w:val="28"/>
          <w:szCs w:val="28"/>
          <w:rtl/>
        </w:rPr>
        <w:t xml:space="preserve"> </w:t>
      </w:r>
      <w:r w:rsidRPr="00580C2C">
        <w:rPr>
          <w:rFonts w:ascii="Arial" w:eastAsia="Calibri" w:hAnsi="Arial" w:cs="Arial"/>
          <w:sz w:val="28"/>
          <w:szCs w:val="28"/>
          <w:rtl/>
        </w:rPr>
        <w:t>يجب على المتقدمين الاجتماع من أجل أن يكونوا مرشحًين جيدين.</w:t>
      </w:r>
    </w:p>
    <w:p w14:paraId="4022DDD1" w14:textId="77777777" w:rsidR="001B27AD" w:rsidRPr="001B27AD" w:rsidRDefault="001B27AD" w:rsidP="001B27AD">
      <w:pPr>
        <w:bidi/>
        <w:jc w:val="both"/>
        <w:rPr>
          <w:rFonts w:ascii="Arial" w:eastAsia="Calibri" w:hAnsi="Arial" w:cs="Arial"/>
          <w:sz w:val="28"/>
          <w:szCs w:val="28"/>
        </w:rPr>
      </w:pPr>
      <w:r w:rsidRPr="001B27AD">
        <w:rPr>
          <w:rFonts w:ascii="Arial" w:eastAsia="Calibri" w:hAnsi="Arial" w:cs="Arial"/>
          <w:sz w:val="28"/>
          <w:szCs w:val="28"/>
          <w:rtl/>
        </w:rPr>
        <w:t>عادة ما تكون الطلبات المبكرة مستحقة في الخريف، وأحيانًا ما تستمر حتى أوائل شهر أكتوبر. بالنسبة للقبول المنتظم، عادة ما تستحق الطلبات في ديسمبر أو يناير. شجع طفلك على البدء في العمل عليها الآن.</w:t>
      </w:r>
    </w:p>
    <w:p w14:paraId="54B48968" w14:textId="77777777" w:rsidR="00B67799" w:rsidRPr="001B27AD" w:rsidRDefault="00B67799" w:rsidP="00B67799">
      <w:pPr>
        <w:pStyle w:val="NoSpacing"/>
        <w:rPr>
          <w:rFonts w:ascii="Trebuchet MS" w:hAnsi="Trebuchet MS"/>
          <w:sz w:val="28"/>
          <w:szCs w:val="28"/>
        </w:rPr>
      </w:pPr>
    </w:p>
    <w:p w14:paraId="2D083752" w14:textId="2D9196CF" w:rsidR="00B67799" w:rsidRPr="001B27AD" w:rsidRDefault="001B27AD" w:rsidP="001B27AD">
      <w:pPr>
        <w:bidi/>
        <w:jc w:val="both"/>
        <w:rPr>
          <w:rFonts w:ascii="Arial" w:eastAsia="Calibri" w:hAnsi="Arial" w:cs="Arial"/>
          <w:sz w:val="28"/>
          <w:szCs w:val="28"/>
        </w:rPr>
      </w:pPr>
      <w:r w:rsidRPr="001B27AD">
        <w:rPr>
          <w:rFonts w:ascii="Arial" w:eastAsia="Calibri" w:hAnsi="Arial" w:cs="Arial"/>
          <w:sz w:val="28"/>
          <w:szCs w:val="28"/>
          <w:rtl/>
        </w:rPr>
        <w:t>فيما يلي الأجزاء الأكثر شيوعًا في طلبات التقديم:</w:t>
      </w:r>
    </w:p>
    <w:p w14:paraId="2F3F04C7" w14:textId="77777777" w:rsidR="005872B5" w:rsidRPr="001322B8" w:rsidRDefault="005872B5" w:rsidP="00B67799">
      <w:pPr>
        <w:pStyle w:val="NoSpacing"/>
        <w:numPr>
          <w:ilvl w:val="0"/>
          <w:numId w:val="8"/>
        </w:numPr>
        <w:rPr>
          <w:rFonts w:ascii="Trebuchet MS" w:hAnsi="Trebuchet MS"/>
          <w:b/>
          <w:sz w:val="26"/>
          <w:szCs w:val="26"/>
        </w:rPr>
        <w:sectPr w:rsidR="005872B5" w:rsidRPr="001322B8" w:rsidSect="005872B5">
          <w:type w:val="continuous"/>
          <w:pgSz w:w="12240" w:h="15840"/>
          <w:pgMar w:top="360" w:right="540" w:bottom="360" w:left="360" w:header="720" w:footer="720" w:gutter="0"/>
          <w:cols w:space="720"/>
          <w:titlePg/>
          <w:docGrid w:linePitch="360"/>
        </w:sectPr>
      </w:pPr>
    </w:p>
    <w:p w14:paraId="1FA724C8" w14:textId="16D094B6" w:rsidR="00B67799" w:rsidRPr="001B27AD" w:rsidRDefault="001B27AD" w:rsidP="00B67799">
      <w:pPr>
        <w:pStyle w:val="NoSpacing"/>
        <w:numPr>
          <w:ilvl w:val="0"/>
          <w:numId w:val="8"/>
        </w:numPr>
        <w:rPr>
          <w:rFonts w:ascii="Trebuchet MS" w:hAnsi="Trebuchet MS"/>
          <w:b/>
          <w:color w:val="363638"/>
          <w:w w:val="95"/>
          <w:sz w:val="28"/>
          <w:szCs w:val="28"/>
        </w:rPr>
      </w:pPr>
      <w:r w:rsidRPr="001B27AD">
        <w:rPr>
          <w:rFonts w:ascii="Arial" w:eastAsia="Calibri" w:hAnsi="Arial" w:cs="Arial"/>
          <w:b/>
          <w:bCs/>
          <w:sz w:val="28"/>
          <w:szCs w:val="28"/>
          <w:rtl/>
          <w:lang w:eastAsia="en-US"/>
        </w:rPr>
        <w:t>طلب التقديم</w:t>
      </w:r>
      <w:r w:rsidRPr="001B27AD">
        <w:rPr>
          <w:rFonts w:ascii="Arial" w:eastAsia="Calibri" w:hAnsi="Arial" w:cs="Arial"/>
          <w:sz w:val="28"/>
          <w:szCs w:val="28"/>
          <w:rtl/>
          <w:lang w:eastAsia="en-US"/>
        </w:rPr>
        <w:t>: تستخدم معظم الكليات نموذج طلب مخصص خاص بها، لكن العديد من المدارس تستخدم طلب تقديم مشترك يسمى طلب التقديم المشترك</w:t>
      </w:r>
      <w:r w:rsidR="00B67799" w:rsidRPr="001B27AD">
        <w:rPr>
          <w:rFonts w:ascii="Trebuchet MS" w:hAnsi="Trebuchet MS"/>
          <w:sz w:val="28"/>
          <w:szCs w:val="28"/>
        </w:rPr>
        <w:t xml:space="preserve">. </w:t>
      </w:r>
    </w:p>
    <w:p w14:paraId="6A3AC201" w14:textId="254782E4" w:rsidR="00B67799" w:rsidRPr="001B27AD" w:rsidRDefault="001B27AD" w:rsidP="00B67799">
      <w:pPr>
        <w:pStyle w:val="ListParagraph"/>
        <w:numPr>
          <w:ilvl w:val="0"/>
          <w:numId w:val="8"/>
        </w:numPr>
        <w:spacing w:after="0" w:line="240" w:lineRule="auto"/>
        <w:rPr>
          <w:rFonts w:ascii="Trebuchet MS" w:hAnsi="Trebuchet MS"/>
          <w:sz w:val="28"/>
          <w:szCs w:val="28"/>
        </w:rPr>
      </w:pPr>
      <w:r w:rsidRPr="001B27AD">
        <w:rPr>
          <w:rFonts w:ascii="Arial" w:eastAsia="Calibri" w:hAnsi="Arial" w:cs="Arial"/>
          <w:b/>
          <w:bCs/>
          <w:sz w:val="28"/>
          <w:szCs w:val="28"/>
          <w:rtl/>
        </w:rPr>
        <w:t>البيان/المقالة الشخصية</w:t>
      </w:r>
      <w:r w:rsidRPr="001B27AD">
        <w:rPr>
          <w:rFonts w:ascii="Arial" w:eastAsia="Calibri" w:hAnsi="Arial" w:cs="Arial"/>
          <w:sz w:val="28"/>
          <w:szCs w:val="28"/>
          <w:rtl/>
        </w:rPr>
        <w:t>: تشترط معظم الكليات مقالًا مكتوبًا واحدًا على الأقل. يجب أن يكون الهدف الرئيسي لطفلك هو مشاركة المعلومات الشخصية بطريقة واضحة وجذابة. ربما يعد ذلك هو العنصر الأكثر أهمية في طلب التقديم. ويعد البيان الشخصي وسيلة لمسؤولي القبول للتعرف على المتقدمين وسبب رغبتهم في كليتهم</w:t>
      </w:r>
      <w:r w:rsidR="00B67799" w:rsidRPr="001B27AD">
        <w:rPr>
          <w:rFonts w:ascii="Trebuchet MS" w:hAnsi="Trebuchet MS"/>
          <w:sz w:val="28"/>
          <w:szCs w:val="28"/>
        </w:rPr>
        <w:t xml:space="preserve">. </w:t>
      </w:r>
    </w:p>
    <w:p w14:paraId="6B3186CA" w14:textId="3FD7FA9A" w:rsidR="00B67799" w:rsidRPr="001B27AD" w:rsidRDefault="001B27AD" w:rsidP="00B67799">
      <w:pPr>
        <w:pStyle w:val="NoSpacing"/>
        <w:numPr>
          <w:ilvl w:val="0"/>
          <w:numId w:val="8"/>
        </w:numPr>
        <w:rPr>
          <w:rFonts w:ascii="Trebuchet MS" w:hAnsi="Trebuchet MS"/>
          <w:sz w:val="28"/>
          <w:szCs w:val="28"/>
        </w:rPr>
      </w:pPr>
      <w:r w:rsidRPr="001B27AD">
        <w:rPr>
          <w:rFonts w:ascii="Arial" w:eastAsia="Calibri" w:hAnsi="Arial" w:cs="Arial"/>
          <w:b/>
          <w:bCs/>
          <w:sz w:val="28"/>
          <w:szCs w:val="28"/>
          <w:rtl/>
          <w:lang w:eastAsia="en-US"/>
        </w:rPr>
        <w:t>النص</w:t>
      </w:r>
      <w:r w:rsidRPr="001B27AD">
        <w:rPr>
          <w:rFonts w:ascii="Arial" w:eastAsia="Calibri" w:hAnsi="Arial" w:cs="Arial"/>
          <w:sz w:val="28"/>
          <w:szCs w:val="28"/>
          <w:rtl/>
          <w:lang w:eastAsia="en-US"/>
        </w:rPr>
        <w:t>: تتطلب معظم الكليات مخطوطة مدرسيّة من المدرسة الثانوية، والتي تعد بمثابة سجل لدروس طفلك ودرجاته. سيحتاج الطلاب أيضًا، الذين حصلوا على اعتماد جامعي إلى تقديم نسخ منها للكلية. ملاحظة: لا تقبل الكليات إلا نسخ "رسمية" التي يتم توقيعها وإحكام إغلاقها بالمدرسة الثانوية وعادة من قبل المستشار المدرسي</w:t>
      </w:r>
      <w:r w:rsidR="00B67799" w:rsidRPr="001B27AD">
        <w:rPr>
          <w:rFonts w:ascii="Trebuchet MS" w:hAnsi="Trebuchet MS"/>
          <w:sz w:val="28"/>
          <w:szCs w:val="28"/>
        </w:rPr>
        <w:t>.</w:t>
      </w:r>
      <w:r w:rsidR="00C23EBD" w:rsidRPr="001B27AD">
        <w:rPr>
          <w:rFonts w:eastAsiaTheme="minorHAnsi"/>
          <w:noProof/>
          <w:sz w:val="28"/>
          <w:szCs w:val="28"/>
          <w:lang w:eastAsia="en-US"/>
        </w:rPr>
        <w:t xml:space="preserve"> </w:t>
      </w:r>
    </w:p>
    <w:p w14:paraId="660CD8D5" w14:textId="4D86B94B" w:rsidR="00B67799" w:rsidRPr="001B27AD" w:rsidRDefault="001B27AD" w:rsidP="00B67799">
      <w:pPr>
        <w:pStyle w:val="NoSpacing"/>
        <w:numPr>
          <w:ilvl w:val="0"/>
          <w:numId w:val="8"/>
        </w:numPr>
        <w:rPr>
          <w:rFonts w:ascii="Trebuchet MS" w:hAnsi="Trebuchet MS"/>
          <w:sz w:val="28"/>
          <w:szCs w:val="28"/>
        </w:rPr>
      </w:pPr>
      <w:r w:rsidRPr="001B27AD">
        <w:rPr>
          <w:rFonts w:ascii="Arial" w:eastAsia="Calibri" w:hAnsi="Arial" w:cs="Arial"/>
          <w:b/>
          <w:bCs/>
          <w:sz w:val="28"/>
          <w:szCs w:val="28"/>
          <w:rtl/>
          <w:lang w:eastAsia="en-US"/>
        </w:rPr>
        <w:t>درجات الاختبار</w:t>
      </w:r>
      <w:r w:rsidRPr="001B27AD">
        <w:rPr>
          <w:rFonts w:ascii="Arial" w:eastAsia="Calibri" w:hAnsi="Arial" w:cs="Arial"/>
          <w:sz w:val="28"/>
          <w:szCs w:val="28"/>
          <w:rtl/>
          <w:lang w:eastAsia="en-US"/>
        </w:rPr>
        <w:t xml:space="preserve">: يمكن أن يكون الاختبار المطلوب واحدًا مما يلي: اختبار الكفاءة الدراسية و/أو اختبار الكليات </w:t>
      </w:r>
      <w:r w:rsidRPr="001B27AD">
        <w:rPr>
          <w:rFonts w:ascii="Arial" w:eastAsia="Calibri" w:hAnsi="Arial" w:cs="Arial" w:hint="cs"/>
          <w:sz w:val="28"/>
          <w:szCs w:val="28"/>
          <w:rtl/>
          <w:lang w:eastAsia="en-US"/>
        </w:rPr>
        <w:t>الأمريكية واختبار</w:t>
      </w:r>
      <w:r w:rsidRPr="001B27AD">
        <w:rPr>
          <w:rFonts w:ascii="Arial" w:eastAsia="Calibri" w:hAnsi="Arial" w:cs="Arial"/>
          <w:sz w:val="28"/>
          <w:szCs w:val="28"/>
          <w:rtl/>
          <w:lang w:eastAsia="en-US"/>
        </w:rPr>
        <w:t xml:space="preserve"> الكفاءة الدراسية (اختيار </w:t>
      </w:r>
      <w:r w:rsidRPr="001B27AD">
        <w:rPr>
          <w:rFonts w:ascii="Arial" w:eastAsia="Calibri" w:hAnsi="Arial" w:cs="Arial"/>
          <w:sz w:val="28"/>
          <w:szCs w:val="28"/>
          <w:rtl/>
          <w:lang w:eastAsia="en-US"/>
        </w:rPr>
        <w:t>الموضوعات) التقييم/التحديد الدقيق للكلية المجتمعية أو الكفاءة المهنية للخدمات المسلحة (للجيش).</w:t>
      </w:r>
      <w:r w:rsidR="00B67799" w:rsidRPr="001B27AD">
        <w:rPr>
          <w:rFonts w:ascii="Trebuchet MS" w:hAnsi="Trebuchet MS"/>
          <w:sz w:val="28"/>
          <w:szCs w:val="28"/>
        </w:rPr>
        <w:t xml:space="preserve"> </w:t>
      </w:r>
    </w:p>
    <w:p w14:paraId="15E7617C" w14:textId="02D3EB5A" w:rsidR="00B67799" w:rsidRPr="001B27AD" w:rsidRDefault="001B27AD" w:rsidP="00B67799">
      <w:pPr>
        <w:pStyle w:val="NoSpacing"/>
        <w:numPr>
          <w:ilvl w:val="0"/>
          <w:numId w:val="8"/>
        </w:numPr>
        <w:rPr>
          <w:sz w:val="28"/>
          <w:szCs w:val="28"/>
        </w:rPr>
      </w:pPr>
      <w:r w:rsidRPr="001B27AD">
        <w:rPr>
          <w:rFonts w:ascii="Arial" w:eastAsia="Calibri" w:hAnsi="Arial" w:cs="Arial"/>
          <w:b/>
          <w:bCs/>
          <w:sz w:val="28"/>
          <w:szCs w:val="28"/>
          <w:rtl/>
          <w:lang w:eastAsia="en-US"/>
        </w:rPr>
        <w:t>إجابة سريعة قصيرة</w:t>
      </w:r>
      <w:r w:rsidRPr="001B27AD">
        <w:rPr>
          <w:rFonts w:ascii="Arial" w:eastAsia="Calibri" w:hAnsi="Arial" w:cs="Arial"/>
          <w:sz w:val="28"/>
          <w:szCs w:val="28"/>
          <w:rtl/>
          <w:lang w:eastAsia="en-US"/>
        </w:rPr>
        <w:t>: تعد هذه الأسئلة إضافية خارج البيان الشخصي</w:t>
      </w:r>
      <w:r w:rsidR="00B67799" w:rsidRPr="001B27AD">
        <w:rPr>
          <w:sz w:val="28"/>
          <w:szCs w:val="28"/>
        </w:rPr>
        <w:t xml:space="preserve"> </w:t>
      </w:r>
    </w:p>
    <w:p w14:paraId="6893A06B" w14:textId="2D79A7EA" w:rsidR="00B67799" w:rsidRPr="001B27AD" w:rsidRDefault="001B27AD" w:rsidP="00B67799">
      <w:pPr>
        <w:pStyle w:val="NoSpacing"/>
        <w:numPr>
          <w:ilvl w:val="0"/>
          <w:numId w:val="8"/>
        </w:numPr>
        <w:rPr>
          <w:sz w:val="28"/>
          <w:szCs w:val="28"/>
        </w:rPr>
      </w:pPr>
      <w:r w:rsidRPr="001B27AD">
        <w:rPr>
          <w:rFonts w:ascii="Arial" w:eastAsia="Calibri" w:hAnsi="Arial" w:cs="Arial"/>
          <w:b/>
          <w:bCs/>
          <w:sz w:val="28"/>
          <w:szCs w:val="28"/>
          <w:rtl/>
          <w:lang w:eastAsia="en-US"/>
        </w:rPr>
        <w:t>سجل الأنشطة /السيرة الذاتية</w:t>
      </w:r>
      <w:r w:rsidRPr="001B27AD">
        <w:rPr>
          <w:rFonts w:ascii="Arial" w:eastAsia="Calibri" w:hAnsi="Arial" w:cs="Arial"/>
          <w:sz w:val="28"/>
          <w:szCs w:val="28"/>
          <w:rtl/>
          <w:lang w:eastAsia="en-US"/>
        </w:rPr>
        <w:t>: تعد هذه القائمة بالأنشطة اللامنهجية هي وسيلة للقبول للتعرف على طفلك.</w:t>
      </w:r>
      <w:r w:rsidR="00B67799" w:rsidRPr="001B27AD">
        <w:rPr>
          <w:sz w:val="28"/>
          <w:szCs w:val="28"/>
        </w:rPr>
        <w:t xml:space="preserve">. </w:t>
      </w:r>
    </w:p>
    <w:p w14:paraId="027E28ED" w14:textId="78373D54" w:rsidR="00B67799" w:rsidRPr="00C23EBD" w:rsidRDefault="001B27AD" w:rsidP="00B67799">
      <w:pPr>
        <w:pStyle w:val="NoSpacing"/>
        <w:numPr>
          <w:ilvl w:val="0"/>
          <w:numId w:val="8"/>
        </w:numPr>
        <w:rPr>
          <w:sz w:val="26"/>
          <w:szCs w:val="26"/>
        </w:rPr>
      </w:pPr>
      <w:r w:rsidRPr="001B27AD">
        <w:rPr>
          <w:rFonts w:ascii="Arial" w:eastAsia="Calibri" w:hAnsi="Arial" w:cs="Arial"/>
          <w:b/>
          <w:bCs/>
          <w:sz w:val="28"/>
          <w:szCs w:val="28"/>
          <w:rtl/>
          <w:lang w:eastAsia="en-US"/>
        </w:rPr>
        <w:t>خطابات التوصية</w:t>
      </w:r>
      <w:r w:rsidRPr="001B27AD">
        <w:rPr>
          <w:rFonts w:ascii="Arial" w:eastAsia="Calibri" w:hAnsi="Arial" w:cs="Arial"/>
          <w:sz w:val="28"/>
          <w:szCs w:val="28"/>
          <w:rtl/>
          <w:lang w:eastAsia="en-US"/>
        </w:rPr>
        <w:t>: تشترط بعض الجامعات في بعض الأحيان رسالة توصية أو أكثر من شخص خارج نطاق أفراد الأسرة</w:t>
      </w:r>
      <w:r w:rsidR="00B67799" w:rsidRPr="00C23EBD">
        <w:rPr>
          <w:sz w:val="26"/>
          <w:szCs w:val="26"/>
        </w:rPr>
        <w:t>.</w:t>
      </w:r>
    </w:p>
    <w:p w14:paraId="3CF4CFD5" w14:textId="77777777" w:rsidR="005872B5" w:rsidRDefault="005872B5" w:rsidP="00B67799">
      <w:pPr>
        <w:spacing w:after="0" w:line="240" w:lineRule="atLeast"/>
        <w:jc w:val="right"/>
        <w:rPr>
          <w:rFonts w:ascii="Trebuchet MS" w:hAnsi="Trebuchet MS"/>
          <w:b/>
          <w:sz w:val="26"/>
          <w:szCs w:val="26"/>
        </w:rPr>
      </w:pPr>
    </w:p>
    <w:p w14:paraId="2ACB5792" w14:textId="77777777" w:rsidR="005872B5" w:rsidRPr="001322B8" w:rsidRDefault="005872B5" w:rsidP="00C23EBD">
      <w:pPr>
        <w:spacing w:after="160" w:line="300" w:lineRule="auto"/>
        <w:rPr>
          <w:rStyle w:val="Hyperlink"/>
          <w:rFonts w:ascii="Trebuchet MS" w:hAnsi="Trebuchet MS"/>
          <w:sz w:val="20"/>
          <w:szCs w:val="26"/>
        </w:rPr>
        <w:sectPr w:rsidR="005872B5" w:rsidRPr="001322B8" w:rsidSect="005872B5">
          <w:type w:val="continuous"/>
          <w:pgSz w:w="12240" w:h="15840"/>
          <w:pgMar w:top="360" w:right="540" w:bottom="360" w:left="360" w:header="720" w:footer="720" w:gutter="0"/>
          <w:cols w:num="3" w:space="720"/>
          <w:titlePg/>
          <w:docGrid w:linePitch="360"/>
        </w:sectPr>
      </w:pPr>
    </w:p>
    <w:p w14:paraId="55EB45C4" w14:textId="77777777" w:rsidR="00C23EBD" w:rsidRDefault="005872B5" w:rsidP="00C23EBD">
      <w:pPr>
        <w:spacing w:after="160" w:line="300" w:lineRule="auto"/>
        <w:rPr>
          <w:rStyle w:val="Hyperlink"/>
          <w:rFonts w:ascii="Trebuchet MS" w:hAnsi="Trebuchet MS"/>
          <w:sz w:val="23"/>
          <w:szCs w:val="23"/>
        </w:rPr>
      </w:pPr>
      <w:r w:rsidRPr="00C23EBD">
        <w:rPr>
          <w:noProof/>
          <w:sz w:val="26"/>
          <w:szCs w:val="26"/>
        </w:rPr>
        <mc:AlternateContent>
          <mc:Choice Requires="wps">
            <w:drawing>
              <wp:anchor distT="0" distB="0" distL="114300" distR="114300" simplePos="0" relativeHeight="251811840" behindDoc="0" locked="0" layoutInCell="1" allowOverlap="1" wp14:anchorId="50524489" wp14:editId="2E555889">
                <wp:simplePos x="0" y="0"/>
                <wp:positionH relativeFrom="column">
                  <wp:posOffset>0</wp:posOffset>
                </wp:positionH>
                <wp:positionV relativeFrom="paragraph">
                  <wp:posOffset>561340</wp:posOffset>
                </wp:positionV>
                <wp:extent cx="7315200" cy="2011680"/>
                <wp:effectExtent l="0" t="0" r="0" b="7620"/>
                <wp:wrapNone/>
                <wp:docPr id="192" name="Text Box 192"/>
                <wp:cNvGraphicFramePr/>
                <a:graphic xmlns:a="http://schemas.openxmlformats.org/drawingml/2006/main">
                  <a:graphicData uri="http://schemas.microsoft.com/office/word/2010/wordprocessingShape">
                    <wps:wsp>
                      <wps:cNvSpPr txBox="1"/>
                      <wps:spPr>
                        <a:xfrm>
                          <a:off x="0" y="0"/>
                          <a:ext cx="7315200" cy="2011680"/>
                        </a:xfrm>
                        <a:prstGeom prst="rect">
                          <a:avLst/>
                        </a:prstGeom>
                        <a:noFill/>
                        <a:ln w="6350">
                          <a:noFill/>
                        </a:ln>
                        <a:effectLst/>
                      </wps:spPr>
                      <wps:txbx>
                        <w:txbxContent>
                          <w:p w14:paraId="4DFC1C8E" w14:textId="2D4A8B59" w:rsidR="001901EE" w:rsidRPr="0032499C" w:rsidRDefault="0032499C" w:rsidP="001901EE">
                            <w:pPr>
                              <w:bidi/>
                              <w:jc w:val="both"/>
                              <w:rPr>
                                <w:b/>
                                <w:sz w:val="24"/>
                              </w:rPr>
                            </w:pPr>
                            <w:r w:rsidRPr="0032499C">
                              <w:rPr>
                                <w:rFonts w:cs="Tahoma" w:hint="cs"/>
                                <w:b/>
                                <w:sz w:val="32"/>
                                <w:szCs w:val="25"/>
                                <w:rtl/>
                              </w:rPr>
                              <w:t>يمكن</w:t>
                            </w:r>
                            <w:r w:rsidRPr="0032499C">
                              <w:rPr>
                                <w:rFonts w:cs="Tahoma"/>
                                <w:b/>
                                <w:sz w:val="32"/>
                                <w:szCs w:val="25"/>
                                <w:rtl/>
                              </w:rPr>
                              <w:t xml:space="preserve"> </w:t>
                            </w:r>
                            <w:r w:rsidRPr="0032499C">
                              <w:rPr>
                                <w:rFonts w:cs="Tahoma" w:hint="cs"/>
                                <w:b/>
                                <w:sz w:val="32"/>
                                <w:szCs w:val="25"/>
                                <w:rtl/>
                              </w:rPr>
                              <w:t>للطلاب</w:t>
                            </w:r>
                            <w:r w:rsidRPr="0032499C">
                              <w:rPr>
                                <w:rFonts w:cs="Tahoma"/>
                                <w:b/>
                                <w:sz w:val="32"/>
                                <w:szCs w:val="25"/>
                                <w:rtl/>
                              </w:rPr>
                              <w:t xml:space="preserve"> </w:t>
                            </w:r>
                            <w:r w:rsidRPr="0032499C">
                              <w:rPr>
                                <w:rFonts w:cs="Tahoma" w:hint="cs"/>
                                <w:b/>
                                <w:sz w:val="32"/>
                                <w:szCs w:val="25"/>
                                <w:rtl/>
                              </w:rPr>
                              <w:t>الذين</w:t>
                            </w:r>
                            <w:r w:rsidRPr="0032499C">
                              <w:rPr>
                                <w:rFonts w:cs="Tahoma"/>
                                <w:b/>
                                <w:sz w:val="32"/>
                                <w:szCs w:val="25"/>
                                <w:rtl/>
                              </w:rPr>
                              <w:t xml:space="preserve"> </w:t>
                            </w:r>
                            <w:r w:rsidRPr="0032499C">
                              <w:rPr>
                                <w:rFonts w:cs="Tahoma" w:hint="cs"/>
                                <w:b/>
                                <w:sz w:val="32"/>
                                <w:szCs w:val="25"/>
                                <w:rtl/>
                              </w:rPr>
                              <w:t>ليسوا</w:t>
                            </w:r>
                            <w:r w:rsidRPr="0032499C">
                              <w:rPr>
                                <w:rFonts w:cs="Tahoma"/>
                                <w:b/>
                                <w:sz w:val="32"/>
                                <w:szCs w:val="25"/>
                                <w:rtl/>
                              </w:rPr>
                              <w:t xml:space="preserve"> </w:t>
                            </w:r>
                            <w:r w:rsidRPr="0032499C">
                              <w:rPr>
                                <w:rFonts w:cs="Tahoma" w:hint="cs"/>
                                <w:b/>
                                <w:sz w:val="32"/>
                                <w:szCs w:val="25"/>
                                <w:rtl/>
                              </w:rPr>
                              <w:t>مواطنين</w:t>
                            </w:r>
                            <w:r w:rsidRPr="0032499C">
                              <w:rPr>
                                <w:rFonts w:cs="Tahoma"/>
                                <w:b/>
                                <w:sz w:val="32"/>
                                <w:szCs w:val="25"/>
                                <w:rtl/>
                              </w:rPr>
                              <w:t xml:space="preserve"> </w:t>
                            </w:r>
                            <w:r w:rsidRPr="0032499C">
                              <w:rPr>
                                <w:rFonts w:cs="Tahoma" w:hint="cs"/>
                                <w:b/>
                                <w:sz w:val="32"/>
                                <w:szCs w:val="25"/>
                                <w:rtl/>
                              </w:rPr>
                              <w:t>أمريكيين</w:t>
                            </w:r>
                            <w:r w:rsidRPr="0032499C">
                              <w:rPr>
                                <w:rFonts w:cs="Tahoma"/>
                                <w:b/>
                                <w:sz w:val="32"/>
                                <w:szCs w:val="25"/>
                                <w:rtl/>
                              </w:rPr>
                              <w:t xml:space="preserve"> </w:t>
                            </w:r>
                            <w:r w:rsidRPr="0032499C">
                              <w:rPr>
                                <w:rFonts w:cs="Tahoma" w:hint="cs"/>
                                <w:b/>
                                <w:sz w:val="32"/>
                                <w:szCs w:val="25"/>
                                <w:rtl/>
                              </w:rPr>
                              <w:t>أو</w:t>
                            </w:r>
                            <w:r w:rsidRPr="0032499C">
                              <w:rPr>
                                <w:rFonts w:cs="Tahoma"/>
                                <w:b/>
                                <w:sz w:val="32"/>
                                <w:szCs w:val="25"/>
                                <w:rtl/>
                              </w:rPr>
                              <w:t xml:space="preserve"> </w:t>
                            </w:r>
                            <w:r w:rsidRPr="0032499C">
                              <w:rPr>
                                <w:rFonts w:cs="Tahoma" w:hint="cs"/>
                                <w:b/>
                                <w:sz w:val="32"/>
                                <w:szCs w:val="25"/>
                                <w:rtl/>
                              </w:rPr>
                              <w:t>مقيمين</w:t>
                            </w:r>
                            <w:r w:rsidRPr="0032499C">
                              <w:rPr>
                                <w:rFonts w:cs="Tahoma"/>
                                <w:b/>
                                <w:sz w:val="32"/>
                                <w:szCs w:val="25"/>
                                <w:rtl/>
                              </w:rPr>
                              <w:t xml:space="preserve"> </w:t>
                            </w:r>
                            <w:r w:rsidRPr="0032499C">
                              <w:rPr>
                                <w:rFonts w:cs="Tahoma" w:hint="cs"/>
                                <w:b/>
                                <w:sz w:val="32"/>
                                <w:szCs w:val="25"/>
                                <w:rtl/>
                              </w:rPr>
                              <w:t>دائمين</w:t>
                            </w:r>
                            <w:r w:rsidRPr="0032499C">
                              <w:rPr>
                                <w:rFonts w:cs="Tahoma"/>
                                <w:b/>
                                <w:sz w:val="32"/>
                                <w:szCs w:val="25"/>
                                <w:rtl/>
                              </w:rPr>
                              <w:t xml:space="preserve"> </w:t>
                            </w:r>
                            <w:r w:rsidRPr="0032499C">
                              <w:rPr>
                                <w:rFonts w:cs="Tahoma" w:hint="cs"/>
                                <w:b/>
                                <w:sz w:val="32"/>
                                <w:szCs w:val="25"/>
                                <w:rtl/>
                              </w:rPr>
                              <w:t>التقدم</w:t>
                            </w:r>
                            <w:r w:rsidRPr="0032499C">
                              <w:rPr>
                                <w:rFonts w:cs="Tahoma"/>
                                <w:b/>
                                <w:sz w:val="32"/>
                                <w:szCs w:val="25"/>
                                <w:rtl/>
                              </w:rPr>
                              <w:t xml:space="preserve"> </w:t>
                            </w:r>
                            <w:r w:rsidRPr="0032499C">
                              <w:rPr>
                                <w:rFonts w:cs="Tahoma" w:hint="cs"/>
                                <w:b/>
                                <w:sz w:val="32"/>
                                <w:szCs w:val="25"/>
                                <w:rtl/>
                              </w:rPr>
                              <w:t>إلى</w:t>
                            </w:r>
                            <w:r w:rsidRPr="0032499C">
                              <w:rPr>
                                <w:rFonts w:cs="Tahoma"/>
                                <w:b/>
                                <w:sz w:val="32"/>
                                <w:szCs w:val="25"/>
                                <w:rtl/>
                              </w:rPr>
                              <w:t xml:space="preserve"> </w:t>
                            </w:r>
                            <w:r w:rsidRPr="0032499C">
                              <w:rPr>
                                <w:rFonts w:cs="Tahoma" w:hint="cs"/>
                                <w:b/>
                                <w:sz w:val="32"/>
                                <w:szCs w:val="25"/>
                                <w:rtl/>
                              </w:rPr>
                              <w:t>كلية</w:t>
                            </w:r>
                            <w:r w:rsidRPr="0032499C">
                              <w:rPr>
                                <w:rFonts w:cs="Tahoma"/>
                                <w:b/>
                                <w:sz w:val="32"/>
                                <w:szCs w:val="25"/>
                                <w:rtl/>
                              </w:rPr>
                              <w:t xml:space="preserve"> </w:t>
                            </w:r>
                            <w:r w:rsidRPr="0032499C">
                              <w:rPr>
                                <w:rFonts w:cs="Tahoma" w:hint="cs"/>
                                <w:b/>
                                <w:sz w:val="32"/>
                                <w:szCs w:val="25"/>
                                <w:rtl/>
                              </w:rPr>
                              <w:t>أو</w:t>
                            </w:r>
                            <w:r w:rsidRPr="0032499C">
                              <w:rPr>
                                <w:rFonts w:cs="Tahoma"/>
                                <w:b/>
                                <w:sz w:val="32"/>
                                <w:szCs w:val="25"/>
                                <w:rtl/>
                              </w:rPr>
                              <w:t xml:space="preserve"> </w:t>
                            </w:r>
                            <w:r w:rsidRPr="0032499C">
                              <w:rPr>
                                <w:rFonts w:cs="Tahoma" w:hint="cs"/>
                                <w:b/>
                                <w:sz w:val="32"/>
                                <w:szCs w:val="25"/>
                                <w:rtl/>
                              </w:rPr>
                              <w:t>جامعة</w:t>
                            </w:r>
                            <w:r w:rsidRPr="0032499C">
                              <w:rPr>
                                <w:rFonts w:cs="Tahoma"/>
                                <w:b/>
                                <w:sz w:val="32"/>
                                <w:szCs w:val="25"/>
                                <w:rtl/>
                              </w:rPr>
                              <w:t xml:space="preserve"> </w:t>
                            </w:r>
                            <w:r w:rsidRPr="0032499C">
                              <w:rPr>
                                <w:rFonts w:cs="Tahoma" w:hint="cs"/>
                                <w:b/>
                                <w:sz w:val="32"/>
                                <w:szCs w:val="25"/>
                                <w:rtl/>
                              </w:rPr>
                              <w:t>والالتحاق</w:t>
                            </w:r>
                            <w:r w:rsidRPr="0032499C">
                              <w:rPr>
                                <w:rFonts w:cs="Tahoma"/>
                                <w:b/>
                                <w:sz w:val="32"/>
                                <w:szCs w:val="25"/>
                                <w:rtl/>
                              </w:rPr>
                              <w:t xml:space="preserve"> </w:t>
                            </w:r>
                            <w:r w:rsidRPr="0032499C">
                              <w:rPr>
                                <w:rFonts w:cs="Tahoma" w:hint="cs"/>
                                <w:b/>
                                <w:sz w:val="32"/>
                                <w:szCs w:val="25"/>
                                <w:rtl/>
                              </w:rPr>
                              <w:t>بها</w:t>
                            </w:r>
                            <w:r w:rsidRPr="0032499C">
                              <w:rPr>
                                <w:rFonts w:cs="Tahoma"/>
                                <w:b/>
                                <w:sz w:val="32"/>
                                <w:szCs w:val="25"/>
                                <w:rtl/>
                              </w:rPr>
                              <w:t xml:space="preserve">. </w:t>
                            </w:r>
                            <w:r w:rsidRPr="0032499C">
                              <w:rPr>
                                <w:rFonts w:cs="Tahoma" w:hint="cs"/>
                                <w:b/>
                                <w:sz w:val="32"/>
                                <w:szCs w:val="25"/>
                                <w:rtl/>
                              </w:rPr>
                              <w:t>قد</w:t>
                            </w:r>
                            <w:r w:rsidRPr="0032499C">
                              <w:rPr>
                                <w:rFonts w:cs="Tahoma"/>
                                <w:b/>
                                <w:sz w:val="32"/>
                                <w:szCs w:val="25"/>
                                <w:rtl/>
                              </w:rPr>
                              <w:t xml:space="preserve"> </w:t>
                            </w:r>
                            <w:r w:rsidRPr="0032499C">
                              <w:rPr>
                                <w:rFonts w:cs="Tahoma" w:hint="cs"/>
                                <w:b/>
                                <w:sz w:val="32"/>
                                <w:szCs w:val="25"/>
                                <w:rtl/>
                              </w:rPr>
                              <w:t>يكونوا</w:t>
                            </w:r>
                            <w:r w:rsidRPr="0032499C">
                              <w:rPr>
                                <w:rFonts w:cs="Tahoma"/>
                                <w:b/>
                                <w:sz w:val="32"/>
                                <w:szCs w:val="25"/>
                                <w:rtl/>
                              </w:rPr>
                              <w:t xml:space="preserve"> </w:t>
                            </w:r>
                            <w:r w:rsidRPr="0032499C">
                              <w:rPr>
                                <w:rFonts w:cs="Tahoma" w:hint="cs"/>
                                <w:b/>
                                <w:sz w:val="32"/>
                                <w:szCs w:val="25"/>
                                <w:rtl/>
                              </w:rPr>
                              <w:t>مؤهلين</w:t>
                            </w:r>
                            <w:r w:rsidRPr="0032499C">
                              <w:rPr>
                                <w:rFonts w:cs="Tahoma"/>
                                <w:b/>
                                <w:sz w:val="32"/>
                                <w:szCs w:val="25"/>
                                <w:rtl/>
                              </w:rPr>
                              <w:t xml:space="preserve"> </w:t>
                            </w:r>
                            <w:r w:rsidRPr="0032499C">
                              <w:rPr>
                                <w:rFonts w:cs="Tahoma" w:hint="cs"/>
                                <w:b/>
                                <w:sz w:val="32"/>
                                <w:szCs w:val="25"/>
                                <w:rtl/>
                              </w:rPr>
                              <w:t>للحصول</w:t>
                            </w:r>
                            <w:r w:rsidRPr="0032499C">
                              <w:rPr>
                                <w:rFonts w:cs="Tahoma"/>
                                <w:b/>
                                <w:sz w:val="32"/>
                                <w:szCs w:val="25"/>
                                <w:rtl/>
                              </w:rPr>
                              <w:t xml:space="preserve"> </w:t>
                            </w:r>
                            <w:r w:rsidRPr="0032499C">
                              <w:rPr>
                                <w:rFonts w:cs="Tahoma" w:hint="cs"/>
                                <w:b/>
                                <w:sz w:val="32"/>
                                <w:szCs w:val="25"/>
                                <w:rtl/>
                              </w:rPr>
                              <w:t>على</w:t>
                            </w:r>
                            <w:r w:rsidRPr="0032499C">
                              <w:rPr>
                                <w:rFonts w:cs="Tahoma"/>
                                <w:b/>
                                <w:sz w:val="32"/>
                                <w:szCs w:val="25"/>
                                <w:rtl/>
                              </w:rPr>
                              <w:t xml:space="preserve"> </w:t>
                            </w:r>
                            <w:r w:rsidRPr="0032499C">
                              <w:rPr>
                                <w:rFonts w:cs="Tahoma" w:hint="cs"/>
                                <w:b/>
                                <w:sz w:val="32"/>
                                <w:szCs w:val="25"/>
                                <w:rtl/>
                              </w:rPr>
                              <w:t>الرسوم</w:t>
                            </w:r>
                            <w:r w:rsidRPr="0032499C">
                              <w:rPr>
                                <w:rFonts w:cs="Tahoma"/>
                                <w:b/>
                                <w:sz w:val="32"/>
                                <w:szCs w:val="25"/>
                                <w:rtl/>
                              </w:rPr>
                              <w:t xml:space="preserve"> </w:t>
                            </w:r>
                            <w:r w:rsidRPr="0032499C">
                              <w:rPr>
                                <w:rFonts w:cs="Tahoma" w:hint="cs"/>
                                <w:b/>
                                <w:sz w:val="32"/>
                                <w:szCs w:val="25"/>
                                <w:rtl/>
                              </w:rPr>
                              <w:t>الدراسية</w:t>
                            </w:r>
                            <w:r w:rsidRPr="0032499C">
                              <w:rPr>
                                <w:rFonts w:cs="Tahoma"/>
                                <w:b/>
                                <w:sz w:val="32"/>
                                <w:szCs w:val="25"/>
                                <w:rtl/>
                              </w:rPr>
                              <w:t xml:space="preserve"> </w:t>
                            </w:r>
                            <w:r w:rsidRPr="0032499C">
                              <w:rPr>
                                <w:rFonts w:cs="Tahoma" w:hint="cs"/>
                                <w:b/>
                                <w:sz w:val="32"/>
                                <w:szCs w:val="25"/>
                                <w:rtl/>
                              </w:rPr>
                              <w:t>داخل</w:t>
                            </w:r>
                            <w:r w:rsidRPr="0032499C">
                              <w:rPr>
                                <w:rFonts w:cs="Tahoma"/>
                                <w:b/>
                                <w:sz w:val="32"/>
                                <w:szCs w:val="25"/>
                                <w:rtl/>
                              </w:rPr>
                              <w:t xml:space="preserve"> </w:t>
                            </w:r>
                            <w:r w:rsidRPr="0032499C">
                              <w:rPr>
                                <w:rFonts w:cs="Tahoma" w:hint="cs"/>
                                <w:b/>
                                <w:sz w:val="32"/>
                                <w:szCs w:val="25"/>
                                <w:rtl/>
                              </w:rPr>
                              <w:t>الدولة</w:t>
                            </w:r>
                            <w:r w:rsidRPr="0032499C">
                              <w:rPr>
                                <w:rFonts w:cs="Tahoma"/>
                                <w:b/>
                                <w:sz w:val="32"/>
                                <w:szCs w:val="25"/>
                                <w:rtl/>
                              </w:rPr>
                              <w:t xml:space="preserve"> </w:t>
                            </w:r>
                            <w:r w:rsidRPr="0032499C">
                              <w:rPr>
                                <w:rFonts w:cs="Tahoma" w:hint="cs"/>
                                <w:b/>
                                <w:sz w:val="32"/>
                                <w:szCs w:val="25"/>
                                <w:rtl/>
                              </w:rPr>
                              <w:t>والمساعدات</w:t>
                            </w:r>
                            <w:r w:rsidRPr="0032499C">
                              <w:rPr>
                                <w:rFonts w:cs="Tahoma"/>
                                <w:b/>
                                <w:sz w:val="32"/>
                                <w:szCs w:val="25"/>
                                <w:rtl/>
                              </w:rPr>
                              <w:t xml:space="preserve"> </w:t>
                            </w:r>
                            <w:r w:rsidRPr="0032499C">
                              <w:rPr>
                                <w:rFonts w:cs="Tahoma" w:hint="cs"/>
                                <w:b/>
                                <w:sz w:val="32"/>
                                <w:szCs w:val="25"/>
                                <w:rtl/>
                              </w:rPr>
                              <w:t>المالية</w:t>
                            </w:r>
                            <w:r w:rsidRPr="0032499C">
                              <w:rPr>
                                <w:rFonts w:cs="Tahoma"/>
                                <w:b/>
                                <w:sz w:val="32"/>
                                <w:szCs w:val="25"/>
                                <w:rtl/>
                              </w:rPr>
                              <w:t xml:space="preserve"> </w:t>
                            </w:r>
                            <w:r w:rsidRPr="0032499C">
                              <w:rPr>
                                <w:rFonts w:cs="Tahoma" w:hint="cs"/>
                                <w:b/>
                                <w:sz w:val="32"/>
                                <w:szCs w:val="25"/>
                                <w:rtl/>
                              </w:rPr>
                              <w:t>الحكومية</w:t>
                            </w:r>
                            <w:r w:rsidRPr="0032499C">
                              <w:rPr>
                                <w:rFonts w:cs="Tahoma"/>
                                <w:b/>
                                <w:sz w:val="32"/>
                                <w:szCs w:val="25"/>
                                <w:rtl/>
                              </w:rPr>
                              <w:t xml:space="preserve">. </w:t>
                            </w:r>
                            <w:r w:rsidRPr="0032499C">
                              <w:rPr>
                                <w:rFonts w:cs="Tahoma" w:hint="cs"/>
                                <w:b/>
                                <w:sz w:val="32"/>
                                <w:szCs w:val="25"/>
                                <w:rtl/>
                              </w:rPr>
                              <w:t>اعرف</w:t>
                            </w:r>
                            <w:r w:rsidRPr="0032499C">
                              <w:rPr>
                                <w:rFonts w:cs="Tahoma"/>
                                <w:b/>
                                <w:sz w:val="32"/>
                                <w:szCs w:val="25"/>
                                <w:rtl/>
                              </w:rPr>
                              <w:t xml:space="preserve"> </w:t>
                            </w:r>
                            <w:r w:rsidRPr="0032499C">
                              <w:rPr>
                                <w:rFonts w:cs="Tahoma" w:hint="cs"/>
                                <w:b/>
                                <w:sz w:val="32"/>
                                <w:szCs w:val="25"/>
                                <w:rtl/>
                              </w:rPr>
                              <w:t>المزيد</w:t>
                            </w:r>
                            <w:r w:rsidRPr="0032499C">
                              <w:rPr>
                                <w:rFonts w:cs="Tahoma"/>
                                <w:b/>
                                <w:sz w:val="32"/>
                                <w:szCs w:val="25"/>
                                <w:rtl/>
                              </w:rPr>
                              <w:t xml:space="preserve"> </w:t>
                            </w:r>
                            <w:r w:rsidRPr="0032499C">
                              <w:rPr>
                                <w:rFonts w:cs="Tahoma" w:hint="cs"/>
                                <w:b/>
                                <w:sz w:val="32"/>
                                <w:szCs w:val="25"/>
                                <w:rtl/>
                              </w:rPr>
                              <w:t>على</w:t>
                            </w:r>
                            <w:r w:rsidRPr="0032499C">
                              <w:rPr>
                                <w:rFonts w:cs="Tahoma"/>
                                <w:b/>
                                <w:sz w:val="32"/>
                                <w:szCs w:val="25"/>
                                <w:rtl/>
                              </w:rPr>
                              <w:t xml:space="preserve">: </w:t>
                            </w:r>
                            <w:hyperlink r:id="rId15" w:history="1">
                              <w:r w:rsidRPr="0032499C">
                                <w:rPr>
                                  <w:rStyle w:val="Hyperlink"/>
                                  <w:b/>
                                  <w:sz w:val="24"/>
                                </w:rPr>
                                <w:t>https://wsac.wa.gov/student-residency</w:t>
                              </w:r>
                            </w:hyperlink>
                            <w:r w:rsidRPr="0032499C">
                              <w:rPr>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4489" id="Text Box 192" o:spid="_x0000_s1033" type="#_x0000_t202" style="position:absolute;margin-left:0;margin-top:44.2pt;width:8in;height:158.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" filled="f" stroked="f" strokeweight=".5pt">
                <v:textbox>
                  <w:txbxContent>
                    <w:p w14:paraId="4DFC1C8E" w14:textId="2D4A8B59" w:rsidR="001901EE" w:rsidRPr="0032499C" w:rsidRDefault="0032499C" w:rsidP="001901EE">
                      <w:pPr>
                        <w:bidi/>
                        <w:jc w:val="both"/>
                        <w:rPr>
                          <w:b/>
                          <w:sz w:val="24"/>
                        </w:rPr>
                      </w:pPr>
                      <w:r w:rsidRPr="0032499C">
                        <w:rPr>
                          <w:rFonts w:cs="Tahoma" w:hint="cs"/>
                          <w:b/>
                          <w:sz w:val="32"/>
                          <w:szCs w:val="25"/>
                          <w:rtl/>
                        </w:rPr>
                        <w:t>يمكن</w:t>
                      </w:r>
                      <w:r w:rsidRPr="0032499C">
                        <w:rPr>
                          <w:rFonts w:cs="Tahoma"/>
                          <w:b/>
                          <w:sz w:val="32"/>
                          <w:szCs w:val="25"/>
                          <w:rtl/>
                        </w:rPr>
                        <w:t xml:space="preserve"> </w:t>
                      </w:r>
                      <w:r w:rsidRPr="0032499C">
                        <w:rPr>
                          <w:rFonts w:cs="Tahoma" w:hint="cs"/>
                          <w:b/>
                          <w:sz w:val="32"/>
                          <w:szCs w:val="25"/>
                          <w:rtl/>
                        </w:rPr>
                        <w:t>للطلاب</w:t>
                      </w:r>
                      <w:r w:rsidRPr="0032499C">
                        <w:rPr>
                          <w:rFonts w:cs="Tahoma"/>
                          <w:b/>
                          <w:sz w:val="32"/>
                          <w:szCs w:val="25"/>
                          <w:rtl/>
                        </w:rPr>
                        <w:t xml:space="preserve"> </w:t>
                      </w:r>
                      <w:r w:rsidRPr="0032499C">
                        <w:rPr>
                          <w:rFonts w:cs="Tahoma" w:hint="cs"/>
                          <w:b/>
                          <w:sz w:val="32"/>
                          <w:szCs w:val="25"/>
                          <w:rtl/>
                        </w:rPr>
                        <w:t>الذين</w:t>
                      </w:r>
                      <w:r w:rsidRPr="0032499C">
                        <w:rPr>
                          <w:rFonts w:cs="Tahoma"/>
                          <w:b/>
                          <w:sz w:val="32"/>
                          <w:szCs w:val="25"/>
                          <w:rtl/>
                        </w:rPr>
                        <w:t xml:space="preserve"> </w:t>
                      </w:r>
                      <w:r w:rsidRPr="0032499C">
                        <w:rPr>
                          <w:rFonts w:cs="Tahoma" w:hint="cs"/>
                          <w:b/>
                          <w:sz w:val="32"/>
                          <w:szCs w:val="25"/>
                          <w:rtl/>
                        </w:rPr>
                        <w:t>ليسوا</w:t>
                      </w:r>
                      <w:r w:rsidRPr="0032499C">
                        <w:rPr>
                          <w:rFonts w:cs="Tahoma"/>
                          <w:b/>
                          <w:sz w:val="32"/>
                          <w:szCs w:val="25"/>
                          <w:rtl/>
                        </w:rPr>
                        <w:t xml:space="preserve"> </w:t>
                      </w:r>
                      <w:r w:rsidRPr="0032499C">
                        <w:rPr>
                          <w:rFonts w:cs="Tahoma" w:hint="cs"/>
                          <w:b/>
                          <w:sz w:val="32"/>
                          <w:szCs w:val="25"/>
                          <w:rtl/>
                        </w:rPr>
                        <w:t>مواطنين</w:t>
                      </w:r>
                      <w:r w:rsidRPr="0032499C">
                        <w:rPr>
                          <w:rFonts w:cs="Tahoma"/>
                          <w:b/>
                          <w:sz w:val="32"/>
                          <w:szCs w:val="25"/>
                          <w:rtl/>
                        </w:rPr>
                        <w:t xml:space="preserve"> </w:t>
                      </w:r>
                      <w:r w:rsidRPr="0032499C">
                        <w:rPr>
                          <w:rFonts w:cs="Tahoma" w:hint="cs"/>
                          <w:b/>
                          <w:sz w:val="32"/>
                          <w:szCs w:val="25"/>
                          <w:rtl/>
                        </w:rPr>
                        <w:t>أمريكيين</w:t>
                      </w:r>
                      <w:r w:rsidRPr="0032499C">
                        <w:rPr>
                          <w:rFonts w:cs="Tahoma"/>
                          <w:b/>
                          <w:sz w:val="32"/>
                          <w:szCs w:val="25"/>
                          <w:rtl/>
                        </w:rPr>
                        <w:t xml:space="preserve"> </w:t>
                      </w:r>
                      <w:r w:rsidRPr="0032499C">
                        <w:rPr>
                          <w:rFonts w:cs="Tahoma" w:hint="cs"/>
                          <w:b/>
                          <w:sz w:val="32"/>
                          <w:szCs w:val="25"/>
                          <w:rtl/>
                        </w:rPr>
                        <w:t>أو</w:t>
                      </w:r>
                      <w:r w:rsidRPr="0032499C">
                        <w:rPr>
                          <w:rFonts w:cs="Tahoma"/>
                          <w:b/>
                          <w:sz w:val="32"/>
                          <w:szCs w:val="25"/>
                          <w:rtl/>
                        </w:rPr>
                        <w:t xml:space="preserve"> </w:t>
                      </w:r>
                      <w:r w:rsidRPr="0032499C">
                        <w:rPr>
                          <w:rFonts w:cs="Tahoma" w:hint="cs"/>
                          <w:b/>
                          <w:sz w:val="32"/>
                          <w:szCs w:val="25"/>
                          <w:rtl/>
                        </w:rPr>
                        <w:t>مقيمين</w:t>
                      </w:r>
                      <w:r w:rsidRPr="0032499C">
                        <w:rPr>
                          <w:rFonts w:cs="Tahoma"/>
                          <w:b/>
                          <w:sz w:val="32"/>
                          <w:szCs w:val="25"/>
                          <w:rtl/>
                        </w:rPr>
                        <w:t xml:space="preserve"> </w:t>
                      </w:r>
                      <w:r w:rsidRPr="0032499C">
                        <w:rPr>
                          <w:rFonts w:cs="Tahoma" w:hint="cs"/>
                          <w:b/>
                          <w:sz w:val="32"/>
                          <w:szCs w:val="25"/>
                          <w:rtl/>
                        </w:rPr>
                        <w:t>دائمين</w:t>
                      </w:r>
                      <w:r w:rsidRPr="0032499C">
                        <w:rPr>
                          <w:rFonts w:cs="Tahoma"/>
                          <w:b/>
                          <w:sz w:val="32"/>
                          <w:szCs w:val="25"/>
                          <w:rtl/>
                        </w:rPr>
                        <w:t xml:space="preserve"> </w:t>
                      </w:r>
                      <w:r w:rsidRPr="0032499C">
                        <w:rPr>
                          <w:rFonts w:cs="Tahoma" w:hint="cs"/>
                          <w:b/>
                          <w:sz w:val="32"/>
                          <w:szCs w:val="25"/>
                          <w:rtl/>
                        </w:rPr>
                        <w:t>التقدم</w:t>
                      </w:r>
                      <w:r w:rsidRPr="0032499C">
                        <w:rPr>
                          <w:rFonts w:cs="Tahoma"/>
                          <w:b/>
                          <w:sz w:val="32"/>
                          <w:szCs w:val="25"/>
                          <w:rtl/>
                        </w:rPr>
                        <w:t xml:space="preserve"> </w:t>
                      </w:r>
                      <w:r w:rsidRPr="0032499C">
                        <w:rPr>
                          <w:rFonts w:cs="Tahoma" w:hint="cs"/>
                          <w:b/>
                          <w:sz w:val="32"/>
                          <w:szCs w:val="25"/>
                          <w:rtl/>
                        </w:rPr>
                        <w:t>إلى</w:t>
                      </w:r>
                      <w:r w:rsidRPr="0032499C">
                        <w:rPr>
                          <w:rFonts w:cs="Tahoma"/>
                          <w:b/>
                          <w:sz w:val="32"/>
                          <w:szCs w:val="25"/>
                          <w:rtl/>
                        </w:rPr>
                        <w:t xml:space="preserve"> </w:t>
                      </w:r>
                      <w:r w:rsidRPr="0032499C">
                        <w:rPr>
                          <w:rFonts w:cs="Tahoma" w:hint="cs"/>
                          <w:b/>
                          <w:sz w:val="32"/>
                          <w:szCs w:val="25"/>
                          <w:rtl/>
                        </w:rPr>
                        <w:t>كلية</w:t>
                      </w:r>
                      <w:r w:rsidRPr="0032499C">
                        <w:rPr>
                          <w:rFonts w:cs="Tahoma"/>
                          <w:b/>
                          <w:sz w:val="32"/>
                          <w:szCs w:val="25"/>
                          <w:rtl/>
                        </w:rPr>
                        <w:t xml:space="preserve"> </w:t>
                      </w:r>
                      <w:r w:rsidRPr="0032499C">
                        <w:rPr>
                          <w:rFonts w:cs="Tahoma" w:hint="cs"/>
                          <w:b/>
                          <w:sz w:val="32"/>
                          <w:szCs w:val="25"/>
                          <w:rtl/>
                        </w:rPr>
                        <w:t>أو</w:t>
                      </w:r>
                      <w:r w:rsidRPr="0032499C">
                        <w:rPr>
                          <w:rFonts w:cs="Tahoma"/>
                          <w:b/>
                          <w:sz w:val="32"/>
                          <w:szCs w:val="25"/>
                          <w:rtl/>
                        </w:rPr>
                        <w:t xml:space="preserve"> </w:t>
                      </w:r>
                      <w:r w:rsidRPr="0032499C">
                        <w:rPr>
                          <w:rFonts w:cs="Tahoma" w:hint="cs"/>
                          <w:b/>
                          <w:sz w:val="32"/>
                          <w:szCs w:val="25"/>
                          <w:rtl/>
                        </w:rPr>
                        <w:t>جامعة</w:t>
                      </w:r>
                      <w:r w:rsidRPr="0032499C">
                        <w:rPr>
                          <w:rFonts w:cs="Tahoma"/>
                          <w:b/>
                          <w:sz w:val="32"/>
                          <w:szCs w:val="25"/>
                          <w:rtl/>
                        </w:rPr>
                        <w:t xml:space="preserve"> </w:t>
                      </w:r>
                      <w:r w:rsidRPr="0032499C">
                        <w:rPr>
                          <w:rFonts w:cs="Tahoma" w:hint="cs"/>
                          <w:b/>
                          <w:sz w:val="32"/>
                          <w:szCs w:val="25"/>
                          <w:rtl/>
                        </w:rPr>
                        <w:t>والالتحاق</w:t>
                      </w:r>
                      <w:r w:rsidRPr="0032499C">
                        <w:rPr>
                          <w:rFonts w:cs="Tahoma"/>
                          <w:b/>
                          <w:sz w:val="32"/>
                          <w:szCs w:val="25"/>
                          <w:rtl/>
                        </w:rPr>
                        <w:t xml:space="preserve"> </w:t>
                      </w:r>
                      <w:r w:rsidRPr="0032499C">
                        <w:rPr>
                          <w:rFonts w:cs="Tahoma" w:hint="cs"/>
                          <w:b/>
                          <w:sz w:val="32"/>
                          <w:szCs w:val="25"/>
                          <w:rtl/>
                        </w:rPr>
                        <w:t>بها</w:t>
                      </w:r>
                      <w:r w:rsidRPr="0032499C">
                        <w:rPr>
                          <w:rFonts w:cs="Tahoma"/>
                          <w:b/>
                          <w:sz w:val="32"/>
                          <w:szCs w:val="25"/>
                          <w:rtl/>
                        </w:rPr>
                        <w:t xml:space="preserve">. </w:t>
                      </w:r>
                      <w:r w:rsidRPr="0032499C">
                        <w:rPr>
                          <w:rFonts w:cs="Tahoma" w:hint="cs"/>
                          <w:b/>
                          <w:sz w:val="32"/>
                          <w:szCs w:val="25"/>
                          <w:rtl/>
                        </w:rPr>
                        <w:t>قد</w:t>
                      </w:r>
                      <w:r w:rsidRPr="0032499C">
                        <w:rPr>
                          <w:rFonts w:cs="Tahoma"/>
                          <w:b/>
                          <w:sz w:val="32"/>
                          <w:szCs w:val="25"/>
                          <w:rtl/>
                        </w:rPr>
                        <w:t xml:space="preserve"> </w:t>
                      </w:r>
                      <w:r w:rsidRPr="0032499C">
                        <w:rPr>
                          <w:rFonts w:cs="Tahoma" w:hint="cs"/>
                          <w:b/>
                          <w:sz w:val="32"/>
                          <w:szCs w:val="25"/>
                          <w:rtl/>
                        </w:rPr>
                        <w:t>يكونوا</w:t>
                      </w:r>
                      <w:r w:rsidRPr="0032499C">
                        <w:rPr>
                          <w:rFonts w:cs="Tahoma"/>
                          <w:b/>
                          <w:sz w:val="32"/>
                          <w:szCs w:val="25"/>
                          <w:rtl/>
                        </w:rPr>
                        <w:t xml:space="preserve"> </w:t>
                      </w:r>
                      <w:r w:rsidRPr="0032499C">
                        <w:rPr>
                          <w:rFonts w:cs="Tahoma" w:hint="cs"/>
                          <w:b/>
                          <w:sz w:val="32"/>
                          <w:szCs w:val="25"/>
                          <w:rtl/>
                        </w:rPr>
                        <w:t>مؤهلين</w:t>
                      </w:r>
                      <w:r w:rsidRPr="0032499C">
                        <w:rPr>
                          <w:rFonts w:cs="Tahoma"/>
                          <w:b/>
                          <w:sz w:val="32"/>
                          <w:szCs w:val="25"/>
                          <w:rtl/>
                        </w:rPr>
                        <w:t xml:space="preserve"> </w:t>
                      </w:r>
                      <w:r w:rsidRPr="0032499C">
                        <w:rPr>
                          <w:rFonts w:cs="Tahoma" w:hint="cs"/>
                          <w:b/>
                          <w:sz w:val="32"/>
                          <w:szCs w:val="25"/>
                          <w:rtl/>
                        </w:rPr>
                        <w:t>للحصول</w:t>
                      </w:r>
                      <w:r w:rsidRPr="0032499C">
                        <w:rPr>
                          <w:rFonts w:cs="Tahoma"/>
                          <w:b/>
                          <w:sz w:val="32"/>
                          <w:szCs w:val="25"/>
                          <w:rtl/>
                        </w:rPr>
                        <w:t xml:space="preserve"> </w:t>
                      </w:r>
                      <w:r w:rsidRPr="0032499C">
                        <w:rPr>
                          <w:rFonts w:cs="Tahoma" w:hint="cs"/>
                          <w:b/>
                          <w:sz w:val="32"/>
                          <w:szCs w:val="25"/>
                          <w:rtl/>
                        </w:rPr>
                        <w:t>على</w:t>
                      </w:r>
                      <w:r w:rsidRPr="0032499C">
                        <w:rPr>
                          <w:rFonts w:cs="Tahoma"/>
                          <w:b/>
                          <w:sz w:val="32"/>
                          <w:szCs w:val="25"/>
                          <w:rtl/>
                        </w:rPr>
                        <w:t xml:space="preserve"> </w:t>
                      </w:r>
                      <w:r w:rsidRPr="0032499C">
                        <w:rPr>
                          <w:rFonts w:cs="Tahoma" w:hint="cs"/>
                          <w:b/>
                          <w:sz w:val="32"/>
                          <w:szCs w:val="25"/>
                          <w:rtl/>
                        </w:rPr>
                        <w:t>الرسوم</w:t>
                      </w:r>
                      <w:r w:rsidRPr="0032499C">
                        <w:rPr>
                          <w:rFonts w:cs="Tahoma"/>
                          <w:b/>
                          <w:sz w:val="32"/>
                          <w:szCs w:val="25"/>
                          <w:rtl/>
                        </w:rPr>
                        <w:t xml:space="preserve"> </w:t>
                      </w:r>
                      <w:r w:rsidRPr="0032499C">
                        <w:rPr>
                          <w:rFonts w:cs="Tahoma" w:hint="cs"/>
                          <w:b/>
                          <w:sz w:val="32"/>
                          <w:szCs w:val="25"/>
                          <w:rtl/>
                        </w:rPr>
                        <w:t>الدراسية</w:t>
                      </w:r>
                      <w:r w:rsidRPr="0032499C">
                        <w:rPr>
                          <w:rFonts w:cs="Tahoma"/>
                          <w:b/>
                          <w:sz w:val="32"/>
                          <w:szCs w:val="25"/>
                          <w:rtl/>
                        </w:rPr>
                        <w:t xml:space="preserve"> </w:t>
                      </w:r>
                      <w:r w:rsidRPr="0032499C">
                        <w:rPr>
                          <w:rFonts w:cs="Tahoma" w:hint="cs"/>
                          <w:b/>
                          <w:sz w:val="32"/>
                          <w:szCs w:val="25"/>
                          <w:rtl/>
                        </w:rPr>
                        <w:t>داخل</w:t>
                      </w:r>
                      <w:r w:rsidRPr="0032499C">
                        <w:rPr>
                          <w:rFonts w:cs="Tahoma"/>
                          <w:b/>
                          <w:sz w:val="32"/>
                          <w:szCs w:val="25"/>
                          <w:rtl/>
                        </w:rPr>
                        <w:t xml:space="preserve"> </w:t>
                      </w:r>
                      <w:r w:rsidRPr="0032499C">
                        <w:rPr>
                          <w:rFonts w:cs="Tahoma" w:hint="cs"/>
                          <w:b/>
                          <w:sz w:val="32"/>
                          <w:szCs w:val="25"/>
                          <w:rtl/>
                        </w:rPr>
                        <w:t>الدولة</w:t>
                      </w:r>
                      <w:r w:rsidRPr="0032499C">
                        <w:rPr>
                          <w:rFonts w:cs="Tahoma"/>
                          <w:b/>
                          <w:sz w:val="32"/>
                          <w:szCs w:val="25"/>
                          <w:rtl/>
                        </w:rPr>
                        <w:t xml:space="preserve"> </w:t>
                      </w:r>
                      <w:r w:rsidRPr="0032499C">
                        <w:rPr>
                          <w:rFonts w:cs="Tahoma" w:hint="cs"/>
                          <w:b/>
                          <w:sz w:val="32"/>
                          <w:szCs w:val="25"/>
                          <w:rtl/>
                        </w:rPr>
                        <w:t>والمساعدات</w:t>
                      </w:r>
                      <w:r w:rsidRPr="0032499C">
                        <w:rPr>
                          <w:rFonts w:cs="Tahoma"/>
                          <w:b/>
                          <w:sz w:val="32"/>
                          <w:szCs w:val="25"/>
                          <w:rtl/>
                        </w:rPr>
                        <w:t xml:space="preserve"> </w:t>
                      </w:r>
                      <w:r w:rsidRPr="0032499C">
                        <w:rPr>
                          <w:rFonts w:cs="Tahoma" w:hint="cs"/>
                          <w:b/>
                          <w:sz w:val="32"/>
                          <w:szCs w:val="25"/>
                          <w:rtl/>
                        </w:rPr>
                        <w:t>المالية</w:t>
                      </w:r>
                      <w:r w:rsidRPr="0032499C">
                        <w:rPr>
                          <w:rFonts w:cs="Tahoma"/>
                          <w:b/>
                          <w:sz w:val="32"/>
                          <w:szCs w:val="25"/>
                          <w:rtl/>
                        </w:rPr>
                        <w:t xml:space="preserve"> </w:t>
                      </w:r>
                      <w:r w:rsidRPr="0032499C">
                        <w:rPr>
                          <w:rFonts w:cs="Tahoma" w:hint="cs"/>
                          <w:b/>
                          <w:sz w:val="32"/>
                          <w:szCs w:val="25"/>
                          <w:rtl/>
                        </w:rPr>
                        <w:t>الحكومية</w:t>
                      </w:r>
                      <w:r w:rsidRPr="0032499C">
                        <w:rPr>
                          <w:rFonts w:cs="Tahoma"/>
                          <w:b/>
                          <w:sz w:val="32"/>
                          <w:szCs w:val="25"/>
                          <w:rtl/>
                        </w:rPr>
                        <w:t xml:space="preserve">. </w:t>
                      </w:r>
                      <w:r w:rsidRPr="0032499C">
                        <w:rPr>
                          <w:rFonts w:cs="Tahoma" w:hint="cs"/>
                          <w:b/>
                          <w:sz w:val="32"/>
                          <w:szCs w:val="25"/>
                          <w:rtl/>
                        </w:rPr>
                        <w:t>اعرف</w:t>
                      </w:r>
                      <w:r w:rsidRPr="0032499C">
                        <w:rPr>
                          <w:rFonts w:cs="Tahoma"/>
                          <w:b/>
                          <w:sz w:val="32"/>
                          <w:szCs w:val="25"/>
                          <w:rtl/>
                        </w:rPr>
                        <w:t xml:space="preserve"> </w:t>
                      </w:r>
                      <w:r w:rsidRPr="0032499C">
                        <w:rPr>
                          <w:rFonts w:cs="Tahoma" w:hint="cs"/>
                          <w:b/>
                          <w:sz w:val="32"/>
                          <w:szCs w:val="25"/>
                          <w:rtl/>
                        </w:rPr>
                        <w:t>المزيد</w:t>
                      </w:r>
                      <w:r w:rsidRPr="0032499C">
                        <w:rPr>
                          <w:rFonts w:cs="Tahoma"/>
                          <w:b/>
                          <w:sz w:val="32"/>
                          <w:szCs w:val="25"/>
                          <w:rtl/>
                        </w:rPr>
                        <w:t xml:space="preserve"> </w:t>
                      </w:r>
                      <w:r w:rsidRPr="0032499C">
                        <w:rPr>
                          <w:rFonts w:cs="Tahoma" w:hint="cs"/>
                          <w:b/>
                          <w:sz w:val="32"/>
                          <w:szCs w:val="25"/>
                          <w:rtl/>
                        </w:rPr>
                        <w:t>على</w:t>
                      </w:r>
                      <w:r w:rsidRPr="0032499C">
                        <w:rPr>
                          <w:rFonts w:cs="Tahoma"/>
                          <w:b/>
                          <w:sz w:val="32"/>
                          <w:szCs w:val="25"/>
                          <w:rtl/>
                        </w:rPr>
                        <w:t xml:space="preserve">: </w:t>
                      </w:r>
                      <w:hyperlink r:id="rId16" w:history="1">
                        <w:r w:rsidRPr="0032499C">
                          <w:rPr>
                            <w:rStyle w:val="Hyperlink"/>
                            <w:b/>
                            <w:sz w:val="24"/>
                          </w:rPr>
                          <w:t>https://wsac.wa.gov/student-residency</w:t>
                        </w:r>
                      </w:hyperlink>
                      <w:r w:rsidRPr="0032499C">
                        <w:rPr>
                          <w:b/>
                          <w:sz w:val="24"/>
                        </w:rPr>
                        <w:t xml:space="preserve"> </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766CB133" wp14:editId="2C188362">
                <wp:simplePos x="0" y="0"/>
                <wp:positionH relativeFrom="column">
                  <wp:posOffset>0</wp:posOffset>
                </wp:positionH>
                <wp:positionV relativeFrom="paragraph">
                  <wp:posOffset>195308</wp:posOffset>
                </wp:positionV>
                <wp:extent cx="7315200" cy="36576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8C0EB" w14:textId="19E6D3EF" w:rsidR="001901EE" w:rsidRPr="000D4186" w:rsidRDefault="001901EE" w:rsidP="005872B5">
                            <w:pPr>
                              <w:spacing w:after="0"/>
                              <w:rPr>
                                <w:rFonts w:ascii="Myriad Pro" w:hAnsi="Myriad Pro"/>
                                <w:b/>
                                <w:sz w:val="32"/>
                              </w:rPr>
                            </w:pPr>
                            <w:proofErr w:type="spellStart"/>
                            <w:r w:rsidRPr="001B27AD">
                              <w:rPr>
                                <w:rFonts w:ascii="Arial" w:hAnsi="Arial" w:cs="Arial"/>
                                <w:b/>
                                <w:sz w:val="32"/>
                              </w:rPr>
                              <w:t>هل</w:t>
                            </w:r>
                            <w:proofErr w:type="spellEnd"/>
                            <w:r w:rsidRPr="001B27AD">
                              <w:rPr>
                                <w:rFonts w:ascii="Myriad Pro" w:hAnsi="Myriad Pro"/>
                                <w:b/>
                                <w:sz w:val="32"/>
                              </w:rPr>
                              <w:t xml:space="preserve"> </w:t>
                            </w:r>
                            <w:proofErr w:type="spellStart"/>
                            <w:r w:rsidRPr="001B27AD">
                              <w:rPr>
                                <w:rFonts w:ascii="Arial" w:hAnsi="Arial" w:cs="Arial"/>
                                <w:b/>
                                <w:sz w:val="32"/>
                              </w:rPr>
                              <w:t>تعلم</w:t>
                            </w:r>
                            <w:proofErr w:type="spellEnd"/>
                            <w:r w:rsidRPr="001B27AD">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CB133" id="Text Box 211" o:spid="_x0000_s1034" type="#_x0000_t202" style="position:absolute;margin-left:0;margin-top:15.4pt;width:8in;height:28.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" fillcolor="#00b050" stroked="f" strokeweight=".5pt">
                <v:textbox>
                  <w:txbxContent>
                    <w:p w14:paraId="46F8C0EB" w14:textId="19E6D3EF" w:rsidR="001901EE" w:rsidRPr="000D4186" w:rsidRDefault="001901EE" w:rsidP="005872B5">
                      <w:pPr>
                        <w:spacing w:after="0"/>
                        <w:rPr>
                          <w:rFonts w:ascii="Myriad Pro" w:hAnsi="Myriad Pro"/>
                          <w:b/>
                          <w:sz w:val="32"/>
                        </w:rPr>
                      </w:pPr>
                      <w:proofErr w:type="spellStart"/>
                      <w:r w:rsidRPr="001B27AD">
                        <w:rPr>
                          <w:rFonts w:ascii="Arial" w:hAnsi="Arial" w:cs="Arial"/>
                          <w:b/>
                          <w:sz w:val="32"/>
                        </w:rPr>
                        <w:t>هل</w:t>
                      </w:r>
                      <w:proofErr w:type="spellEnd"/>
                      <w:r w:rsidRPr="001B27AD">
                        <w:rPr>
                          <w:rFonts w:ascii="Myriad Pro" w:hAnsi="Myriad Pro"/>
                          <w:b/>
                          <w:sz w:val="32"/>
                        </w:rPr>
                        <w:t xml:space="preserve"> </w:t>
                      </w:r>
                      <w:proofErr w:type="spellStart"/>
                      <w:r w:rsidRPr="001B27AD">
                        <w:rPr>
                          <w:rFonts w:ascii="Arial" w:hAnsi="Arial" w:cs="Arial"/>
                          <w:b/>
                          <w:sz w:val="32"/>
                        </w:rPr>
                        <w:t>تعلم</w:t>
                      </w:r>
                      <w:proofErr w:type="spellEnd"/>
                      <w:r w:rsidRPr="001B27AD">
                        <w:rPr>
                          <w:rFonts w:ascii="Arial" w:hAnsi="Arial" w:cs="Arial"/>
                          <w:b/>
                          <w:sz w:val="32"/>
                        </w:rPr>
                        <w:t>؟</w:t>
                      </w:r>
                    </w:p>
                  </w:txbxContent>
                </v:textbox>
              </v:shape>
            </w:pict>
          </mc:Fallback>
        </mc:AlternateContent>
      </w:r>
      <w:r w:rsidR="00C23EBD" w:rsidRPr="00C23EBD">
        <w:rPr>
          <w:rStyle w:val="Hyperlink"/>
          <w:rFonts w:ascii="Trebuchet MS" w:hAnsi="Trebuchet MS"/>
          <w:sz w:val="26"/>
          <w:szCs w:val="26"/>
        </w:rPr>
        <w:br w:type="page"/>
      </w:r>
    </w:p>
    <w:p w14:paraId="3DE06637" w14:textId="77777777" w:rsidR="00C23EBD" w:rsidRPr="00C23EBD" w:rsidRDefault="00CB7F6D">
      <w:pPr>
        <w:spacing w:after="160" w:line="300" w:lineRule="auto"/>
        <w:rPr>
          <w:rStyle w:val="Hyperlink"/>
          <w:rFonts w:ascii="Trebuchet MS" w:hAnsi="Trebuchet MS"/>
          <w:sz w:val="26"/>
          <w:szCs w:val="26"/>
        </w:rPr>
      </w:pPr>
      <w:r w:rsidRPr="005872B5">
        <w:rPr>
          <w:noProof/>
        </w:rPr>
        <w:lastRenderedPageBreak/>
        <mc:AlternateContent>
          <mc:Choice Requires="wps">
            <w:drawing>
              <wp:anchor distT="0" distB="0" distL="114300" distR="114300" simplePos="0" relativeHeight="251817984" behindDoc="0" locked="0" layoutInCell="1" allowOverlap="1" wp14:anchorId="48E7FCFE" wp14:editId="06E18421">
                <wp:simplePos x="0" y="0"/>
                <wp:positionH relativeFrom="column">
                  <wp:posOffset>2447925</wp:posOffset>
                </wp:positionH>
                <wp:positionV relativeFrom="paragraph">
                  <wp:posOffset>6057900</wp:posOffset>
                </wp:positionV>
                <wp:extent cx="4755515" cy="3474720"/>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4755515" cy="3474720"/>
                        </a:xfrm>
                        <a:prstGeom prst="rect">
                          <a:avLst/>
                        </a:prstGeom>
                        <a:noFill/>
                        <a:ln w="6350">
                          <a:noFill/>
                        </a:ln>
                        <a:effectLst/>
                      </wps:spPr>
                      <wps:txbx>
                        <w:txbxContent>
                          <w:p w14:paraId="790DAFF3"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إذا كان ابنك المراهق موجودًا في دور الرعاية في أي وقت بعد أن أصبح في سن الثالثة عشرة، فمن المحتمل أن يتم الدفع لفصول طفلك في معظم كليات ولاية واشنطن.</w:t>
                            </w:r>
                          </w:p>
                          <w:p w14:paraId="1D2406A0"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تعرف على منحة الالتحاق بالكلية وجواز السفر فيما يتعلق بالبرنامج المهني و/أو برنامج التعليم والتدريب (</w:t>
                            </w:r>
                            <w:r w:rsidRPr="001B27AD">
                              <w:rPr>
                                <w:rFonts w:ascii="Arial" w:eastAsia="Calibri" w:hAnsi="Arial" w:cs="Arial"/>
                                <w:sz w:val="26"/>
                                <w:szCs w:val="26"/>
                              </w:rPr>
                              <w:t>ETV</w:t>
                            </w:r>
                            <w:r w:rsidRPr="001B27AD">
                              <w:rPr>
                                <w:rFonts w:ascii="Arial" w:eastAsia="Calibri" w:hAnsi="Arial" w:cs="Arial"/>
                                <w:sz w:val="26"/>
                                <w:szCs w:val="26"/>
                                <w:rtl/>
                              </w:rPr>
                              <w:t>) للمساعدة في دفع تكاليف المدرسة.</w:t>
                            </w:r>
                          </w:p>
                          <w:p w14:paraId="0A1EE532" w14:textId="6015B2C6"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 xml:space="preserve">ابحث عن التفاصيل عبر الموقع: </w:t>
                            </w:r>
                            <w:r w:rsidR="002108CF">
                              <w:fldChar w:fldCharType="begin"/>
                            </w:r>
                            <w:r w:rsidR="002108CF">
                              <w:instrText xml:space="preserve"> HYPERLINK "https://gearup.wa.gov/students-f</w:instrText>
                            </w:r>
                            <w:r w:rsidR="002108CF">
                              <w:instrText xml:space="preserve">amilies" </w:instrText>
                            </w:r>
                            <w:r w:rsidR="002108CF">
                              <w:fldChar w:fldCharType="separate"/>
                            </w:r>
                            <w:r w:rsidR="00193D92" w:rsidRPr="00125019">
                              <w:rPr>
                                <w:rStyle w:val="Hyperlink"/>
                                <w:rFonts w:eastAsia="Times New Roman" w:cs="Times New Roman"/>
                                <w:sz w:val="26"/>
                                <w:szCs w:val="26"/>
                              </w:rPr>
                              <w:t>https://gearup.wa.gov/students-families</w:t>
                            </w:r>
                            <w:r w:rsidR="002108CF">
                              <w:rPr>
                                <w:rStyle w:val="Hyperlink"/>
                                <w:rFonts w:eastAsia="Times New Roman" w:cs="Times New Roman"/>
                                <w:sz w:val="26"/>
                                <w:szCs w:val="26"/>
                              </w:rPr>
                              <w:fldChar w:fldCharType="end"/>
                            </w:r>
                            <w:r w:rsidRPr="001B27AD">
                              <w:rPr>
                                <w:rFonts w:ascii="Arial" w:eastAsia="Calibri" w:hAnsi="Arial" w:cs="Arial"/>
                                <w:sz w:val="26"/>
                                <w:szCs w:val="26"/>
                              </w:rPr>
                              <w:t xml:space="preserve"> </w:t>
                            </w:r>
                            <w:r w:rsidRPr="001B27AD">
                              <w:rPr>
                                <w:rFonts w:ascii="Arial" w:eastAsia="Calibri" w:hAnsi="Arial" w:cs="Arial"/>
                                <w:sz w:val="26"/>
                                <w:szCs w:val="26"/>
                                <w:rtl/>
                              </w:rPr>
                              <w:t xml:space="preserve"> و</w:t>
                            </w:r>
                            <w:r w:rsidRPr="001B27AD">
                              <w:rPr>
                                <w:rFonts w:ascii="Arial" w:eastAsia="Calibri" w:hAnsi="Arial" w:cs="Arial"/>
                                <w:sz w:val="26"/>
                                <w:szCs w:val="26"/>
                              </w:rPr>
                              <w:t xml:space="preserve"> </w:t>
                            </w:r>
                            <w:r w:rsidR="002108CF" w:rsidRPr="002108CF">
                              <w:rPr>
                                <w:rFonts w:ascii="Arial" w:eastAsia="Calibri" w:hAnsi="Arial" w:cs="Arial"/>
                                <w:color w:val="4FB8C1" w:themeColor="text2" w:themeTint="99"/>
                                <w:sz w:val="26"/>
                                <w:szCs w:val="26"/>
                                <w:u w:val="single"/>
                              </w:rPr>
                              <w:t>https://www.dcyf.wa.gov/services/foster-youth</w:t>
                            </w:r>
                          </w:p>
                          <w:p w14:paraId="5E4B6410"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هؤﻻء ھم كبار الداعمين اﻟذﯾن ﯾﻣﮐﻧﮭم اﻟﻣﺳﺎﻋدة ﻓﻲ ﺗوﺟﯾﮫ اﻟﻣراھﻘﯾن ﻣن ﺧﻼل ﻋﻣﻟﯾﺔ اﻟﻣﺳﺎﻋدات اﻟﻣﺎﻟﯾﺔ: ﻣوظﻔو اﻟدﻋم اﻟﻣﺧﺻﺻﯾن (</w:t>
                            </w:r>
                            <w:r w:rsidRPr="001B27AD">
                              <w:rPr>
                                <w:rFonts w:ascii="Arial" w:eastAsia="Calibri" w:hAnsi="Arial" w:cs="Arial"/>
                                <w:sz w:val="26"/>
                                <w:szCs w:val="26"/>
                              </w:rPr>
                              <w:t>DSS</w:t>
                            </w:r>
                            <w:r w:rsidRPr="001B27AD">
                              <w:rPr>
                                <w:rFonts w:ascii="Arial" w:eastAsia="Calibri" w:hAnsi="Arial" w:cs="Arial"/>
                                <w:sz w:val="26"/>
                                <w:szCs w:val="26"/>
                                <w:rtl/>
                              </w:rPr>
                              <w:t>)، ﻣوظﻔو اﻟﺑرﻧﺎﻣﺞ، ﻣوظﻔو اﻟﻣﺳﺎﻋدات اﻟﻣﺎﻟﯾﺔ، مقدمو خدمات اﻟرﻋﺎﯾﺔ اﻟﻣﺳﺗﻘﻟﺔ (</w:t>
                            </w:r>
                            <w:r w:rsidRPr="001B27AD">
                              <w:rPr>
                                <w:rFonts w:ascii="Arial" w:eastAsia="Calibri" w:hAnsi="Arial" w:cs="Arial"/>
                                <w:sz w:val="26"/>
                                <w:szCs w:val="26"/>
                              </w:rPr>
                              <w:t>IL</w:t>
                            </w:r>
                            <w:r w:rsidRPr="001B27AD">
                              <w:rPr>
                                <w:rFonts w:ascii="Arial" w:eastAsia="Calibri" w:hAnsi="Arial" w:cs="Arial"/>
                                <w:sz w:val="26"/>
                                <w:szCs w:val="26"/>
                                <w:rtl/>
                              </w:rPr>
                              <w:t>)، ﻣوظﻔو الإعداد.</w:t>
                            </w:r>
                          </w:p>
                          <w:p w14:paraId="5B447484" w14:textId="00F95A66" w:rsidR="001901EE" w:rsidRPr="0094260C" w:rsidRDefault="001901EE" w:rsidP="00144BF9">
                            <w:pPr>
                              <w:pStyle w:val="NoSpacing"/>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7FCFE" id="Text Box 213" o:spid="_x0000_s1035" type="#_x0000_t202" style="position:absolute;margin-left:192.75pt;margin-top:477pt;width:374.45pt;height:273.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" filled="f" stroked="f" strokeweight=".5pt">
                <v:textbox>
                  <w:txbxContent>
                    <w:p w14:paraId="790DAFF3"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إذا كان ابنك المراهق موجودًا في دور الرعاية في أي وقت بعد أن أصبح في سن الثالثة عشرة، فمن المحتمل أن يتم الدفع لفصول طفلك في معظم كليات ولاية واشنطن.</w:t>
                      </w:r>
                    </w:p>
                    <w:p w14:paraId="1D2406A0"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تعرف على منحة الالتحاق بالكلية وجواز السفر فيما يتعلق بالبرنامج المهني و/أو برنامج التعليم والتدريب (</w:t>
                      </w:r>
                      <w:r w:rsidRPr="001B27AD">
                        <w:rPr>
                          <w:rFonts w:ascii="Arial" w:eastAsia="Calibri" w:hAnsi="Arial" w:cs="Arial"/>
                          <w:sz w:val="26"/>
                          <w:szCs w:val="26"/>
                        </w:rPr>
                        <w:t>ETV</w:t>
                      </w:r>
                      <w:r w:rsidRPr="001B27AD">
                        <w:rPr>
                          <w:rFonts w:ascii="Arial" w:eastAsia="Calibri" w:hAnsi="Arial" w:cs="Arial"/>
                          <w:sz w:val="26"/>
                          <w:szCs w:val="26"/>
                          <w:rtl/>
                        </w:rPr>
                        <w:t>) للمساعدة في دفع تكاليف المدرسة.</w:t>
                      </w:r>
                    </w:p>
                    <w:p w14:paraId="0A1EE532" w14:textId="6015B2C6"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 xml:space="preserve">ابحث عن التفاصيل عبر الموقع: </w:t>
                      </w:r>
                      <w:r w:rsidR="002108CF">
                        <w:fldChar w:fldCharType="begin"/>
                      </w:r>
                      <w:r w:rsidR="002108CF">
                        <w:instrText xml:space="preserve"> HYPERLINK "https://gearup.wa.gov/students-f</w:instrText>
                      </w:r>
                      <w:r w:rsidR="002108CF">
                        <w:instrText xml:space="preserve">amilies" </w:instrText>
                      </w:r>
                      <w:r w:rsidR="002108CF">
                        <w:fldChar w:fldCharType="separate"/>
                      </w:r>
                      <w:r w:rsidR="00193D92" w:rsidRPr="00125019">
                        <w:rPr>
                          <w:rStyle w:val="Hyperlink"/>
                          <w:rFonts w:eastAsia="Times New Roman" w:cs="Times New Roman"/>
                          <w:sz w:val="26"/>
                          <w:szCs w:val="26"/>
                        </w:rPr>
                        <w:t>https://gearup.wa.gov/students-families</w:t>
                      </w:r>
                      <w:r w:rsidR="002108CF">
                        <w:rPr>
                          <w:rStyle w:val="Hyperlink"/>
                          <w:rFonts w:eastAsia="Times New Roman" w:cs="Times New Roman"/>
                          <w:sz w:val="26"/>
                          <w:szCs w:val="26"/>
                        </w:rPr>
                        <w:fldChar w:fldCharType="end"/>
                      </w:r>
                      <w:r w:rsidRPr="001B27AD">
                        <w:rPr>
                          <w:rFonts w:ascii="Arial" w:eastAsia="Calibri" w:hAnsi="Arial" w:cs="Arial"/>
                          <w:sz w:val="26"/>
                          <w:szCs w:val="26"/>
                        </w:rPr>
                        <w:t xml:space="preserve"> </w:t>
                      </w:r>
                      <w:r w:rsidRPr="001B27AD">
                        <w:rPr>
                          <w:rFonts w:ascii="Arial" w:eastAsia="Calibri" w:hAnsi="Arial" w:cs="Arial"/>
                          <w:sz w:val="26"/>
                          <w:szCs w:val="26"/>
                          <w:rtl/>
                        </w:rPr>
                        <w:t xml:space="preserve"> و</w:t>
                      </w:r>
                      <w:r w:rsidRPr="001B27AD">
                        <w:rPr>
                          <w:rFonts w:ascii="Arial" w:eastAsia="Calibri" w:hAnsi="Arial" w:cs="Arial"/>
                          <w:sz w:val="26"/>
                          <w:szCs w:val="26"/>
                        </w:rPr>
                        <w:t xml:space="preserve"> </w:t>
                      </w:r>
                      <w:r w:rsidR="002108CF" w:rsidRPr="002108CF">
                        <w:rPr>
                          <w:rFonts w:ascii="Arial" w:eastAsia="Calibri" w:hAnsi="Arial" w:cs="Arial"/>
                          <w:color w:val="4FB8C1" w:themeColor="text2" w:themeTint="99"/>
                          <w:sz w:val="26"/>
                          <w:szCs w:val="26"/>
                          <w:u w:val="single"/>
                        </w:rPr>
                        <w:t>https://www.dcyf.wa.gov/services/foster-youth</w:t>
                      </w:r>
                    </w:p>
                    <w:p w14:paraId="5E4B6410"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هؤﻻء ھم كبار الداعمين اﻟذﯾن ﯾﻣﮐﻧﮭم اﻟﻣﺳﺎﻋدة ﻓﻲ ﺗوﺟﯾﮫ اﻟﻣراھﻘﯾن ﻣن ﺧﻼل ﻋﻣﻟﯾﺔ اﻟﻣﺳﺎﻋدات اﻟﻣﺎﻟﯾﺔ: ﻣوظﻔو اﻟدﻋم اﻟﻣﺧﺻﺻﯾن (</w:t>
                      </w:r>
                      <w:r w:rsidRPr="001B27AD">
                        <w:rPr>
                          <w:rFonts w:ascii="Arial" w:eastAsia="Calibri" w:hAnsi="Arial" w:cs="Arial"/>
                          <w:sz w:val="26"/>
                          <w:szCs w:val="26"/>
                        </w:rPr>
                        <w:t>DSS</w:t>
                      </w:r>
                      <w:r w:rsidRPr="001B27AD">
                        <w:rPr>
                          <w:rFonts w:ascii="Arial" w:eastAsia="Calibri" w:hAnsi="Arial" w:cs="Arial"/>
                          <w:sz w:val="26"/>
                          <w:szCs w:val="26"/>
                          <w:rtl/>
                        </w:rPr>
                        <w:t>)، ﻣوظﻔو اﻟﺑرﻧﺎﻣﺞ، ﻣوظﻔو اﻟﻣﺳﺎﻋدات اﻟﻣﺎﻟﯾﺔ، مقدمو خدمات اﻟرﻋﺎﯾﺔ اﻟﻣﺳﺗﻘﻟﺔ (</w:t>
                      </w:r>
                      <w:r w:rsidRPr="001B27AD">
                        <w:rPr>
                          <w:rFonts w:ascii="Arial" w:eastAsia="Calibri" w:hAnsi="Arial" w:cs="Arial"/>
                          <w:sz w:val="26"/>
                          <w:szCs w:val="26"/>
                        </w:rPr>
                        <w:t>IL</w:t>
                      </w:r>
                      <w:r w:rsidRPr="001B27AD">
                        <w:rPr>
                          <w:rFonts w:ascii="Arial" w:eastAsia="Calibri" w:hAnsi="Arial" w:cs="Arial"/>
                          <w:sz w:val="26"/>
                          <w:szCs w:val="26"/>
                          <w:rtl/>
                        </w:rPr>
                        <w:t>)، ﻣوظﻔو الإعداد.</w:t>
                      </w:r>
                    </w:p>
                    <w:p w14:paraId="5B447484" w14:textId="00F95A66" w:rsidR="001901EE" w:rsidRPr="0094260C" w:rsidRDefault="001901EE" w:rsidP="00144BF9">
                      <w:pPr>
                        <w:pStyle w:val="NoSpacing"/>
                        <w:rPr>
                          <w:sz w:val="26"/>
                          <w:szCs w:val="26"/>
                        </w:rPr>
                      </w:pPr>
                    </w:p>
                  </w:txbxContent>
                </v:textbox>
              </v:shape>
            </w:pict>
          </mc:Fallback>
        </mc:AlternateContent>
      </w:r>
      <w:r w:rsidR="001322B8" w:rsidRPr="005872B5">
        <w:rPr>
          <w:noProof/>
        </w:rPr>
        <mc:AlternateContent>
          <mc:Choice Requires="wps">
            <w:drawing>
              <wp:anchor distT="0" distB="0" distL="114300" distR="114300" simplePos="0" relativeHeight="251820032" behindDoc="0" locked="0" layoutInCell="1" allowOverlap="1" wp14:anchorId="14969007" wp14:editId="6F200C32">
                <wp:simplePos x="0" y="0"/>
                <wp:positionH relativeFrom="column">
                  <wp:posOffset>2447925</wp:posOffset>
                </wp:positionH>
                <wp:positionV relativeFrom="paragraph">
                  <wp:posOffset>0</wp:posOffset>
                </wp:positionV>
                <wp:extent cx="4803775" cy="5486400"/>
                <wp:effectExtent l="0" t="0" r="15875" b="1905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5486400"/>
                        </a:xfrm>
                        <a:prstGeom prst="rect">
                          <a:avLst/>
                        </a:prstGeom>
                        <a:noFill/>
                        <a:ln w="9525">
                          <a:solidFill>
                            <a:sysClr val="window" lastClr="FFFFFF">
                              <a:lumMod val="85000"/>
                            </a:sysClr>
                          </a:solidFill>
                          <a:miter lim="800000"/>
                          <a:headEnd/>
                          <a:tailEnd/>
                        </a:ln>
                      </wps:spPr>
                      <wps:txbx>
                        <w:txbxContent>
                          <w:p w14:paraId="582E0DAE" w14:textId="77777777" w:rsidR="001901EE" w:rsidRDefault="001901EE" w:rsidP="00AF6A50">
                            <w:pPr>
                              <w:spacing w:after="0" w:line="520" w:lineRule="exact"/>
                              <w:rPr>
                                <w:rFonts w:ascii="Myriad Pro" w:hAnsi="Myriad Pro"/>
                                <w:b/>
                                <w:sz w:val="36"/>
                              </w:rPr>
                            </w:pPr>
                            <w:bookmarkStart w:id="208"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bookmarkEnd w:id="208"/>
                          <w:p w14:paraId="06A998D6" w14:textId="772E9D1C" w:rsidR="001901EE"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توجهات</w:t>
                            </w:r>
                            <w:proofErr w:type="spellEnd"/>
                            <w:r w:rsidRPr="001B27AD">
                              <w:rPr>
                                <w:b/>
                                <w:sz w:val="28"/>
                                <w:szCs w:val="28"/>
                              </w:rPr>
                              <w:t xml:space="preserve"> </w:t>
                            </w:r>
                            <w:proofErr w:type="spellStart"/>
                            <w:r w:rsidRPr="001B27AD">
                              <w:rPr>
                                <w:rFonts w:ascii="Arial" w:hAnsi="Arial" w:cs="Arial"/>
                                <w:b/>
                                <w:sz w:val="28"/>
                                <w:szCs w:val="28"/>
                              </w:rPr>
                              <w:t>الأسرة</w:t>
                            </w:r>
                            <w:proofErr w:type="spellEnd"/>
                            <w:r w:rsidRPr="001B27AD">
                              <w:rPr>
                                <w:b/>
                                <w:sz w:val="28"/>
                                <w:szCs w:val="28"/>
                              </w:rPr>
                              <w:t>:</w:t>
                            </w:r>
                          </w:p>
                          <w:p w14:paraId="335905FC" w14:textId="12D2E127" w:rsidR="001901EE"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توجيهات</w:t>
                            </w:r>
                            <w:proofErr w:type="spellEnd"/>
                            <w:r w:rsidRPr="001B27AD">
                              <w:rPr>
                                <w:b/>
                                <w:sz w:val="28"/>
                                <w:szCs w:val="28"/>
                              </w:rPr>
                              <w:t xml:space="preserve"> </w:t>
                            </w:r>
                            <w:proofErr w:type="spellStart"/>
                            <w:r w:rsidRPr="001B27AD">
                              <w:rPr>
                                <w:rFonts w:ascii="Arial" w:hAnsi="Arial" w:cs="Arial"/>
                                <w:b/>
                                <w:sz w:val="28"/>
                                <w:szCs w:val="28"/>
                              </w:rPr>
                              <w:t>الطلاب</w:t>
                            </w:r>
                            <w:proofErr w:type="spellEnd"/>
                            <w:r w:rsidRPr="001B27AD">
                              <w:rPr>
                                <w:b/>
                                <w:sz w:val="28"/>
                                <w:szCs w:val="28"/>
                              </w:rPr>
                              <w:t>:</w:t>
                            </w:r>
                          </w:p>
                          <w:p w14:paraId="79476FE2" w14:textId="334160D7" w:rsidR="001901EE" w:rsidRDefault="001901EE" w:rsidP="005872B5">
                            <w:pPr>
                              <w:pStyle w:val="ListParagraph"/>
                              <w:numPr>
                                <w:ilvl w:val="0"/>
                                <w:numId w:val="1"/>
                              </w:numPr>
                              <w:spacing w:after="0" w:line="520" w:lineRule="exact"/>
                              <w:ind w:left="450" w:hanging="270"/>
                              <w:rPr>
                                <w:b/>
                                <w:sz w:val="28"/>
                                <w:szCs w:val="28"/>
                              </w:rPr>
                            </w:pPr>
                            <w:bookmarkStart w:id="209" w:name="_Hlk525118193"/>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209"/>
                            <w:proofErr w:type="spellEnd"/>
                            <w:r w:rsidRPr="00696E04">
                              <w:rPr>
                                <w:b/>
                                <w:sz w:val="28"/>
                                <w:szCs w:val="28"/>
                              </w:rPr>
                              <w:t>:</w:t>
                            </w:r>
                          </w:p>
                          <w:p w14:paraId="449C1B0D" w14:textId="294A5D23" w:rsidR="001901EE"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الأسبوع</w:t>
                            </w:r>
                            <w:proofErr w:type="spellEnd"/>
                            <w:r w:rsidRPr="001B27AD">
                              <w:rPr>
                                <w:b/>
                                <w:sz w:val="28"/>
                                <w:szCs w:val="28"/>
                              </w:rPr>
                              <w:t xml:space="preserve"> </w:t>
                            </w:r>
                            <w:proofErr w:type="spellStart"/>
                            <w:r w:rsidRPr="001B27AD">
                              <w:rPr>
                                <w:rFonts w:ascii="Arial" w:hAnsi="Arial" w:cs="Arial"/>
                                <w:b/>
                                <w:sz w:val="28"/>
                                <w:szCs w:val="28"/>
                              </w:rPr>
                              <w:t>الوطني</w:t>
                            </w:r>
                            <w:proofErr w:type="spellEnd"/>
                            <w:r w:rsidRPr="001B27AD">
                              <w:rPr>
                                <w:b/>
                                <w:sz w:val="28"/>
                                <w:szCs w:val="28"/>
                              </w:rPr>
                              <w:t xml:space="preserve"> </w:t>
                            </w:r>
                            <w:proofErr w:type="spellStart"/>
                            <w:r w:rsidRPr="001B27AD">
                              <w:rPr>
                                <w:rFonts w:ascii="Arial" w:hAnsi="Arial" w:cs="Arial"/>
                                <w:b/>
                                <w:sz w:val="28"/>
                                <w:szCs w:val="28"/>
                              </w:rPr>
                              <w:t>للارتقاء</w:t>
                            </w:r>
                            <w:proofErr w:type="spellEnd"/>
                            <w:r w:rsidRPr="001B27AD">
                              <w:rPr>
                                <w:b/>
                                <w:sz w:val="28"/>
                                <w:szCs w:val="28"/>
                              </w:rPr>
                              <w:t>:</w:t>
                            </w:r>
                          </w:p>
                          <w:p w14:paraId="33C69592" w14:textId="522272C0" w:rsidR="001901EE"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حملة</w:t>
                            </w:r>
                            <w:proofErr w:type="spellEnd"/>
                            <w:r w:rsidRPr="001B27AD">
                              <w:rPr>
                                <w:b/>
                                <w:sz w:val="28"/>
                                <w:szCs w:val="28"/>
                              </w:rPr>
                              <w:t xml:space="preserve"> </w:t>
                            </w:r>
                            <w:proofErr w:type="spellStart"/>
                            <w:r w:rsidRPr="001B27AD">
                              <w:rPr>
                                <w:rFonts w:ascii="Arial" w:hAnsi="Arial" w:cs="Arial"/>
                                <w:b/>
                                <w:sz w:val="28"/>
                                <w:szCs w:val="28"/>
                              </w:rPr>
                              <w:t>التقدم</w:t>
                            </w:r>
                            <w:proofErr w:type="spellEnd"/>
                            <w:r w:rsidRPr="001B27AD">
                              <w:rPr>
                                <w:b/>
                                <w:sz w:val="28"/>
                                <w:szCs w:val="28"/>
                              </w:rPr>
                              <w:t xml:space="preserve"> </w:t>
                            </w:r>
                            <w:proofErr w:type="spellStart"/>
                            <w:r w:rsidRPr="001B27AD">
                              <w:rPr>
                                <w:rFonts w:ascii="Arial" w:hAnsi="Arial" w:cs="Arial"/>
                                <w:b/>
                                <w:sz w:val="28"/>
                                <w:szCs w:val="28"/>
                              </w:rPr>
                              <w:t>للكليات</w:t>
                            </w:r>
                            <w:proofErr w:type="spellEnd"/>
                            <w:r w:rsidRPr="001B27AD">
                              <w:rPr>
                                <w:b/>
                                <w:sz w:val="28"/>
                                <w:szCs w:val="28"/>
                              </w:rPr>
                              <w:t>:</w:t>
                            </w:r>
                          </w:p>
                          <w:p w14:paraId="6464BF54" w14:textId="2198E9F0" w:rsidR="001901EE" w:rsidRPr="00696E04"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هدف</w:t>
                            </w:r>
                            <w:proofErr w:type="spellEnd"/>
                            <w:r w:rsidRPr="001B27AD">
                              <w:rPr>
                                <w:b/>
                                <w:sz w:val="28"/>
                                <w:szCs w:val="28"/>
                              </w:rPr>
                              <w:t xml:space="preserve"> </w:t>
                            </w:r>
                            <w:proofErr w:type="spellStart"/>
                            <w:r w:rsidRPr="001B27AD">
                              <w:rPr>
                                <w:rFonts w:ascii="Arial" w:hAnsi="Arial" w:cs="Arial"/>
                                <w:b/>
                                <w:sz w:val="28"/>
                                <w:szCs w:val="28"/>
                              </w:rPr>
                              <w:t>الكلية</w:t>
                            </w:r>
                            <w:proofErr w:type="spellEnd"/>
                            <w:r w:rsidRPr="001B27AD">
                              <w:rPr>
                                <w:b/>
                                <w:sz w:val="28"/>
                                <w:szCs w:val="28"/>
                              </w:rPr>
                              <w:t xml:space="preserve"> WA:</w:t>
                            </w:r>
                          </w:p>
                          <w:sdt>
                            <w:sdtPr>
                              <w:rPr>
                                <w:b/>
                                <w:sz w:val="28"/>
                                <w:szCs w:val="28"/>
                              </w:rPr>
                              <w:id w:val="-19246848"/>
                            </w:sdtPr>
                            <w:sdtEndPr/>
                            <w:sdtContent>
                              <w:bookmarkStart w:id="210" w:name="_Hlk525114989" w:displacedByCustomXml="next"/>
                              <w:bookmarkStart w:id="211" w:name="_Hlk525118201" w:displacedByCustomXml="next"/>
                              <w:sdt>
                                <w:sdtPr>
                                  <w:rPr>
                                    <w:color w:val="A6A6A6" w:themeColor="background1" w:themeShade="A6"/>
                                    <w:sz w:val="24"/>
                                    <w:szCs w:val="28"/>
                                  </w:rPr>
                                  <w:id w:val="-1628150936"/>
                                </w:sdtPr>
                                <w:sdtEndPr/>
                                <w:sdtContent>
                                  <w:p w14:paraId="080CE9B0" w14:textId="0D13B2BA" w:rsidR="001901EE" w:rsidRPr="00AF6A50" w:rsidRDefault="001901EE" w:rsidP="00AF6A50">
                                    <w:pPr>
                                      <w:pStyle w:val="ListParagraph"/>
                                      <w:numPr>
                                        <w:ilvl w:val="0"/>
                                        <w:numId w:val="1"/>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210" w:displacedByCustomXml="next"/>
                              <w:bookmarkEnd w:id="211" w:displacedByCustomXml="next"/>
                            </w:sdtContent>
                          </w:sdt>
                          <w:p w14:paraId="726DB530" w14:textId="77777777" w:rsidR="001901EE" w:rsidRDefault="001901EE" w:rsidP="005872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69007" id="_x0000_s1036" type="#_x0000_t202" style="position:absolute;margin-left:192.75pt;margin-top:0;width:378.25pt;height:6in;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" filled="f" strokecolor="#d9d9d9">
                <v:textbox>
                  <w:txbxContent>
                    <w:p w14:paraId="582E0DAE" w14:textId="77777777" w:rsidR="001901EE" w:rsidRDefault="001901EE" w:rsidP="00AF6A50">
                      <w:pPr>
                        <w:spacing w:after="0" w:line="520" w:lineRule="exact"/>
                        <w:rPr>
                          <w:rFonts w:ascii="Myriad Pro" w:hAnsi="Myriad Pro"/>
                          <w:b/>
                          <w:sz w:val="36"/>
                        </w:rPr>
                      </w:pPr>
                      <w:bookmarkStart w:id="212"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bookmarkEnd w:id="212"/>
                    <w:p w14:paraId="06A998D6" w14:textId="772E9D1C" w:rsidR="001901EE"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توجهات</w:t>
                      </w:r>
                      <w:proofErr w:type="spellEnd"/>
                      <w:r w:rsidRPr="001B27AD">
                        <w:rPr>
                          <w:b/>
                          <w:sz w:val="28"/>
                          <w:szCs w:val="28"/>
                        </w:rPr>
                        <w:t xml:space="preserve"> </w:t>
                      </w:r>
                      <w:proofErr w:type="spellStart"/>
                      <w:r w:rsidRPr="001B27AD">
                        <w:rPr>
                          <w:rFonts w:ascii="Arial" w:hAnsi="Arial" w:cs="Arial"/>
                          <w:b/>
                          <w:sz w:val="28"/>
                          <w:szCs w:val="28"/>
                        </w:rPr>
                        <w:t>الأسرة</w:t>
                      </w:r>
                      <w:proofErr w:type="spellEnd"/>
                      <w:r w:rsidRPr="001B27AD">
                        <w:rPr>
                          <w:b/>
                          <w:sz w:val="28"/>
                          <w:szCs w:val="28"/>
                        </w:rPr>
                        <w:t>:</w:t>
                      </w:r>
                    </w:p>
                    <w:p w14:paraId="335905FC" w14:textId="12D2E127" w:rsidR="001901EE"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توجيهات</w:t>
                      </w:r>
                      <w:proofErr w:type="spellEnd"/>
                      <w:r w:rsidRPr="001B27AD">
                        <w:rPr>
                          <w:b/>
                          <w:sz w:val="28"/>
                          <w:szCs w:val="28"/>
                        </w:rPr>
                        <w:t xml:space="preserve"> </w:t>
                      </w:r>
                      <w:proofErr w:type="spellStart"/>
                      <w:r w:rsidRPr="001B27AD">
                        <w:rPr>
                          <w:rFonts w:ascii="Arial" w:hAnsi="Arial" w:cs="Arial"/>
                          <w:b/>
                          <w:sz w:val="28"/>
                          <w:szCs w:val="28"/>
                        </w:rPr>
                        <w:t>الطلاب</w:t>
                      </w:r>
                      <w:proofErr w:type="spellEnd"/>
                      <w:r w:rsidRPr="001B27AD">
                        <w:rPr>
                          <w:b/>
                          <w:sz w:val="28"/>
                          <w:szCs w:val="28"/>
                        </w:rPr>
                        <w:t>:</w:t>
                      </w:r>
                    </w:p>
                    <w:p w14:paraId="79476FE2" w14:textId="334160D7" w:rsidR="001901EE" w:rsidRDefault="001901EE" w:rsidP="005872B5">
                      <w:pPr>
                        <w:pStyle w:val="ListParagraph"/>
                        <w:numPr>
                          <w:ilvl w:val="0"/>
                          <w:numId w:val="1"/>
                        </w:numPr>
                        <w:spacing w:after="0" w:line="520" w:lineRule="exact"/>
                        <w:ind w:left="450" w:hanging="270"/>
                        <w:rPr>
                          <w:b/>
                          <w:sz w:val="28"/>
                          <w:szCs w:val="28"/>
                        </w:rPr>
                      </w:pPr>
                      <w:bookmarkStart w:id="213" w:name="_Hlk525118193"/>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213"/>
                      <w:proofErr w:type="spellEnd"/>
                      <w:r w:rsidRPr="00696E04">
                        <w:rPr>
                          <w:b/>
                          <w:sz w:val="28"/>
                          <w:szCs w:val="28"/>
                        </w:rPr>
                        <w:t>:</w:t>
                      </w:r>
                    </w:p>
                    <w:p w14:paraId="449C1B0D" w14:textId="294A5D23" w:rsidR="001901EE"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الأسبوع</w:t>
                      </w:r>
                      <w:proofErr w:type="spellEnd"/>
                      <w:r w:rsidRPr="001B27AD">
                        <w:rPr>
                          <w:b/>
                          <w:sz w:val="28"/>
                          <w:szCs w:val="28"/>
                        </w:rPr>
                        <w:t xml:space="preserve"> </w:t>
                      </w:r>
                      <w:proofErr w:type="spellStart"/>
                      <w:r w:rsidRPr="001B27AD">
                        <w:rPr>
                          <w:rFonts w:ascii="Arial" w:hAnsi="Arial" w:cs="Arial"/>
                          <w:b/>
                          <w:sz w:val="28"/>
                          <w:szCs w:val="28"/>
                        </w:rPr>
                        <w:t>الوطني</w:t>
                      </w:r>
                      <w:proofErr w:type="spellEnd"/>
                      <w:r w:rsidRPr="001B27AD">
                        <w:rPr>
                          <w:b/>
                          <w:sz w:val="28"/>
                          <w:szCs w:val="28"/>
                        </w:rPr>
                        <w:t xml:space="preserve"> </w:t>
                      </w:r>
                      <w:proofErr w:type="spellStart"/>
                      <w:r w:rsidRPr="001B27AD">
                        <w:rPr>
                          <w:rFonts w:ascii="Arial" w:hAnsi="Arial" w:cs="Arial"/>
                          <w:b/>
                          <w:sz w:val="28"/>
                          <w:szCs w:val="28"/>
                        </w:rPr>
                        <w:t>للارتقاء</w:t>
                      </w:r>
                      <w:proofErr w:type="spellEnd"/>
                      <w:r w:rsidRPr="001B27AD">
                        <w:rPr>
                          <w:b/>
                          <w:sz w:val="28"/>
                          <w:szCs w:val="28"/>
                        </w:rPr>
                        <w:t>:</w:t>
                      </w:r>
                    </w:p>
                    <w:p w14:paraId="33C69592" w14:textId="522272C0" w:rsidR="001901EE"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حملة</w:t>
                      </w:r>
                      <w:proofErr w:type="spellEnd"/>
                      <w:r w:rsidRPr="001B27AD">
                        <w:rPr>
                          <w:b/>
                          <w:sz w:val="28"/>
                          <w:szCs w:val="28"/>
                        </w:rPr>
                        <w:t xml:space="preserve"> </w:t>
                      </w:r>
                      <w:proofErr w:type="spellStart"/>
                      <w:r w:rsidRPr="001B27AD">
                        <w:rPr>
                          <w:rFonts w:ascii="Arial" w:hAnsi="Arial" w:cs="Arial"/>
                          <w:b/>
                          <w:sz w:val="28"/>
                          <w:szCs w:val="28"/>
                        </w:rPr>
                        <w:t>التقدم</w:t>
                      </w:r>
                      <w:proofErr w:type="spellEnd"/>
                      <w:r w:rsidRPr="001B27AD">
                        <w:rPr>
                          <w:b/>
                          <w:sz w:val="28"/>
                          <w:szCs w:val="28"/>
                        </w:rPr>
                        <w:t xml:space="preserve"> </w:t>
                      </w:r>
                      <w:proofErr w:type="spellStart"/>
                      <w:r w:rsidRPr="001B27AD">
                        <w:rPr>
                          <w:rFonts w:ascii="Arial" w:hAnsi="Arial" w:cs="Arial"/>
                          <w:b/>
                          <w:sz w:val="28"/>
                          <w:szCs w:val="28"/>
                        </w:rPr>
                        <w:t>للكليات</w:t>
                      </w:r>
                      <w:proofErr w:type="spellEnd"/>
                      <w:r w:rsidRPr="001B27AD">
                        <w:rPr>
                          <w:b/>
                          <w:sz w:val="28"/>
                          <w:szCs w:val="28"/>
                        </w:rPr>
                        <w:t>:</w:t>
                      </w:r>
                    </w:p>
                    <w:p w14:paraId="6464BF54" w14:textId="2198E9F0" w:rsidR="001901EE" w:rsidRPr="00696E04" w:rsidRDefault="001901EE" w:rsidP="005872B5">
                      <w:pPr>
                        <w:pStyle w:val="ListParagraph"/>
                        <w:numPr>
                          <w:ilvl w:val="0"/>
                          <w:numId w:val="1"/>
                        </w:numPr>
                        <w:spacing w:after="0" w:line="520" w:lineRule="exact"/>
                        <w:ind w:left="450" w:hanging="270"/>
                        <w:rPr>
                          <w:b/>
                          <w:sz w:val="28"/>
                          <w:szCs w:val="28"/>
                        </w:rPr>
                      </w:pPr>
                      <w:proofErr w:type="spellStart"/>
                      <w:r w:rsidRPr="001B27AD">
                        <w:rPr>
                          <w:rFonts w:ascii="Arial" w:hAnsi="Arial" w:cs="Arial"/>
                          <w:b/>
                          <w:sz w:val="28"/>
                          <w:szCs w:val="28"/>
                        </w:rPr>
                        <w:t>هدف</w:t>
                      </w:r>
                      <w:proofErr w:type="spellEnd"/>
                      <w:r w:rsidRPr="001B27AD">
                        <w:rPr>
                          <w:b/>
                          <w:sz w:val="28"/>
                          <w:szCs w:val="28"/>
                        </w:rPr>
                        <w:t xml:space="preserve"> </w:t>
                      </w:r>
                      <w:proofErr w:type="spellStart"/>
                      <w:r w:rsidRPr="001B27AD">
                        <w:rPr>
                          <w:rFonts w:ascii="Arial" w:hAnsi="Arial" w:cs="Arial"/>
                          <w:b/>
                          <w:sz w:val="28"/>
                          <w:szCs w:val="28"/>
                        </w:rPr>
                        <w:t>الكلية</w:t>
                      </w:r>
                      <w:proofErr w:type="spellEnd"/>
                      <w:r w:rsidRPr="001B27AD">
                        <w:rPr>
                          <w:b/>
                          <w:sz w:val="28"/>
                          <w:szCs w:val="28"/>
                        </w:rPr>
                        <w:t xml:space="preserve"> WA:</w:t>
                      </w:r>
                    </w:p>
                    <w:sdt>
                      <w:sdtPr>
                        <w:rPr>
                          <w:b/>
                          <w:sz w:val="28"/>
                          <w:szCs w:val="28"/>
                        </w:rPr>
                        <w:id w:val="-19246848"/>
                      </w:sdtPr>
                      <w:sdtEndPr/>
                      <w:sdtContent>
                        <w:bookmarkStart w:id="214" w:name="_Hlk525114989" w:displacedByCustomXml="next"/>
                        <w:bookmarkStart w:id="215" w:name="_Hlk525118201" w:displacedByCustomXml="next"/>
                        <w:sdt>
                          <w:sdtPr>
                            <w:rPr>
                              <w:color w:val="A6A6A6" w:themeColor="background1" w:themeShade="A6"/>
                              <w:sz w:val="24"/>
                              <w:szCs w:val="28"/>
                            </w:rPr>
                            <w:id w:val="-1628150936"/>
                          </w:sdtPr>
                          <w:sdtEndPr/>
                          <w:sdtContent>
                            <w:p w14:paraId="080CE9B0" w14:textId="0D13B2BA" w:rsidR="001901EE" w:rsidRPr="00AF6A50" w:rsidRDefault="001901EE" w:rsidP="00AF6A50">
                              <w:pPr>
                                <w:pStyle w:val="ListParagraph"/>
                                <w:numPr>
                                  <w:ilvl w:val="0"/>
                                  <w:numId w:val="1"/>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214" w:displacedByCustomXml="next"/>
                        <w:bookmarkEnd w:id="215" w:displacedByCustomXml="next"/>
                      </w:sdtContent>
                    </w:sdt>
                    <w:p w14:paraId="726DB530" w14:textId="77777777" w:rsidR="001901EE" w:rsidRDefault="001901EE" w:rsidP="005872B5"/>
                  </w:txbxContent>
                </v:textbox>
              </v:shape>
            </w:pict>
          </mc:Fallback>
        </mc:AlternateContent>
      </w:r>
      <w:r w:rsidR="001322B8" w:rsidRPr="000246E8">
        <w:rPr>
          <w:noProof/>
        </w:rPr>
        <mc:AlternateContent>
          <mc:Choice Requires="wps">
            <w:drawing>
              <wp:anchor distT="0" distB="0" distL="114300" distR="114300" simplePos="0" relativeHeight="251826176" behindDoc="0" locked="0" layoutInCell="1" allowOverlap="1" wp14:anchorId="3B80C816" wp14:editId="437510B5">
                <wp:simplePos x="0" y="0"/>
                <wp:positionH relativeFrom="margin">
                  <wp:posOffset>2449195</wp:posOffset>
                </wp:positionH>
                <wp:positionV relativeFrom="paragraph">
                  <wp:posOffset>5686425</wp:posOffset>
                </wp:positionV>
                <wp:extent cx="4804319" cy="365760"/>
                <wp:effectExtent l="0" t="0" r="0" b="0"/>
                <wp:wrapNone/>
                <wp:docPr id="221" name="Text Box 221"/>
                <wp:cNvGraphicFramePr/>
                <a:graphic xmlns:a="http://schemas.openxmlformats.org/drawingml/2006/main">
                  <a:graphicData uri="http://schemas.microsoft.com/office/word/2010/wordprocessingShape">
                    <wps:wsp>
                      <wps:cNvSpPr txBox="1"/>
                      <wps:spPr>
                        <a:xfrm>
                          <a:off x="0" y="0"/>
                          <a:ext cx="4804319" cy="365760"/>
                        </a:xfrm>
                        <a:prstGeom prst="rect">
                          <a:avLst/>
                        </a:prstGeom>
                        <a:solidFill>
                          <a:srgbClr val="00B050"/>
                        </a:solidFill>
                        <a:ln w="6350">
                          <a:noFill/>
                        </a:ln>
                        <a:effectLst/>
                      </wps:spPr>
                      <wps:txbx>
                        <w:txbxContent>
                          <w:p w14:paraId="5262D0E0" w14:textId="7D312123" w:rsidR="001901EE" w:rsidRPr="00B92B4F" w:rsidRDefault="001901EE" w:rsidP="000246E8">
                            <w:pPr>
                              <w:spacing w:after="0"/>
                              <w:rPr>
                                <w:rFonts w:ascii="Myriad Pro" w:hAnsi="Myriad Pro"/>
                                <w:b/>
                                <w:sz w:val="32"/>
                              </w:rPr>
                            </w:pPr>
                            <w:proofErr w:type="spellStart"/>
                            <w:r w:rsidRPr="001B27AD">
                              <w:rPr>
                                <w:rFonts w:ascii="Arial" w:hAnsi="Arial" w:cs="Arial"/>
                                <w:b/>
                                <w:sz w:val="32"/>
                              </w:rPr>
                              <w:t>هل</w:t>
                            </w:r>
                            <w:proofErr w:type="spellEnd"/>
                            <w:r w:rsidRPr="001B27AD">
                              <w:rPr>
                                <w:rFonts w:ascii="Myriad Pro" w:hAnsi="Myriad Pro"/>
                                <w:b/>
                                <w:sz w:val="32"/>
                              </w:rPr>
                              <w:t xml:space="preserve"> </w:t>
                            </w:r>
                            <w:proofErr w:type="spellStart"/>
                            <w:r w:rsidRPr="001B27AD">
                              <w:rPr>
                                <w:rFonts w:ascii="Arial" w:hAnsi="Arial" w:cs="Arial"/>
                                <w:b/>
                                <w:sz w:val="32"/>
                              </w:rPr>
                              <w:t>تعلم</w:t>
                            </w:r>
                            <w:proofErr w:type="spellEnd"/>
                            <w:r w:rsidRPr="001B27AD">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C816" id="Text Box 221" o:spid="_x0000_s1037" type="#_x0000_t202" style="position:absolute;margin-left:192.85pt;margin-top:447.75pt;width:378.3pt;height:28.8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" fillcolor="#00b050" stroked="f" strokeweight=".5pt">
                <v:textbox>
                  <w:txbxContent>
                    <w:p w14:paraId="5262D0E0" w14:textId="7D312123" w:rsidR="001901EE" w:rsidRPr="00B92B4F" w:rsidRDefault="001901EE" w:rsidP="000246E8">
                      <w:pPr>
                        <w:spacing w:after="0"/>
                        <w:rPr>
                          <w:rFonts w:ascii="Myriad Pro" w:hAnsi="Myriad Pro"/>
                          <w:b/>
                          <w:sz w:val="32"/>
                        </w:rPr>
                      </w:pPr>
                      <w:proofErr w:type="spellStart"/>
                      <w:r w:rsidRPr="001B27AD">
                        <w:rPr>
                          <w:rFonts w:ascii="Arial" w:hAnsi="Arial" w:cs="Arial"/>
                          <w:b/>
                          <w:sz w:val="32"/>
                        </w:rPr>
                        <w:t>هل</w:t>
                      </w:r>
                      <w:proofErr w:type="spellEnd"/>
                      <w:r w:rsidRPr="001B27AD">
                        <w:rPr>
                          <w:rFonts w:ascii="Myriad Pro" w:hAnsi="Myriad Pro"/>
                          <w:b/>
                          <w:sz w:val="32"/>
                        </w:rPr>
                        <w:t xml:space="preserve"> </w:t>
                      </w:r>
                      <w:proofErr w:type="spellStart"/>
                      <w:r w:rsidRPr="001B27AD">
                        <w:rPr>
                          <w:rFonts w:ascii="Arial" w:hAnsi="Arial" w:cs="Arial"/>
                          <w:b/>
                          <w:sz w:val="32"/>
                        </w:rPr>
                        <w:t>تعلم</w:t>
                      </w:r>
                      <w:proofErr w:type="spellEnd"/>
                      <w:r w:rsidRPr="001B27AD">
                        <w:rPr>
                          <w:rFonts w:ascii="Arial" w:hAnsi="Arial" w:cs="Arial"/>
                          <w:b/>
                          <w:sz w:val="32"/>
                        </w:rPr>
                        <w:t>؟</w:t>
                      </w:r>
                    </w:p>
                  </w:txbxContent>
                </v:textbox>
                <w10:wrap anchorx="margin"/>
              </v:shape>
            </w:pict>
          </mc:Fallback>
        </mc:AlternateContent>
      </w:r>
      <w:r w:rsidR="00C23EBD">
        <w:rPr>
          <w:noProof/>
        </w:rPr>
        <mc:AlternateContent>
          <mc:Choice Requires="wps">
            <w:drawing>
              <wp:anchor distT="0" distB="0" distL="114300" distR="114300" simplePos="0" relativeHeight="251797504" behindDoc="0" locked="0" layoutInCell="1" allowOverlap="1" wp14:anchorId="563F593A" wp14:editId="574EE7DA">
                <wp:simplePos x="0" y="0"/>
                <wp:positionH relativeFrom="column">
                  <wp:posOffset>-10886</wp:posOffset>
                </wp:positionH>
                <wp:positionV relativeFrom="paragraph">
                  <wp:posOffset>-3356</wp:posOffset>
                </wp:positionV>
                <wp:extent cx="2293257" cy="7935595"/>
                <wp:effectExtent l="0" t="0" r="0" b="0"/>
                <wp:wrapNone/>
                <wp:docPr id="9" name="Text Box 9"/>
                <wp:cNvGraphicFramePr/>
                <a:graphic xmlns:a="http://schemas.openxmlformats.org/drawingml/2006/main">
                  <a:graphicData uri="http://schemas.microsoft.com/office/word/2010/wordprocessingShape">
                    <wps:wsp>
                      <wps:cNvSpPr txBox="1"/>
                      <wps:spPr>
                        <a:xfrm>
                          <a:off x="0" y="0"/>
                          <a:ext cx="2293257" cy="793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FA022" w14:textId="745E307F" w:rsidR="001901EE" w:rsidRDefault="001901EE" w:rsidP="00B67799">
                            <w:pPr>
                              <w:pStyle w:val="NoSpacing"/>
                              <w:rPr>
                                <w:rFonts w:ascii="Myriad Pro" w:hAnsi="Myriad Pro" w:cs="Arial"/>
                                <w:b/>
                                <w:color w:val="EA6312" w:themeColor="accent2"/>
                                <w:sz w:val="26"/>
                                <w:szCs w:val="26"/>
                              </w:rPr>
                            </w:pPr>
                            <w:r w:rsidRPr="001B27AD">
                              <w:rPr>
                                <w:noProof/>
                                <w:lang w:eastAsia="en-US"/>
                              </w:rPr>
                              <w:drawing>
                                <wp:inline distT="0" distB="0" distL="0" distR="0" wp14:anchorId="249ECFA3" wp14:editId="664B5DE6">
                                  <wp:extent cx="2103755" cy="3475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3755" cy="347577"/>
                                          </a:xfrm>
                                          <a:prstGeom prst="rect">
                                            <a:avLst/>
                                          </a:prstGeom>
                                          <a:noFill/>
                                          <a:ln>
                                            <a:noFill/>
                                          </a:ln>
                                        </pic:spPr>
                                      </pic:pic>
                                    </a:graphicData>
                                  </a:graphic>
                                </wp:inline>
                              </w:drawing>
                            </w:r>
                          </w:p>
                          <w:p w14:paraId="22E30B88" w14:textId="6A884114" w:rsidR="001901EE" w:rsidRDefault="001901EE" w:rsidP="00B67799">
                            <w:pPr>
                              <w:pStyle w:val="NoSpacing"/>
                              <w:rPr>
                                <w:sz w:val="26"/>
                                <w:szCs w:val="26"/>
                              </w:rPr>
                            </w:pPr>
                            <w:proofErr w:type="spellStart"/>
                            <w:r w:rsidRPr="001B27AD">
                              <w:rPr>
                                <w:rFonts w:ascii="Arial" w:hAnsi="Arial" w:cs="Arial"/>
                                <w:b/>
                                <w:color w:val="EA6312" w:themeColor="accent2"/>
                                <w:sz w:val="26"/>
                                <w:szCs w:val="26"/>
                              </w:rPr>
                              <w:t>الأسطورة</w:t>
                            </w:r>
                            <w:proofErr w:type="spellEnd"/>
                            <w:r w:rsidRPr="00AB3FC6">
                              <w:rPr>
                                <w:rFonts w:ascii="Myriad Pro" w:hAnsi="Myriad Pro" w:cs="Arial"/>
                                <w:b/>
                                <w:color w:val="EA6312" w:themeColor="accent2"/>
                                <w:sz w:val="26"/>
                                <w:szCs w:val="26"/>
                              </w:rPr>
                              <w:t>:</w:t>
                            </w:r>
                            <w:r w:rsidRPr="00AB3FC6">
                              <w:rPr>
                                <w:sz w:val="26"/>
                                <w:szCs w:val="26"/>
                              </w:rPr>
                              <w:t xml:space="preserve"> </w:t>
                            </w:r>
                            <w:proofErr w:type="spellStart"/>
                            <w:r w:rsidRPr="001B27AD">
                              <w:rPr>
                                <w:rFonts w:ascii="Arial" w:hAnsi="Arial" w:cs="Arial"/>
                                <w:sz w:val="26"/>
                                <w:szCs w:val="26"/>
                              </w:rPr>
                              <w:t>مجرد</w:t>
                            </w:r>
                            <w:proofErr w:type="spellEnd"/>
                            <w:r w:rsidRPr="001B27AD">
                              <w:rPr>
                                <w:sz w:val="26"/>
                                <w:szCs w:val="26"/>
                              </w:rPr>
                              <w:t xml:space="preserve"> </w:t>
                            </w:r>
                            <w:proofErr w:type="spellStart"/>
                            <w:r w:rsidRPr="001B27AD">
                              <w:rPr>
                                <w:rFonts w:ascii="Arial" w:hAnsi="Arial" w:cs="Arial"/>
                                <w:sz w:val="26"/>
                                <w:szCs w:val="26"/>
                              </w:rPr>
                              <w:t>التقدم</w:t>
                            </w:r>
                            <w:proofErr w:type="spellEnd"/>
                            <w:r w:rsidRPr="001B27AD">
                              <w:rPr>
                                <w:sz w:val="26"/>
                                <w:szCs w:val="26"/>
                              </w:rPr>
                              <w:t xml:space="preserve"> </w:t>
                            </w:r>
                            <w:proofErr w:type="spellStart"/>
                            <w:r w:rsidRPr="001B27AD">
                              <w:rPr>
                                <w:rFonts w:ascii="Arial" w:hAnsi="Arial" w:cs="Arial"/>
                                <w:sz w:val="26"/>
                                <w:szCs w:val="26"/>
                              </w:rPr>
                              <w:t>للالتحاقبالكليات</w:t>
                            </w:r>
                            <w:proofErr w:type="spellEnd"/>
                            <w:r w:rsidRPr="001B27AD">
                              <w:rPr>
                                <w:sz w:val="26"/>
                                <w:szCs w:val="26"/>
                              </w:rPr>
                              <w:t xml:space="preserve"> </w:t>
                            </w:r>
                            <w:proofErr w:type="spellStart"/>
                            <w:r w:rsidRPr="001B27AD">
                              <w:rPr>
                                <w:rFonts w:ascii="Arial" w:hAnsi="Arial" w:cs="Arial"/>
                                <w:sz w:val="26"/>
                                <w:szCs w:val="26"/>
                              </w:rPr>
                              <w:t>يكلف</w:t>
                            </w:r>
                            <w:proofErr w:type="spellEnd"/>
                            <w:r w:rsidRPr="001B27AD">
                              <w:rPr>
                                <w:sz w:val="26"/>
                                <w:szCs w:val="26"/>
                              </w:rPr>
                              <w:t xml:space="preserve"> </w:t>
                            </w:r>
                            <w:proofErr w:type="spellStart"/>
                            <w:r w:rsidRPr="001B27AD">
                              <w:rPr>
                                <w:rFonts w:ascii="Arial" w:hAnsi="Arial" w:cs="Arial"/>
                                <w:sz w:val="26"/>
                                <w:szCs w:val="26"/>
                              </w:rPr>
                              <w:t>الكثير</w:t>
                            </w:r>
                            <w:proofErr w:type="spellEnd"/>
                            <w:r w:rsidRPr="001B27AD">
                              <w:rPr>
                                <w:sz w:val="26"/>
                                <w:szCs w:val="26"/>
                              </w:rPr>
                              <w:t xml:space="preserve"> </w:t>
                            </w:r>
                            <w:proofErr w:type="spellStart"/>
                            <w:r w:rsidRPr="001B27AD">
                              <w:rPr>
                                <w:rFonts w:ascii="Arial" w:hAnsi="Arial" w:cs="Arial"/>
                                <w:sz w:val="26"/>
                                <w:szCs w:val="26"/>
                              </w:rPr>
                              <w:t>من</w:t>
                            </w:r>
                            <w:proofErr w:type="spellEnd"/>
                            <w:r w:rsidRPr="001B27AD">
                              <w:rPr>
                                <w:sz w:val="26"/>
                                <w:szCs w:val="26"/>
                              </w:rPr>
                              <w:t xml:space="preserve"> </w:t>
                            </w:r>
                            <w:proofErr w:type="spellStart"/>
                            <w:r w:rsidRPr="001B27AD">
                              <w:rPr>
                                <w:rFonts w:ascii="Arial" w:hAnsi="Arial" w:cs="Arial"/>
                                <w:sz w:val="26"/>
                                <w:szCs w:val="26"/>
                              </w:rPr>
                              <w:t>المال</w:t>
                            </w:r>
                            <w:proofErr w:type="spellEnd"/>
                            <w:r w:rsidRPr="001B27AD">
                              <w:rPr>
                                <w:sz w:val="26"/>
                                <w:szCs w:val="26"/>
                              </w:rPr>
                              <w:t xml:space="preserve"> (</w:t>
                            </w:r>
                            <w:proofErr w:type="spellStart"/>
                            <w:r w:rsidRPr="001B27AD">
                              <w:rPr>
                                <w:rFonts w:ascii="Arial" w:hAnsi="Arial" w:cs="Arial"/>
                                <w:sz w:val="26"/>
                                <w:szCs w:val="26"/>
                              </w:rPr>
                              <w:t>رسوم</w:t>
                            </w:r>
                            <w:proofErr w:type="spellEnd"/>
                            <w:r w:rsidRPr="001B27AD">
                              <w:rPr>
                                <w:sz w:val="26"/>
                                <w:szCs w:val="26"/>
                              </w:rPr>
                              <w:t xml:space="preserve"> </w:t>
                            </w:r>
                            <w:proofErr w:type="spellStart"/>
                            <w:r w:rsidRPr="001B27AD">
                              <w:rPr>
                                <w:rFonts w:ascii="Arial" w:hAnsi="Arial" w:cs="Arial"/>
                                <w:sz w:val="26"/>
                                <w:szCs w:val="26"/>
                              </w:rPr>
                              <w:t>الطلب</w:t>
                            </w:r>
                            <w:proofErr w:type="spellEnd"/>
                            <w:r w:rsidRPr="001B27AD">
                              <w:rPr>
                                <w:sz w:val="26"/>
                                <w:szCs w:val="26"/>
                              </w:rPr>
                              <w:t xml:space="preserve"> </w:t>
                            </w:r>
                            <w:proofErr w:type="spellStart"/>
                            <w:r w:rsidRPr="001B27AD">
                              <w:rPr>
                                <w:rFonts w:ascii="Arial" w:hAnsi="Arial" w:cs="Arial"/>
                                <w:sz w:val="26"/>
                                <w:szCs w:val="26"/>
                              </w:rPr>
                              <w:t>ورسوم</w:t>
                            </w:r>
                            <w:proofErr w:type="spellEnd"/>
                            <w:r w:rsidRPr="001B27AD">
                              <w:rPr>
                                <w:sz w:val="26"/>
                                <w:szCs w:val="26"/>
                              </w:rPr>
                              <w:t xml:space="preserve"> </w:t>
                            </w:r>
                            <w:proofErr w:type="spellStart"/>
                            <w:r w:rsidRPr="001B27AD">
                              <w:rPr>
                                <w:rFonts w:ascii="Arial" w:hAnsi="Arial" w:cs="Arial"/>
                                <w:sz w:val="26"/>
                                <w:szCs w:val="26"/>
                              </w:rPr>
                              <w:t>الاختبار</w:t>
                            </w:r>
                            <w:proofErr w:type="spellEnd"/>
                            <w:r w:rsidRPr="001B27AD">
                              <w:rPr>
                                <w:sz w:val="26"/>
                                <w:szCs w:val="26"/>
                              </w:rPr>
                              <w:t xml:space="preserve"> </w:t>
                            </w:r>
                            <w:proofErr w:type="spellStart"/>
                            <w:r w:rsidRPr="001B27AD">
                              <w:rPr>
                                <w:rFonts w:ascii="Arial" w:hAnsi="Arial" w:cs="Arial"/>
                                <w:sz w:val="26"/>
                                <w:szCs w:val="26"/>
                              </w:rPr>
                              <w:t>وما</w:t>
                            </w:r>
                            <w:proofErr w:type="spellEnd"/>
                            <w:r w:rsidRPr="001B27AD">
                              <w:rPr>
                                <w:sz w:val="26"/>
                                <w:szCs w:val="26"/>
                              </w:rPr>
                              <w:t xml:space="preserve"> </w:t>
                            </w:r>
                            <w:proofErr w:type="spellStart"/>
                            <w:r w:rsidRPr="001B27AD">
                              <w:rPr>
                                <w:rFonts w:ascii="Arial" w:hAnsi="Arial" w:cs="Arial"/>
                                <w:sz w:val="26"/>
                                <w:szCs w:val="26"/>
                              </w:rPr>
                              <w:t>إلى</w:t>
                            </w:r>
                            <w:proofErr w:type="spellEnd"/>
                            <w:r w:rsidRPr="001B27AD">
                              <w:rPr>
                                <w:sz w:val="26"/>
                                <w:szCs w:val="26"/>
                              </w:rPr>
                              <w:t xml:space="preserve"> </w:t>
                            </w:r>
                            <w:proofErr w:type="spellStart"/>
                            <w:r w:rsidRPr="001B27AD">
                              <w:rPr>
                                <w:rFonts w:ascii="Arial" w:hAnsi="Arial" w:cs="Arial"/>
                                <w:sz w:val="26"/>
                                <w:szCs w:val="26"/>
                              </w:rPr>
                              <w:t>ذلك</w:t>
                            </w:r>
                            <w:proofErr w:type="spellEnd"/>
                            <w:r w:rsidRPr="001B27AD">
                              <w:rPr>
                                <w:sz w:val="26"/>
                                <w:szCs w:val="26"/>
                              </w:rPr>
                              <w:t>).</w:t>
                            </w:r>
                          </w:p>
                          <w:p w14:paraId="0B314AEA" w14:textId="77777777" w:rsidR="001901EE" w:rsidRPr="00AB3FC6" w:rsidRDefault="001901EE" w:rsidP="00B67799">
                            <w:pPr>
                              <w:pStyle w:val="NoSpacing"/>
                              <w:rPr>
                                <w:rFonts w:cs="Arial"/>
                                <w:sz w:val="26"/>
                                <w:szCs w:val="26"/>
                              </w:rPr>
                            </w:pPr>
                          </w:p>
                          <w:p w14:paraId="0D2B4D9A" w14:textId="77777777" w:rsidR="001901EE" w:rsidRPr="001B27AD" w:rsidRDefault="001901EE" w:rsidP="001B27AD">
                            <w:pPr>
                              <w:bidi/>
                              <w:jc w:val="both"/>
                              <w:rPr>
                                <w:rFonts w:ascii="Arial" w:eastAsia="Calibri" w:hAnsi="Arial" w:cs="Arial"/>
                                <w:sz w:val="26"/>
                                <w:szCs w:val="26"/>
                              </w:rPr>
                            </w:pPr>
                            <w:proofErr w:type="spellStart"/>
                            <w:r w:rsidRPr="001B27AD">
                              <w:rPr>
                                <w:rFonts w:ascii="Arial" w:hAnsi="Arial" w:cs="Arial"/>
                                <w:b/>
                                <w:color w:val="EA6312" w:themeColor="accent2"/>
                                <w:sz w:val="26"/>
                                <w:szCs w:val="26"/>
                              </w:rPr>
                              <w:t>الحقيقة</w:t>
                            </w:r>
                            <w:proofErr w:type="spellEnd"/>
                            <w:r w:rsidRPr="001B27AD">
                              <w:rPr>
                                <w:rFonts w:ascii="Myriad Pro" w:hAnsi="Myriad Pro" w:cs="Arial"/>
                                <w:b/>
                                <w:color w:val="EA6312" w:themeColor="accent2"/>
                                <w:sz w:val="26"/>
                                <w:szCs w:val="26"/>
                              </w:rPr>
                              <w:t>:</w:t>
                            </w:r>
                            <w:r w:rsidRPr="00AB3FC6">
                              <w:rPr>
                                <w:rFonts w:cs="Arial"/>
                                <w:sz w:val="26"/>
                                <w:szCs w:val="26"/>
                              </w:rPr>
                              <w:t xml:space="preserve"> </w:t>
                            </w:r>
                            <w:r w:rsidRPr="001B27AD">
                              <w:rPr>
                                <w:rFonts w:ascii="Arial" w:eastAsia="Calibri" w:hAnsi="Arial" w:cs="Arial"/>
                                <w:rtl/>
                              </w:rPr>
                              <w:t>ع</w:t>
                            </w:r>
                            <w:r w:rsidRPr="001B27AD">
                              <w:rPr>
                                <w:rFonts w:ascii="Arial" w:eastAsia="Calibri" w:hAnsi="Arial" w:cs="Arial"/>
                                <w:sz w:val="26"/>
                                <w:szCs w:val="26"/>
                                <w:rtl/>
                              </w:rPr>
                              <w:t>لى الرغم من صحة وجود الكثير من الرسوم والتكاليف المرتبطة بطلبات التقدم للكلية، يمكن للطلاب في كثير من الأحيان الحصول على إعفاءات من الرسوم في حالة استيفائهم لمعايير معينة.</w:t>
                            </w:r>
                          </w:p>
                          <w:p w14:paraId="514CC9C9"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يستطيع مستشار المدرسة الثانوية مساعدة الطلاب في الحصول على إعفاء من رسوم اختبار الكفاءة الدراسية أو اختبار الكليات الأمريكية، ويجب على الطلاب التحدث إلى كل كلية على حدة بشأن إعفاء طلبك من الرسوم.</w:t>
                            </w:r>
                          </w:p>
                          <w:p w14:paraId="09E610BE"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في كثير من الأحيان، إذا استطاع الطلاب اثبات حصولهم على إعفاء من رسوم اختبار الكليات الأمريكية، فسوف تعفيهم الكلية تلقائيًا من رسوم الطلب.</w:t>
                            </w:r>
                          </w:p>
                          <w:p w14:paraId="5A1D1201"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ﺑﺎﻹﺿﺎﻓﺔ إﻟﯽ ذﻟك، ﺳوف ﯾﺗﻟﻘﯽ ﮐل مسؤول ﮐﺑﯾر ﻋن اﻟدﺧل ممن يقومون بتحصيل رسوم اختبار الكفاءة الدراسية أو اختبار الكفاءة الدراسية اﻟﻣوﺿوعي ﺗﻧﺎزل ﻋن اﻟرﺳوم، أرﺑﻊ طلبات ﺗﻧﺎزل عن رﺳوم ﻣن ﻣﺟﻟس اﻟﮐﻟﯾﺔ</w:t>
                            </w:r>
                          </w:p>
                          <w:p w14:paraId="08CBF90D" w14:textId="48EB7D1B" w:rsidR="001901EE" w:rsidRPr="00AB3FC6" w:rsidRDefault="001901EE" w:rsidP="001B27AD">
                            <w:pPr>
                              <w:pStyle w:val="NoSpacing"/>
                              <w:rPr>
                                <w:rFonts w:cs="Arial"/>
                                <w:sz w:val="24"/>
                                <w:szCs w:val="26"/>
                              </w:rPr>
                            </w:pPr>
                          </w:p>
                          <w:p w14:paraId="141E1608" w14:textId="77777777" w:rsidR="001901EE" w:rsidRPr="00AC643F" w:rsidRDefault="001901EE" w:rsidP="00B67799">
                            <w:pPr>
                              <w:jc w:val="right"/>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F593A" id="Text Box 9" o:spid="_x0000_s1038" type="#_x0000_t202" style="position:absolute;margin-left:-.85pt;margin-top:-.25pt;width:180.55pt;height:624.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" filled="f" stroked="f" strokeweight=".5pt">
                <v:textbox>
                  <w:txbxContent>
                    <w:p w14:paraId="349FA022" w14:textId="745E307F" w:rsidR="001901EE" w:rsidRDefault="001901EE" w:rsidP="00B67799">
                      <w:pPr>
                        <w:pStyle w:val="NoSpacing"/>
                        <w:rPr>
                          <w:rFonts w:ascii="Myriad Pro" w:hAnsi="Myriad Pro" w:cs="Arial"/>
                          <w:b/>
                          <w:color w:val="EA6312" w:themeColor="accent2"/>
                          <w:sz w:val="26"/>
                          <w:szCs w:val="26"/>
                        </w:rPr>
                      </w:pPr>
                      <w:r w:rsidRPr="001B27AD">
                        <w:rPr>
                          <w:noProof/>
                          <w:lang w:eastAsia="en-US"/>
                        </w:rPr>
                        <w:drawing>
                          <wp:inline distT="0" distB="0" distL="0" distR="0" wp14:anchorId="249ECFA3" wp14:editId="664B5DE6">
                            <wp:extent cx="2103755" cy="3475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3755" cy="347577"/>
                                    </a:xfrm>
                                    <a:prstGeom prst="rect">
                                      <a:avLst/>
                                    </a:prstGeom>
                                    <a:noFill/>
                                    <a:ln>
                                      <a:noFill/>
                                    </a:ln>
                                  </pic:spPr>
                                </pic:pic>
                              </a:graphicData>
                            </a:graphic>
                          </wp:inline>
                        </w:drawing>
                      </w:r>
                    </w:p>
                    <w:p w14:paraId="22E30B88" w14:textId="6A884114" w:rsidR="001901EE" w:rsidRDefault="001901EE" w:rsidP="00B67799">
                      <w:pPr>
                        <w:pStyle w:val="NoSpacing"/>
                        <w:rPr>
                          <w:sz w:val="26"/>
                          <w:szCs w:val="26"/>
                        </w:rPr>
                      </w:pPr>
                      <w:proofErr w:type="spellStart"/>
                      <w:r w:rsidRPr="001B27AD">
                        <w:rPr>
                          <w:rFonts w:ascii="Arial" w:hAnsi="Arial" w:cs="Arial"/>
                          <w:b/>
                          <w:color w:val="EA6312" w:themeColor="accent2"/>
                          <w:sz w:val="26"/>
                          <w:szCs w:val="26"/>
                        </w:rPr>
                        <w:t>الأسطورة</w:t>
                      </w:r>
                      <w:proofErr w:type="spellEnd"/>
                      <w:r w:rsidRPr="00AB3FC6">
                        <w:rPr>
                          <w:rFonts w:ascii="Myriad Pro" w:hAnsi="Myriad Pro" w:cs="Arial"/>
                          <w:b/>
                          <w:color w:val="EA6312" w:themeColor="accent2"/>
                          <w:sz w:val="26"/>
                          <w:szCs w:val="26"/>
                        </w:rPr>
                        <w:t>:</w:t>
                      </w:r>
                      <w:r w:rsidRPr="00AB3FC6">
                        <w:rPr>
                          <w:sz w:val="26"/>
                          <w:szCs w:val="26"/>
                        </w:rPr>
                        <w:t xml:space="preserve"> </w:t>
                      </w:r>
                      <w:proofErr w:type="spellStart"/>
                      <w:r w:rsidRPr="001B27AD">
                        <w:rPr>
                          <w:rFonts w:ascii="Arial" w:hAnsi="Arial" w:cs="Arial"/>
                          <w:sz w:val="26"/>
                          <w:szCs w:val="26"/>
                        </w:rPr>
                        <w:t>مجرد</w:t>
                      </w:r>
                      <w:proofErr w:type="spellEnd"/>
                      <w:r w:rsidRPr="001B27AD">
                        <w:rPr>
                          <w:sz w:val="26"/>
                          <w:szCs w:val="26"/>
                        </w:rPr>
                        <w:t xml:space="preserve"> </w:t>
                      </w:r>
                      <w:proofErr w:type="spellStart"/>
                      <w:r w:rsidRPr="001B27AD">
                        <w:rPr>
                          <w:rFonts w:ascii="Arial" w:hAnsi="Arial" w:cs="Arial"/>
                          <w:sz w:val="26"/>
                          <w:szCs w:val="26"/>
                        </w:rPr>
                        <w:t>التقدم</w:t>
                      </w:r>
                      <w:proofErr w:type="spellEnd"/>
                      <w:r w:rsidRPr="001B27AD">
                        <w:rPr>
                          <w:sz w:val="26"/>
                          <w:szCs w:val="26"/>
                        </w:rPr>
                        <w:t xml:space="preserve"> </w:t>
                      </w:r>
                      <w:proofErr w:type="spellStart"/>
                      <w:r w:rsidRPr="001B27AD">
                        <w:rPr>
                          <w:rFonts w:ascii="Arial" w:hAnsi="Arial" w:cs="Arial"/>
                          <w:sz w:val="26"/>
                          <w:szCs w:val="26"/>
                        </w:rPr>
                        <w:t>للالتحاقبالكليات</w:t>
                      </w:r>
                      <w:proofErr w:type="spellEnd"/>
                      <w:r w:rsidRPr="001B27AD">
                        <w:rPr>
                          <w:sz w:val="26"/>
                          <w:szCs w:val="26"/>
                        </w:rPr>
                        <w:t xml:space="preserve"> </w:t>
                      </w:r>
                      <w:proofErr w:type="spellStart"/>
                      <w:r w:rsidRPr="001B27AD">
                        <w:rPr>
                          <w:rFonts w:ascii="Arial" w:hAnsi="Arial" w:cs="Arial"/>
                          <w:sz w:val="26"/>
                          <w:szCs w:val="26"/>
                        </w:rPr>
                        <w:t>يكلف</w:t>
                      </w:r>
                      <w:proofErr w:type="spellEnd"/>
                      <w:r w:rsidRPr="001B27AD">
                        <w:rPr>
                          <w:sz w:val="26"/>
                          <w:szCs w:val="26"/>
                        </w:rPr>
                        <w:t xml:space="preserve"> </w:t>
                      </w:r>
                      <w:proofErr w:type="spellStart"/>
                      <w:r w:rsidRPr="001B27AD">
                        <w:rPr>
                          <w:rFonts w:ascii="Arial" w:hAnsi="Arial" w:cs="Arial"/>
                          <w:sz w:val="26"/>
                          <w:szCs w:val="26"/>
                        </w:rPr>
                        <w:t>الكثير</w:t>
                      </w:r>
                      <w:proofErr w:type="spellEnd"/>
                      <w:r w:rsidRPr="001B27AD">
                        <w:rPr>
                          <w:sz w:val="26"/>
                          <w:szCs w:val="26"/>
                        </w:rPr>
                        <w:t xml:space="preserve"> </w:t>
                      </w:r>
                      <w:proofErr w:type="spellStart"/>
                      <w:r w:rsidRPr="001B27AD">
                        <w:rPr>
                          <w:rFonts w:ascii="Arial" w:hAnsi="Arial" w:cs="Arial"/>
                          <w:sz w:val="26"/>
                          <w:szCs w:val="26"/>
                        </w:rPr>
                        <w:t>من</w:t>
                      </w:r>
                      <w:proofErr w:type="spellEnd"/>
                      <w:r w:rsidRPr="001B27AD">
                        <w:rPr>
                          <w:sz w:val="26"/>
                          <w:szCs w:val="26"/>
                        </w:rPr>
                        <w:t xml:space="preserve"> </w:t>
                      </w:r>
                      <w:proofErr w:type="spellStart"/>
                      <w:r w:rsidRPr="001B27AD">
                        <w:rPr>
                          <w:rFonts w:ascii="Arial" w:hAnsi="Arial" w:cs="Arial"/>
                          <w:sz w:val="26"/>
                          <w:szCs w:val="26"/>
                        </w:rPr>
                        <w:t>المال</w:t>
                      </w:r>
                      <w:proofErr w:type="spellEnd"/>
                      <w:r w:rsidRPr="001B27AD">
                        <w:rPr>
                          <w:sz w:val="26"/>
                          <w:szCs w:val="26"/>
                        </w:rPr>
                        <w:t xml:space="preserve"> (</w:t>
                      </w:r>
                      <w:proofErr w:type="spellStart"/>
                      <w:r w:rsidRPr="001B27AD">
                        <w:rPr>
                          <w:rFonts w:ascii="Arial" w:hAnsi="Arial" w:cs="Arial"/>
                          <w:sz w:val="26"/>
                          <w:szCs w:val="26"/>
                        </w:rPr>
                        <w:t>رسوم</w:t>
                      </w:r>
                      <w:proofErr w:type="spellEnd"/>
                      <w:r w:rsidRPr="001B27AD">
                        <w:rPr>
                          <w:sz w:val="26"/>
                          <w:szCs w:val="26"/>
                        </w:rPr>
                        <w:t xml:space="preserve"> </w:t>
                      </w:r>
                      <w:proofErr w:type="spellStart"/>
                      <w:r w:rsidRPr="001B27AD">
                        <w:rPr>
                          <w:rFonts w:ascii="Arial" w:hAnsi="Arial" w:cs="Arial"/>
                          <w:sz w:val="26"/>
                          <w:szCs w:val="26"/>
                        </w:rPr>
                        <w:t>الطلب</w:t>
                      </w:r>
                      <w:proofErr w:type="spellEnd"/>
                      <w:r w:rsidRPr="001B27AD">
                        <w:rPr>
                          <w:sz w:val="26"/>
                          <w:szCs w:val="26"/>
                        </w:rPr>
                        <w:t xml:space="preserve"> </w:t>
                      </w:r>
                      <w:proofErr w:type="spellStart"/>
                      <w:r w:rsidRPr="001B27AD">
                        <w:rPr>
                          <w:rFonts w:ascii="Arial" w:hAnsi="Arial" w:cs="Arial"/>
                          <w:sz w:val="26"/>
                          <w:szCs w:val="26"/>
                        </w:rPr>
                        <w:t>ورسوم</w:t>
                      </w:r>
                      <w:proofErr w:type="spellEnd"/>
                      <w:r w:rsidRPr="001B27AD">
                        <w:rPr>
                          <w:sz w:val="26"/>
                          <w:szCs w:val="26"/>
                        </w:rPr>
                        <w:t xml:space="preserve"> </w:t>
                      </w:r>
                      <w:proofErr w:type="spellStart"/>
                      <w:r w:rsidRPr="001B27AD">
                        <w:rPr>
                          <w:rFonts w:ascii="Arial" w:hAnsi="Arial" w:cs="Arial"/>
                          <w:sz w:val="26"/>
                          <w:szCs w:val="26"/>
                        </w:rPr>
                        <w:t>الاختبار</w:t>
                      </w:r>
                      <w:proofErr w:type="spellEnd"/>
                      <w:r w:rsidRPr="001B27AD">
                        <w:rPr>
                          <w:sz w:val="26"/>
                          <w:szCs w:val="26"/>
                        </w:rPr>
                        <w:t xml:space="preserve"> </w:t>
                      </w:r>
                      <w:proofErr w:type="spellStart"/>
                      <w:r w:rsidRPr="001B27AD">
                        <w:rPr>
                          <w:rFonts w:ascii="Arial" w:hAnsi="Arial" w:cs="Arial"/>
                          <w:sz w:val="26"/>
                          <w:szCs w:val="26"/>
                        </w:rPr>
                        <w:t>وما</w:t>
                      </w:r>
                      <w:proofErr w:type="spellEnd"/>
                      <w:r w:rsidRPr="001B27AD">
                        <w:rPr>
                          <w:sz w:val="26"/>
                          <w:szCs w:val="26"/>
                        </w:rPr>
                        <w:t xml:space="preserve"> </w:t>
                      </w:r>
                      <w:proofErr w:type="spellStart"/>
                      <w:r w:rsidRPr="001B27AD">
                        <w:rPr>
                          <w:rFonts w:ascii="Arial" w:hAnsi="Arial" w:cs="Arial"/>
                          <w:sz w:val="26"/>
                          <w:szCs w:val="26"/>
                        </w:rPr>
                        <w:t>إلى</w:t>
                      </w:r>
                      <w:proofErr w:type="spellEnd"/>
                      <w:r w:rsidRPr="001B27AD">
                        <w:rPr>
                          <w:sz w:val="26"/>
                          <w:szCs w:val="26"/>
                        </w:rPr>
                        <w:t xml:space="preserve"> </w:t>
                      </w:r>
                      <w:proofErr w:type="spellStart"/>
                      <w:r w:rsidRPr="001B27AD">
                        <w:rPr>
                          <w:rFonts w:ascii="Arial" w:hAnsi="Arial" w:cs="Arial"/>
                          <w:sz w:val="26"/>
                          <w:szCs w:val="26"/>
                        </w:rPr>
                        <w:t>ذلك</w:t>
                      </w:r>
                      <w:proofErr w:type="spellEnd"/>
                      <w:r w:rsidRPr="001B27AD">
                        <w:rPr>
                          <w:sz w:val="26"/>
                          <w:szCs w:val="26"/>
                        </w:rPr>
                        <w:t>).</w:t>
                      </w:r>
                    </w:p>
                    <w:p w14:paraId="0B314AEA" w14:textId="77777777" w:rsidR="001901EE" w:rsidRPr="00AB3FC6" w:rsidRDefault="001901EE" w:rsidP="00B67799">
                      <w:pPr>
                        <w:pStyle w:val="NoSpacing"/>
                        <w:rPr>
                          <w:rFonts w:cs="Arial"/>
                          <w:sz w:val="26"/>
                          <w:szCs w:val="26"/>
                        </w:rPr>
                      </w:pPr>
                    </w:p>
                    <w:p w14:paraId="0D2B4D9A" w14:textId="77777777" w:rsidR="001901EE" w:rsidRPr="001B27AD" w:rsidRDefault="001901EE" w:rsidP="001B27AD">
                      <w:pPr>
                        <w:bidi/>
                        <w:jc w:val="both"/>
                        <w:rPr>
                          <w:rFonts w:ascii="Arial" w:eastAsia="Calibri" w:hAnsi="Arial" w:cs="Arial"/>
                          <w:sz w:val="26"/>
                          <w:szCs w:val="26"/>
                        </w:rPr>
                      </w:pPr>
                      <w:proofErr w:type="spellStart"/>
                      <w:r w:rsidRPr="001B27AD">
                        <w:rPr>
                          <w:rFonts w:ascii="Arial" w:hAnsi="Arial" w:cs="Arial"/>
                          <w:b/>
                          <w:color w:val="EA6312" w:themeColor="accent2"/>
                          <w:sz w:val="26"/>
                          <w:szCs w:val="26"/>
                        </w:rPr>
                        <w:t>الحقيقة</w:t>
                      </w:r>
                      <w:proofErr w:type="spellEnd"/>
                      <w:r w:rsidRPr="001B27AD">
                        <w:rPr>
                          <w:rFonts w:ascii="Myriad Pro" w:hAnsi="Myriad Pro" w:cs="Arial"/>
                          <w:b/>
                          <w:color w:val="EA6312" w:themeColor="accent2"/>
                          <w:sz w:val="26"/>
                          <w:szCs w:val="26"/>
                        </w:rPr>
                        <w:t>:</w:t>
                      </w:r>
                      <w:r w:rsidRPr="00AB3FC6">
                        <w:rPr>
                          <w:rFonts w:cs="Arial"/>
                          <w:sz w:val="26"/>
                          <w:szCs w:val="26"/>
                        </w:rPr>
                        <w:t xml:space="preserve"> </w:t>
                      </w:r>
                      <w:r w:rsidRPr="001B27AD">
                        <w:rPr>
                          <w:rFonts w:ascii="Arial" w:eastAsia="Calibri" w:hAnsi="Arial" w:cs="Arial"/>
                          <w:rtl/>
                        </w:rPr>
                        <w:t>ع</w:t>
                      </w:r>
                      <w:r w:rsidRPr="001B27AD">
                        <w:rPr>
                          <w:rFonts w:ascii="Arial" w:eastAsia="Calibri" w:hAnsi="Arial" w:cs="Arial"/>
                          <w:sz w:val="26"/>
                          <w:szCs w:val="26"/>
                          <w:rtl/>
                        </w:rPr>
                        <w:t>لى الرغم من صحة وجود الكثير من الرسوم والتكاليف المرتبطة بطلبات التقدم للكلية، يمكن للطلاب في كثير من الأحيان الحصول على إعفاءات من الرسوم في حالة استيفائهم لمعايير معينة.</w:t>
                      </w:r>
                    </w:p>
                    <w:p w14:paraId="514CC9C9"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يستطيع مستشار المدرسة الثانوية مساعدة الطلاب في الحصول على إعفاء من رسوم اختبار الكفاءة الدراسية أو اختبار الكليات الأمريكية، ويجب على الطلاب التحدث إلى كل كلية على حدة بشأن إعفاء طلبك من الرسوم.</w:t>
                      </w:r>
                    </w:p>
                    <w:p w14:paraId="09E610BE"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في كثير من الأحيان، إذا استطاع الطلاب اثبات حصولهم على إعفاء من رسوم اختبار الكليات الأمريكية، فسوف تعفيهم الكلية تلقائيًا من رسوم الطلب.</w:t>
                      </w:r>
                    </w:p>
                    <w:p w14:paraId="5A1D1201" w14:textId="77777777" w:rsidR="001901EE" w:rsidRPr="001B27AD" w:rsidRDefault="001901EE" w:rsidP="001B27AD">
                      <w:pPr>
                        <w:bidi/>
                        <w:jc w:val="both"/>
                        <w:rPr>
                          <w:rFonts w:ascii="Arial" w:eastAsia="Calibri" w:hAnsi="Arial" w:cs="Arial"/>
                          <w:sz w:val="26"/>
                          <w:szCs w:val="26"/>
                        </w:rPr>
                      </w:pPr>
                      <w:r w:rsidRPr="001B27AD">
                        <w:rPr>
                          <w:rFonts w:ascii="Arial" w:eastAsia="Calibri" w:hAnsi="Arial" w:cs="Arial"/>
                          <w:sz w:val="26"/>
                          <w:szCs w:val="26"/>
                          <w:rtl/>
                        </w:rPr>
                        <w:t>ﺑﺎﻹﺿﺎﻓﺔ إﻟﯽ ذﻟك، ﺳوف ﯾﺗﻟﻘﯽ ﮐل مسؤول ﮐﺑﯾر ﻋن اﻟدﺧل ممن يقومون بتحصيل رسوم اختبار الكفاءة الدراسية أو اختبار الكفاءة الدراسية اﻟﻣوﺿوعي ﺗﻧﺎزل ﻋن اﻟرﺳوم، أرﺑﻊ طلبات ﺗﻧﺎزل عن رﺳوم ﻣن ﻣﺟﻟس اﻟﮐﻟﯾﺔ</w:t>
                      </w:r>
                    </w:p>
                    <w:p w14:paraId="08CBF90D" w14:textId="48EB7D1B" w:rsidR="001901EE" w:rsidRPr="00AB3FC6" w:rsidRDefault="001901EE" w:rsidP="001B27AD">
                      <w:pPr>
                        <w:pStyle w:val="NoSpacing"/>
                        <w:rPr>
                          <w:rFonts w:cs="Arial"/>
                          <w:sz w:val="24"/>
                          <w:szCs w:val="26"/>
                        </w:rPr>
                      </w:pPr>
                    </w:p>
                    <w:p w14:paraId="141E1608" w14:textId="77777777" w:rsidR="001901EE" w:rsidRPr="00AC643F" w:rsidRDefault="001901EE" w:rsidP="00B67799">
                      <w:pPr>
                        <w:jc w:val="right"/>
                        <w:rPr>
                          <w:rFonts w:cs="Arial"/>
                          <w:sz w:val="20"/>
                          <w:szCs w:val="20"/>
                        </w:rPr>
                      </w:pPr>
                    </w:p>
                  </w:txbxContent>
                </v:textbox>
              </v:shape>
            </w:pict>
          </mc:Fallback>
        </mc:AlternateContent>
      </w:r>
      <w:r w:rsidR="00C23EBD" w:rsidRPr="00C23EBD">
        <w:rPr>
          <w:rStyle w:val="Hyperlink"/>
          <w:rFonts w:ascii="Trebuchet MS" w:hAnsi="Trebuchet MS"/>
          <w:sz w:val="26"/>
          <w:szCs w:val="26"/>
        </w:rPr>
        <w:br w:type="page"/>
      </w:r>
    </w:p>
    <w:p w14:paraId="64BE290A" w14:textId="77777777" w:rsidR="000246E8" w:rsidRDefault="000246E8" w:rsidP="005872B5">
      <w:pPr>
        <w:shd w:val="clear" w:color="auto" w:fill="9BCDFF"/>
        <w:spacing w:after="0" w:line="240" w:lineRule="atLeast"/>
        <w:rPr>
          <w:rFonts w:ascii="Myriad Pro" w:hAnsi="Myriad Pro"/>
          <w:b/>
          <w:sz w:val="32"/>
          <w:szCs w:val="23"/>
          <w:shd w:val="clear" w:color="auto" w:fill="9BCDFF"/>
        </w:rPr>
        <w:sectPr w:rsidR="000246E8" w:rsidSect="00B67799">
          <w:type w:val="continuous"/>
          <w:pgSz w:w="12240" w:h="15840"/>
          <w:pgMar w:top="360" w:right="540" w:bottom="360" w:left="360" w:header="720" w:footer="720" w:gutter="0"/>
          <w:cols w:num="2" w:space="720"/>
          <w:titlePg/>
          <w:docGrid w:linePitch="360"/>
        </w:sectPr>
      </w:pPr>
    </w:p>
    <w:p w14:paraId="2CFE52B5" w14:textId="33B7A88B" w:rsidR="002D73B1" w:rsidRDefault="002D73B1" w:rsidP="002D73B1">
      <w:pPr>
        <w:tabs>
          <w:tab w:val="left" w:pos="11160"/>
        </w:tabs>
        <w:spacing w:after="0" w:line="240" w:lineRule="atLeast"/>
        <w:rPr>
          <w:rFonts w:ascii="Arial" w:hAnsi="Arial" w:cs="Arial"/>
          <w:b/>
          <w:sz w:val="32"/>
          <w:szCs w:val="23"/>
          <w:shd w:val="clear" w:color="auto" w:fill="F0D37E" w:themeFill="accent3" w:themeFillTint="99"/>
        </w:rPr>
      </w:pPr>
      <w:proofErr w:type="spellStart"/>
      <w:r w:rsidRPr="002D73B1">
        <w:rPr>
          <w:rFonts w:ascii="Arial" w:hAnsi="Arial" w:cs="Arial"/>
          <w:b/>
          <w:sz w:val="32"/>
          <w:szCs w:val="23"/>
          <w:shd w:val="clear" w:color="auto" w:fill="F0D37E" w:themeFill="accent3" w:themeFillTint="99"/>
        </w:rPr>
        <w:lastRenderedPageBreak/>
        <w:t>الخطوة</w:t>
      </w:r>
      <w:proofErr w:type="spellEnd"/>
      <w:r w:rsidRPr="002D73B1">
        <w:rPr>
          <w:rFonts w:ascii="Myriad Pro" w:hAnsi="Myriad Pro"/>
          <w:b/>
          <w:sz w:val="32"/>
          <w:szCs w:val="23"/>
          <w:shd w:val="clear" w:color="auto" w:fill="F0D37E" w:themeFill="accent3" w:themeFillTint="99"/>
        </w:rPr>
        <w:t xml:space="preserve"> 2: </w:t>
      </w:r>
      <w:proofErr w:type="spellStart"/>
      <w:r w:rsidRPr="002D73B1">
        <w:rPr>
          <w:rFonts w:ascii="Arial" w:hAnsi="Arial" w:cs="Arial"/>
          <w:b/>
          <w:sz w:val="32"/>
          <w:szCs w:val="23"/>
          <w:shd w:val="clear" w:color="auto" w:fill="F0D37E" w:themeFill="accent3" w:themeFillTint="99"/>
        </w:rPr>
        <w:t>التقدم</w:t>
      </w:r>
      <w:proofErr w:type="spellEnd"/>
      <w:r w:rsidRPr="002D73B1">
        <w:rPr>
          <w:rFonts w:ascii="Myriad Pro" w:hAnsi="Myriad Pro"/>
          <w:b/>
          <w:sz w:val="32"/>
          <w:szCs w:val="23"/>
          <w:shd w:val="clear" w:color="auto" w:fill="F0D37E" w:themeFill="accent3" w:themeFillTint="99"/>
        </w:rPr>
        <w:t xml:space="preserve"> </w:t>
      </w:r>
      <w:proofErr w:type="spellStart"/>
      <w:r w:rsidRPr="002D73B1">
        <w:rPr>
          <w:rFonts w:ascii="Arial" w:hAnsi="Arial" w:cs="Arial"/>
          <w:b/>
          <w:sz w:val="32"/>
          <w:szCs w:val="23"/>
          <w:shd w:val="clear" w:color="auto" w:fill="F0D37E" w:themeFill="accent3" w:themeFillTint="99"/>
        </w:rPr>
        <w:t>بطلب</w:t>
      </w:r>
      <w:proofErr w:type="spellEnd"/>
      <w:r w:rsidRPr="002D73B1">
        <w:rPr>
          <w:rFonts w:ascii="Myriad Pro" w:hAnsi="Myriad Pro"/>
          <w:b/>
          <w:sz w:val="32"/>
          <w:szCs w:val="23"/>
          <w:shd w:val="clear" w:color="auto" w:fill="F0D37E" w:themeFill="accent3" w:themeFillTint="99"/>
        </w:rPr>
        <w:t xml:space="preserve"> </w:t>
      </w:r>
      <w:proofErr w:type="spellStart"/>
      <w:r w:rsidRPr="002D73B1">
        <w:rPr>
          <w:rFonts w:ascii="Arial" w:hAnsi="Arial" w:cs="Arial"/>
          <w:b/>
          <w:sz w:val="32"/>
          <w:szCs w:val="23"/>
          <w:shd w:val="clear" w:color="auto" w:fill="F0D37E" w:themeFill="accent3" w:themeFillTint="99"/>
        </w:rPr>
        <w:t>للحصول</w:t>
      </w:r>
      <w:proofErr w:type="spellEnd"/>
      <w:r w:rsidRPr="002D73B1">
        <w:rPr>
          <w:rFonts w:ascii="Myriad Pro" w:hAnsi="Myriad Pro"/>
          <w:b/>
          <w:sz w:val="32"/>
          <w:szCs w:val="23"/>
          <w:shd w:val="clear" w:color="auto" w:fill="F0D37E" w:themeFill="accent3" w:themeFillTint="99"/>
        </w:rPr>
        <w:t xml:space="preserve"> </w:t>
      </w:r>
      <w:proofErr w:type="spellStart"/>
      <w:r w:rsidRPr="002D73B1">
        <w:rPr>
          <w:rFonts w:ascii="Arial" w:hAnsi="Arial" w:cs="Arial"/>
          <w:b/>
          <w:sz w:val="32"/>
          <w:szCs w:val="23"/>
          <w:shd w:val="clear" w:color="auto" w:fill="F0D37E" w:themeFill="accent3" w:themeFillTint="99"/>
        </w:rPr>
        <w:t>على</w:t>
      </w:r>
      <w:proofErr w:type="spellEnd"/>
      <w:r w:rsidRPr="002D73B1">
        <w:rPr>
          <w:rFonts w:ascii="Myriad Pro" w:hAnsi="Myriad Pro"/>
          <w:b/>
          <w:sz w:val="32"/>
          <w:szCs w:val="23"/>
          <w:shd w:val="clear" w:color="auto" w:fill="F0D37E" w:themeFill="accent3" w:themeFillTint="99"/>
        </w:rPr>
        <w:t xml:space="preserve"> </w:t>
      </w:r>
      <w:proofErr w:type="spellStart"/>
      <w:r w:rsidRPr="002D73B1">
        <w:rPr>
          <w:rFonts w:ascii="Arial" w:hAnsi="Arial" w:cs="Arial"/>
          <w:b/>
          <w:sz w:val="32"/>
          <w:szCs w:val="23"/>
          <w:shd w:val="clear" w:color="auto" w:fill="F0D37E" w:themeFill="accent3" w:themeFillTint="99"/>
        </w:rPr>
        <w:t>المساعدة</w:t>
      </w:r>
      <w:proofErr w:type="spellEnd"/>
      <w:r w:rsidRPr="002D73B1">
        <w:rPr>
          <w:rFonts w:ascii="Myriad Pro" w:hAnsi="Myriad Pro"/>
          <w:b/>
          <w:sz w:val="32"/>
          <w:szCs w:val="23"/>
          <w:shd w:val="clear" w:color="auto" w:fill="F0D37E" w:themeFill="accent3" w:themeFillTint="99"/>
        </w:rPr>
        <w:t xml:space="preserve"> </w:t>
      </w:r>
      <w:proofErr w:type="spellStart"/>
      <w:r w:rsidRPr="002D73B1">
        <w:rPr>
          <w:rFonts w:ascii="Arial" w:hAnsi="Arial" w:cs="Arial"/>
          <w:b/>
          <w:sz w:val="32"/>
          <w:szCs w:val="23"/>
          <w:shd w:val="clear" w:color="auto" w:fill="F0D37E" w:themeFill="accent3" w:themeFillTint="99"/>
        </w:rPr>
        <w:t>المالية</w:t>
      </w:r>
      <w:proofErr w:type="spellEnd"/>
      <w:r>
        <w:rPr>
          <w:rFonts w:ascii="Arial" w:hAnsi="Arial" w:cs="Arial"/>
          <w:b/>
          <w:sz w:val="32"/>
          <w:szCs w:val="23"/>
          <w:shd w:val="clear" w:color="auto" w:fill="F0D37E" w:themeFill="accent3" w:themeFillTint="99"/>
        </w:rPr>
        <w:tab/>
      </w:r>
    </w:p>
    <w:p w14:paraId="75235098" w14:textId="77777777" w:rsidR="002D73B1" w:rsidRPr="002D73B1" w:rsidRDefault="002D73B1" w:rsidP="002D73B1">
      <w:pPr>
        <w:bidi/>
        <w:jc w:val="both"/>
        <w:rPr>
          <w:rFonts w:ascii="Arial" w:eastAsia="Calibri" w:hAnsi="Arial" w:cs="Arial"/>
          <w:sz w:val="24"/>
          <w:szCs w:val="24"/>
        </w:rPr>
      </w:pPr>
      <w:r w:rsidRPr="002D73B1">
        <w:rPr>
          <w:rFonts w:ascii="Arial" w:eastAsia="Calibri" w:hAnsi="Arial" w:cs="Arial"/>
          <w:sz w:val="24"/>
          <w:szCs w:val="24"/>
          <w:rtl/>
        </w:rPr>
        <w:t>يجب عليك أنت وطفلك إكمال وتقديم إما الطلب المجاني للحصول على المساعدة الفيدرالية (</w:t>
      </w:r>
      <w:r w:rsidRPr="002D73B1">
        <w:rPr>
          <w:rFonts w:ascii="Arial" w:eastAsia="Calibri" w:hAnsi="Arial" w:cs="Arial"/>
          <w:sz w:val="24"/>
          <w:szCs w:val="24"/>
        </w:rPr>
        <w:t>FAFSA</w:t>
      </w:r>
      <w:r w:rsidRPr="002D73B1">
        <w:rPr>
          <w:rFonts w:ascii="Arial" w:eastAsia="Calibri" w:hAnsi="Arial" w:cs="Arial"/>
          <w:sz w:val="24"/>
          <w:szCs w:val="24"/>
          <w:rtl/>
        </w:rPr>
        <w:t>®) أو طلب واشنطن للحصول على المساعدة المالية الحكومية (</w:t>
      </w:r>
      <w:r w:rsidRPr="002D73B1">
        <w:rPr>
          <w:rFonts w:ascii="Arial" w:eastAsia="Calibri" w:hAnsi="Arial" w:cs="Arial"/>
          <w:sz w:val="24"/>
          <w:szCs w:val="24"/>
        </w:rPr>
        <w:t>WASFA</w:t>
      </w:r>
      <w:r w:rsidRPr="002D73B1">
        <w:rPr>
          <w:rFonts w:ascii="Arial" w:eastAsia="Calibri" w:hAnsi="Arial" w:cs="Arial"/>
          <w:sz w:val="24"/>
          <w:szCs w:val="24"/>
          <w:rtl/>
        </w:rPr>
        <w:t>). يتم فتح كلا الطلبين في 1 أكتوبر. ويكون على الطلاب إكمال هذه الخطوة في أقرب وقت ممكن.</w:t>
      </w:r>
    </w:p>
    <w:p w14:paraId="66D7C489" w14:textId="642D411C" w:rsidR="002D73B1" w:rsidRPr="002D73B1" w:rsidRDefault="002D73B1" w:rsidP="00AD2CC4">
      <w:pPr>
        <w:shd w:val="clear" w:color="auto" w:fill="D9D9D9" w:themeFill="background1" w:themeFillShade="D9"/>
        <w:bidi/>
        <w:jc w:val="both"/>
        <w:rPr>
          <w:rFonts w:ascii="Arial" w:eastAsia="Calibri" w:hAnsi="Arial" w:cs="Arial"/>
          <w:sz w:val="24"/>
          <w:szCs w:val="24"/>
        </w:rPr>
      </w:pPr>
      <w:r w:rsidRPr="002D73B1">
        <w:rPr>
          <w:rFonts w:ascii="Arial" w:eastAsia="Calibri" w:hAnsi="Arial" w:cs="Arial"/>
          <w:b/>
          <w:bCs/>
          <w:sz w:val="24"/>
          <w:szCs w:val="24"/>
          <w:rtl/>
        </w:rPr>
        <w:t>تذكير</w:t>
      </w:r>
      <w:r w:rsidRPr="002D73B1">
        <w:rPr>
          <w:rFonts w:ascii="Arial" w:eastAsia="Calibri" w:hAnsi="Arial" w:cs="Arial"/>
          <w:sz w:val="24"/>
          <w:szCs w:val="24"/>
          <w:rtl/>
        </w:rPr>
        <w:t>: قم بتعبئة الطلب المجاني للحصول على المساعدة الفيدرالية (</w:t>
      </w:r>
      <w:r w:rsidR="003454D4">
        <w:fldChar w:fldCharType="begin"/>
      </w:r>
      <w:r w:rsidR="004F7E88">
        <w:instrText>HYPERLINK "https://studentaid.gov/h/apply-for-aid/fafsa"</w:instrText>
      </w:r>
      <w:r w:rsidR="003454D4">
        <w:fldChar w:fldCharType="separate"/>
      </w:r>
      <w:r w:rsidR="003454D4" w:rsidRPr="00640241">
        <w:rPr>
          <w:rStyle w:val="Hyperlink"/>
          <w:rFonts w:ascii="Trebuchet MS" w:hAnsi="Trebuchet MS"/>
          <w:sz w:val="26"/>
          <w:szCs w:val="26"/>
        </w:rPr>
        <w:t xml:space="preserve"> </w:t>
      </w:r>
      <w:r w:rsidR="003454D4" w:rsidRPr="00640241">
        <w:rPr>
          <w:rStyle w:val="Hyperlink"/>
          <w:sz w:val="26"/>
          <w:szCs w:val="26"/>
        </w:rPr>
        <w:t>Free Application for Federal Student Aid (FAFSA®)</w:t>
      </w:r>
      <w:r w:rsidR="003454D4">
        <w:rPr>
          <w:rStyle w:val="Hyperlink"/>
          <w:sz w:val="26"/>
          <w:szCs w:val="26"/>
        </w:rPr>
        <w:fldChar w:fldCharType="end"/>
      </w:r>
      <w:r w:rsidRPr="002D73B1">
        <w:rPr>
          <w:rFonts w:ascii="Arial" w:eastAsia="Calibri" w:hAnsi="Arial" w:cs="Arial"/>
          <w:sz w:val="24"/>
          <w:szCs w:val="24"/>
          <w:rtl/>
        </w:rPr>
        <w:t>) إذا كان طفلك من مواطني الولايات المتحدة أو مقيم دائم بها. يجب على الطلاب الذين لا يستوفون شروط الأهلية هذه تقديم طلب واشنطن للحصول على المساعدة المالية الحكومية عبر (</w:t>
      </w:r>
      <w:r w:rsidR="002108CF">
        <w:fldChar w:fldCharType="begin"/>
      </w:r>
      <w:r w:rsidR="002108CF">
        <w:instrText xml:space="preserve"> HYPERLINK "https://wsac.wa.gov/wasfa" </w:instrText>
      </w:r>
      <w:r w:rsidR="002108CF">
        <w:fldChar w:fldCharType="separate"/>
      </w:r>
      <w:r w:rsidR="00193D92" w:rsidRPr="00125019">
        <w:rPr>
          <w:rStyle w:val="Hyperlink"/>
          <w:sz w:val="26"/>
          <w:szCs w:val="26"/>
        </w:rPr>
        <w:t>https://wsac.wa.gov/wasfa</w:t>
      </w:r>
      <w:r w:rsidR="002108CF">
        <w:rPr>
          <w:rStyle w:val="Hyperlink"/>
          <w:sz w:val="26"/>
          <w:szCs w:val="26"/>
        </w:rPr>
        <w:fldChar w:fldCharType="end"/>
      </w:r>
      <w:r w:rsidRPr="002D73B1">
        <w:rPr>
          <w:rFonts w:ascii="Arial" w:eastAsia="Calibri" w:hAnsi="Arial" w:cs="Arial"/>
          <w:sz w:val="24"/>
          <w:szCs w:val="24"/>
          <w:rtl/>
        </w:rPr>
        <w:t>).</w:t>
      </w:r>
    </w:p>
    <w:p w14:paraId="7E9BBC91" w14:textId="4C3D90AC" w:rsidR="002D73B1" w:rsidRPr="002D73B1" w:rsidRDefault="002D73B1" w:rsidP="002D73B1">
      <w:pPr>
        <w:bidi/>
        <w:jc w:val="both"/>
        <w:rPr>
          <w:rFonts w:ascii="Arial" w:eastAsia="Calibri" w:hAnsi="Arial" w:cs="Arial"/>
          <w:sz w:val="24"/>
          <w:szCs w:val="24"/>
        </w:rPr>
      </w:pPr>
      <w:r w:rsidRPr="002D73B1">
        <w:rPr>
          <w:rFonts w:ascii="Arial" w:eastAsia="Calibri" w:hAnsi="Arial" w:cs="Arial"/>
          <w:sz w:val="24"/>
          <w:szCs w:val="24"/>
          <w:rtl/>
        </w:rPr>
        <w:t xml:space="preserve">سيكون على الطلاب الإبلاغ عن الدخل والمعلومات الضريبية من السنة الضريبية السابقة أو قبل السابقة. فعلى سبيل المثال، في الطلب المجاني للحصول على المساعدة الفيدرالية/طلب واشنطن للحصول على المساعدة المالية الحكومية </w:t>
      </w:r>
      <w:r w:rsidR="00E44A08">
        <w:rPr>
          <w:rFonts w:ascii="Trebuchet MS" w:hAnsi="Trebuchet MS"/>
          <w:sz w:val="26"/>
          <w:szCs w:val="26"/>
        </w:rPr>
        <w:t>202</w:t>
      </w:r>
      <w:r w:rsidR="00211D6F">
        <w:rPr>
          <w:rFonts w:ascii="Trebuchet MS" w:hAnsi="Trebuchet MS"/>
          <w:sz w:val="26"/>
          <w:szCs w:val="26"/>
        </w:rPr>
        <w:t>2-23</w:t>
      </w:r>
      <w:r w:rsidR="00E44A08" w:rsidRPr="001322B8">
        <w:rPr>
          <w:rFonts w:ascii="Trebuchet MS" w:hAnsi="Trebuchet MS"/>
          <w:sz w:val="26"/>
          <w:szCs w:val="26"/>
        </w:rPr>
        <w:t xml:space="preserve"> </w:t>
      </w:r>
      <w:r w:rsidRPr="002D73B1">
        <w:rPr>
          <w:rFonts w:ascii="Arial" w:eastAsia="Calibri" w:hAnsi="Arial" w:cs="Arial"/>
          <w:sz w:val="24"/>
          <w:szCs w:val="24"/>
          <w:rtl/>
        </w:rPr>
        <w:t xml:space="preserve">، سيقدم الطلاب - والوالدين (أولياء الأمور)، حسب الحاجة معلومات الدخل والضرائب لعام </w:t>
      </w:r>
      <w:r w:rsidR="00E44A08" w:rsidRPr="001322B8">
        <w:rPr>
          <w:rFonts w:ascii="Trebuchet MS" w:hAnsi="Trebuchet MS"/>
          <w:sz w:val="26"/>
          <w:szCs w:val="26"/>
        </w:rPr>
        <w:t>20</w:t>
      </w:r>
      <w:r w:rsidR="00211D6F">
        <w:rPr>
          <w:rFonts w:ascii="Trebuchet MS" w:hAnsi="Trebuchet MS"/>
          <w:sz w:val="26"/>
          <w:szCs w:val="26"/>
        </w:rPr>
        <w:t>21</w:t>
      </w:r>
      <w:r w:rsidRPr="002D73B1">
        <w:rPr>
          <w:rFonts w:ascii="Arial" w:eastAsia="Calibri" w:hAnsi="Arial" w:cs="Arial"/>
          <w:sz w:val="24"/>
          <w:szCs w:val="24"/>
          <w:rtl/>
        </w:rPr>
        <w:t>. نظرًا لأنك قمت بالفعل بدفع ضرائبك في الوقت الذي تقوم فيه بملء بيانات الطلب المجاني للحصول على المساعدة الفيدرالية الخاصة بك، فقد تتمكن من استخدام أداة استرداد بيانات (</w:t>
      </w:r>
      <w:r w:rsidRPr="002D73B1">
        <w:rPr>
          <w:rFonts w:ascii="Arial" w:eastAsia="Calibri" w:hAnsi="Arial" w:cs="Arial"/>
          <w:sz w:val="24"/>
          <w:szCs w:val="24"/>
        </w:rPr>
        <w:t>IRS DRT</w:t>
      </w:r>
      <w:r w:rsidRPr="002D73B1">
        <w:rPr>
          <w:rFonts w:ascii="Arial" w:eastAsia="Calibri" w:hAnsi="Arial" w:cs="Arial"/>
          <w:sz w:val="24"/>
          <w:szCs w:val="24"/>
          <w:rtl/>
        </w:rPr>
        <w:t xml:space="preserve">) لاستيراد معلوماتك الضريبية تلقائيًا إلى الطلب المجاني للحصول على المساعدة الفيدرالية الخاص بك. لمزيد من المعلومات يرجى زيارة الموقع: </w:t>
      </w:r>
      <w:hyperlink r:id="rId18" w:history="1">
        <w:hyperlink r:id="rId19" w:history="1">
          <w:r w:rsidR="00BA3A38" w:rsidRPr="0079441E">
            <w:rPr>
              <w:rStyle w:val="Hyperlink"/>
              <w:sz w:val="26"/>
              <w:szCs w:val="26"/>
            </w:rPr>
            <w:t>https://studentaid.ed.gov/sa/resources/parents</w:t>
          </w:r>
        </w:hyperlink>
      </w:hyperlink>
      <w:r w:rsidR="00193D92">
        <w:rPr>
          <w:rFonts w:ascii="Arial" w:eastAsia="Calibri" w:hAnsi="Arial" w:cs="Arial"/>
          <w:sz w:val="24"/>
          <w:szCs w:val="24"/>
        </w:rPr>
        <w:t xml:space="preserve"> </w:t>
      </w:r>
    </w:p>
    <w:p w14:paraId="379E1018" w14:textId="77777777" w:rsidR="002D73B1" w:rsidRPr="002D73B1" w:rsidRDefault="002D73B1" w:rsidP="002D73B1">
      <w:pPr>
        <w:bidi/>
        <w:jc w:val="both"/>
        <w:rPr>
          <w:rFonts w:ascii="Arial" w:eastAsia="Calibri" w:hAnsi="Arial" w:cs="Arial"/>
          <w:sz w:val="24"/>
          <w:szCs w:val="24"/>
        </w:rPr>
      </w:pPr>
      <w:r w:rsidRPr="002D73B1">
        <w:rPr>
          <w:rFonts w:ascii="Arial" w:eastAsia="Calibri" w:hAnsi="Arial" w:cs="Arial"/>
          <w:sz w:val="24"/>
          <w:szCs w:val="24"/>
          <w:rtl/>
        </w:rPr>
        <w:t>يعد الملء المبكر للنموذج بمثابة حفظ مكان لطفلك في سبيل الحصول على المساعدات المالية. فكلما دخلت في الطابور مبكرا، زاد احتمال الحصول على المساعدة. يساعد الملء المبكر قبل أن تكتمل الضرائب الخاصة بك على ضمان حصول طفلك على أكبر قدر ممكن من أموال المساعدات المالية.</w:t>
      </w:r>
    </w:p>
    <w:p w14:paraId="45DC47A7" w14:textId="0A3567FC" w:rsidR="002D73B1" w:rsidRPr="002D73B1" w:rsidRDefault="002D73B1" w:rsidP="002D73B1">
      <w:pPr>
        <w:bidi/>
        <w:jc w:val="both"/>
        <w:rPr>
          <w:rFonts w:ascii="Arial" w:eastAsia="Calibri" w:hAnsi="Arial" w:cs="Arial"/>
          <w:sz w:val="24"/>
          <w:szCs w:val="24"/>
        </w:rPr>
      </w:pPr>
      <w:r w:rsidRPr="002D73B1">
        <w:rPr>
          <w:rFonts w:ascii="Arial" w:eastAsia="Calibri" w:hAnsi="Arial" w:cs="Arial"/>
          <w:sz w:val="24"/>
          <w:szCs w:val="24"/>
          <w:rtl/>
        </w:rPr>
        <w:t xml:space="preserve">يحتاج الطلاب إلى التقدم للمساعدة المالية كل عام في الكلية. يعد </w:t>
      </w:r>
      <w:r w:rsidR="00AD2CC4" w:rsidRPr="002D73B1">
        <w:rPr>
          <w:rFonts w:ascii="Arial" w:eastAsia="Calibri" w:hAnsi="Arial" w:cs="Arial" w:hint="cs"/>
          <w:sz w:val="24"/>
          <w:szCs w:val="24"/>
          <w:rtl/>
        </w:rPr>
        <w:t>ب رنامج</w:t>
      </w:r>
      <w:r w:rsidR="00E44A08" w:rsidRPr="00E44A08">
        <w:rPr>
          <w:b/>
          <w:i/>
          <w:sz w:val="26"/>
          <w:szCs w:val="26"/>
        </w:rPr>
        <w:t xml:space="preserve"> </w:t>
      </w:r>
      <w:r w:rsidR="00E44A08" w:rsidRPr="00E44A08">
        <w:rPr>
          <w:b/>
          <w:i/>
          <w:sz w:val="24"/>
          <w:szCs w:val="24"/>
        </w:rPr>
        <w:t>The 12</w:t>
      </w:r>
      <w:r w:rsidR="00E44A08" w:rsidRPr="00E44A08">
        <w:rPr>
          <w:b/>
          <w:i/>
          <w:sz w:val="24"/>
          <w:szCs w:val="24"/>
          <w:vertAlign w:val="superscript"/>
        </w:rPr>
        <w:t>th</w:t>
      </w:r>
      <w:r w:rsidR="00E44A08" w:rsidRPr="00E44A08">
        <w:rPr>
          <w:b/>
          <w:i/>
          <w:sz w:val="24"/>
          <w:szCs w:val="24"/>
        </w:rPr>
        <w:t xml:space="preserve"> Year Campaign</w:t>
      </w:r>
      <w:r w:rsidR="00E44A08" w:rsidRPr="001322B8">
        <w:rPr>
          <w:sz w:val="26"/>
          <w:szCs w:val="26"/>
        </w:rPr>
        <w:t xml:space="preserve"> </w:t>
      </w:r>
      <w:r w:rsidRPr="002D73B1">
        <w:rPr>
          <w:rFonts w:ascii="Arial" w:eastAsia="Calibri" w:hAnsi="Arial" w:cs="Arial"/>
          <w:sz w:val="24"/>
          <w:szCs w:val="24"/>
          <w:rtl/>
        </w:rPr>
        <w:t>خاضعا لإدارة الولاية يقيم فعاليات إقليمية مجانية لمساعدة الطلاب والأسر على استكمال طلبات المساعدات المالية. تبدأ ورش العمل في أكتوبر ونوفمبر في العديد من المواقع في ولاية واشنطن. يتلقى الطلاب تعليمات خطوة بخطوة لإكمال وإرسال الطلب المجاني للحصول على المساعدة الفيدرالية أو طلب واشنطن للحصول على المساعدة المالية الحكومية بنجاح.</w:t>
      </w:r>
    </w:p>
    <w:p w14:paraId="21544148" w14:textId="12769120" w:rsidR="000527B7" w:rsidRDefault="002D73B1" w:rsidP="00193D92">
      <w:pPr>
        <w:bidi/>
        <w:jc w:val="both"/>
        <w:rPr>
          <w:rFonts w:ascii="Trebuchet MS" w:hAnsi="Trebuchet MS"/>
          <w:sz w:val="26"/>
          <w:szCs w:val="26"/>
        </w:rPr>
      </w:pPr>
      <w:r w:rsidRPr="002D73B1">
        <w:rPr>
          <w:rFonts w:ascii="Arial" w:eastAsia="Calibri" w:hAnsi="Arial" w:cs="Arial"/>
          <w:b/>
          <w:bCs/>
          <w:sz w:val="24"/>
          <w:szCs w:val="24"/>
          <w:rtl/>
        </w:rPr>
        <w:t xml:space="preserve">هل أنت مرتبك؟ احصل على المساعدة. ابحث عن فعاليات برنامج </w:t>
      </w:r>
      <w:r w:rsidR="00193D92">
        <w:rPr>
          <w:rFonts w:ascii="Arial" w:eastAsia="Calibri" w:hAnsi="Arial" w:cs="Arial"/>
          <w:b/>
          <w:bCs/>
          <w:sz w:val="24"/>
          <w:szCs w:val="24"/>
        </w:rPr>
        <w:t>12</w:t>
      </w:r>
      <w:r w:rsidR="00193D92" w:rsidRPr="00193D92">
        <w:rPr>
          <w:rFonts w:ascii="Arial" w:eastAsia="Calibri" w:hAnsi="Arial" w:cs="Arial"/>
          <w:b/>
          <w:bCs/>
          <w:sz w:val="24"/>
          <w:szCs w:val="24"/>
          <w:vertAlign w:val="superscript"/>
        </w:rPr>
        <w:t>th</w:t>
      </w:r>
      <w:r w:rsidR="00193D92">
        <w:rPr>
          <w:rFonts w:ascii="Arial" w:eastAsia="Calibri" w:hAnsi="Arial" w:cs="Arial"/>
          <w:b/>
          <w:bCs/>
          <w:sz w:val="24"/>
          <w:szCs w:val="24"/>
        </w:rPr>
        <w:t xml:space="preserve"> Year Campaign</w:t>
      </w:r>
      <w:r w:rsidRPr="002D73B1">
        <w:rPr>
          <w:rFonts w:ascii="Arial" w:eastAsia="Calibri" w:hAnsi="Arial" w:cs="Arial"/>
          <w:b/>
          <w:bCs/>
          <w:sz w:val="24"/>
          <w:szCs w:val="24"/>
          <w:rtl/>
        </w:rPr>
        <w:t xml:space="preserve"> بالقرب منك والقائمة التي يجب إحضارها معك</w:t>
      </w:r>
      <w:r w:rsidRPr="002D73B1">
        <w:rPr>
          <w:rFonts w:ascii="Arial" w:eastAsia="Calibri" w:hAnsi="Arial" w:cs="Arial"/>
          <w:sz w:val="24"/>
          <w:szCs w:val="24"/>
          <w:rtl/>
        </w:rPr>
        <w:t xml:space="preserve">: </w:t>
      </w:r>
      <w:hyperlink r:id="rId20" w:history="1">
        <w:r w:rsidR="00193D92" w:rsidRPr="00125019">
          <w:rPr>
            <w:rStyle w:val="Hyperlink"/>
            <w:rFonts w:ascii="Trebuchet MS" w:hAnsi="Trebuchet MS"/>
            <w:sz w:val="26"/>
            <w:szCs w:val="26"/>
          </w:rPr>
          <w:t>https://wsac.wa.gov/12th-year-campaign</w:t>
        </w:r>
      </w:hyperlink>
      <w:r w:rsidR="00193D92">
        <w:rPr>
          <w:rFonts w:ascii="Trebuchet MS" w:hAnsi="Trebuchet MS"/>
          <w:sz w:val="26"/>
          <w:szCs w:val="26"/>
        </w:rPr>
        <w:t xml:space="preserve"> </w:t>
      </w:r>
      <w:r w:rsidR="00144BF9" w:rsidRPr="000246E8">
        <w:rPr>
          <w:noProof/>
        </w:rPr>
        <mc:AlternateContent>
          <mc:Choice Requires="wps">
            <w:drawing>
              <wp:anchor distT="0" distB="0" distL="114300" distR="114300" simplePos="0" relativeHeight="251842560" behindDoc="0" locked="0" layoutInCell="1" allowOverlap="1" wp14:anchorId="0049D8A6" wp14:editId="421CFD92">
                <wp:simplePos x="0" y="0"/>
                <wp:positionH relativeFrom="margin">
                  <wp:posOffset>0</wp:posOffset>
                </wp:positionH>
                <wp:positionV relativeFrom="margin">
                  <wp:posOffset>6104255</wp:posOffset>
                </wp:positionV>
                <wp:extent cx="7315200" cy="36576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rgbClr val="E6B729"/>
                        </a:solidFill>
                        <a:ln w="6350">
                          <a:noFill/>
                        </a:ln>
                        <a:effectLst/>
                      </wps:spPr>
                      <wps:txbx>
                        <w:txbxContent>
                          <w:p w14:paraId="11F3F188" w14:textId="4D32DF13" w:rsidR="001901EE" w:rsidRPr="00F45C84" w:rsidRDefault="001901EE" w:rsidP="000527B7">
                            <w:pPr>
                              <w:widowControl w:val="0"/>
                              <w:spacing w:line="240" w:lineRule="auto"/>
                              <w:rPr>
                                <w:rFonts w:ascii="Myriad Pro" w:hAnsi="Myriad Pro" w:cs="Arial"/>
                                <w:sz w:val="18"/>
                                <w:szCs w:val="15"/>
                              </w:rPr>
                            </w:pPr>
                            <w:proofErr w:type="spellStart"/>
                            <w:r w:rsidRPr="00AD2CC4">
                              <w:rPr>
                                <w:rFonts w:ascii="Arial" w:hAnsi="Arial" w:cs="Arial"/>
                                <w:b/>
                                <w:sz w:val="32"/>
                                <w:szCs w:val="15"/>
                              </w:rPr>
                              <w:t>أسطورة</w:t>
                            </w:r>
                            <w:proofErr w:type="spellEnd"/>
                            <w:r w:rsidRPr="00AD2CC4">
                              <w:rPr>
                                <w:rFonts w:ascii="Myriad Pro" w:hAnsi="Myriad Pro" w:cs="Arial"/>
                                <w:b/>
                                <w:sz w:val="32"/>
                                <w:szCs w:val="15"/>
                              </w:rPr>
                              <w:t xml:space="preserve"> </w:t>
                            </w:r>
                            <w:proofErr w:type="spellStart"/>
                            <w:r w:rsidRPr="00AD2CC4">
                              <w:rPr>
                                <w:rFonts w:ascii="Arial" w:hAnsi="Arial" w:cs="Arial"/>
                                <w:b/>
                                <w:sz w:val="32"/>
                                <w:szCs w:val="15"/>
                              </w:rPr>
                              <w:t>باستر</w:t>
                            </w:r>
                            <w:proofErr w:type="spellEnd"/>
                          </w:p>
                          <w:p w14:paraId="56859E22" w14:textId="77777777" w:rsidR="001901EE" w:rsidRPr="009E4AFB" w:rsidRDefault="001901EE" w:rsidP="000527B7">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D8A6" id="Text Box 20" o:spid="_x0000_s1039" type="#_x0000_t202" style="position:absolute;left:0;text-align:left;margin-left:0;margin-top:480.65pt;width:8in;height:28.8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" fillcolor="#e6b729" stroked="f" strokeweight=".5pt">
                <v:textbox>
                  <w:txbxContent>
                    <w:p w14:paraId="11F3F188" w14:textId="4D32DF13" w:rsidR="001901EE" w:rsidRPr="00F45C84" w:rsidRDefault="001901EE" w:rsidP="000527B7">
                      <w:pPr>
                        <w:widowControl w:val="0"/>
                        <w:spacing w:line="240" w:lineRule="auto"/>
                        <w:rPr>
                          <w:rFonts w:ascii="Myriad Pro" w:hAnsi="Myriad Pro" w:cs="Arial"/>
                          <w:sz w:val="18"/>
                          <w:szCs w:val="15"/>
                        </w:rPr>
                      </w:pPr>
                      <w:proofErr w:type="spellStart"/>
                      <w:r w:rsidRPr="00AD2CC4">
                        <w:rPr>
                          <w:rFonts w:ascii="Arial" w:hAnsi="Arial" w:cs="Arial"/>
                          <w:b/>
                          <w:sz w:val="32"/>
                          <w:szCs w:val="15"/>
                        </w:rPr>
                        <w:t>أسطورة</w:t>
                      </w:r>
                      <w:proofErr w:type="spellEnd"/>
                      <w:r w:rsidRPr="00AD2CC4">
                        <w:rPr>
                          <w:rFonts w:ascii="Myriad Pro" w:hAnsi="Myriad Pro" w:cs="Arial"/>
                          <w:b/>
                          <w:sz w:val="32"/>
                          <w:szCs w:val="15"/>
                        </w:rPr>
                        <w:t xml:space="preserve"> </w:t>
                      </w:r>
                      <w:proofErr w:type="spellStart"/>
                      <w:r w:rsidRPr="00AD2CC4">
                        <w:rPr>
                          <w:rFonts w:ascii="Arial" w:hAnsi="Arial" w:cs="Arial"/>
                          <w:b/>
                          <w:sz w:val="32"/>
                          <w:szCs w:val="15"/>
                        </w:rPr>
                        <w:t>باستر</w:t>
                      </w:r>
                      <w:proofErr w:type="spellEnd"/>
                    </w:p>
                    <w:p w14:paraId="56859E22" w14:textId="77777777" w:rsidR="001901EE" w:rsidRPr="009E4AFB" w:rsidRDefault="001901EE" w:rsidP="000527B7">
                      <w:pPr>
                        <w:spacing w:after="0"/>
                        <w:rPr>
                          <w:rFonts w:ascii="Myriad Pro" w:hAnsi="Myriad Pro"/>
                          <w:b/>
                          <w:sz w:val="28"/>
                        </w:rPr>
                      </w:pPr>
                    </w:p>
                  </w:txbxContent>
                </v:textbox>
                <w10:wrap type="square" anchorx="margin" anchory="margin"/>
              </v:shape>
            </w:pict>
          </mc:Fallback>
        </mc:AlternateContent>
      </w:r>
      <w:r w:rsidR="00144BF9" w:rsidRPr="000246E8">
        <w:rPr>
          <w:noProof/>
        </w:rPr>
        <mc:AlternateContent>
          <mc:Choice Requires="wps">
            <w:drawing>
              <wp:anchor distT="0" distB="0" distL="114300" distR="114300" simplePos="0" relativeHeight="251844608" behindDoc="0" locked="0" layoutInCell="1" allowOverlap="1" wp14:anchorId="0921719D" wp14:editId="66BE349D">
                <wp:simplePos x="0" y="0"/>
                <wp:positionH relativeFrom="margin">
                  <wp:posOffset>0</wp:posOffset>
                </wp:positionH>
                <wp:positionV relativeFrom="margin">
                  <wp:posOffset>6486525</wp:posOffset>
                </wp:positionV>
                <wp:extent cx="7315200" cy="2971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7315200" cy="2971800"/>
                        </a:xfrm>
                        <a:prstGeom prst="rect">
                          <a:avLst/>
                        </a:prstGeom>
                        <a:noFill/>
                        <a:ln w="6350">
                          <a:noFill/>
                        </a:ln>
                        <a:effectLst/>
                      </wps:spPr>
                      <wps:txbx>
                        <w:txbxContent>
                          <w:p w14:paraId="2B7AFD9B" w14:textId="46CB9C7F" w:rsidR="001901EE" w:rsidRPr="00AD2CC4" w:rsidRDefault="001901EE" w:rsidP="00AD2CC4">
                            <w:pPr>
                              <w:pStyle w:val="NoSpacing"/>
                              <w:jc w:val="right"/>
                              <w:rPr>
                                <w:sz w:val="26"/>
                                <w:szCs w:val="26"/>
                              </w:rPr>
                            </w:pPr>
                            <w:proofErr w:type="spellStart"/>
                            <w:r w:rsidRPr="00AD2CC4">
                              <w:rPr>
                                <w:rFonts w:ascii="Arial" w:hAnsi="Arial" w:cs="Arial"/>
                                <w:b/>
                                <w:color w:val="EA6312" w:themeColor="accent2"/>
                                <w:sz w:val="26"/>
                                <w:szCs w:val="26"/>
                              </w:rPr>
                              <w:t>الأسطورة</w:t>
                            </w:r>
                            <w:proofErr w:type="spellEnd"/>
                            <w:r w:rsidRPr="00AD2CC4">
                              <w:rPr>
                                <w:rFonts w:ascii="Myriad Pro" w:hAnsi="Myriad Pro" w:cs="Arial"/>
                                <w:b/>
                                <w:color w:val="EA6312" w:themeColor="accent2"/>
                                <w:sz w:val="26"/>
                                <w:szCs w:val="26"/>
                              </w:rPr>
                              <w:t xml:space="preserve">: </w:t>
                            </w:r>
                            <w:r w:rsidRPr="00AD2CC4">
                              <w:rPr>
                                <w:sz w:val="26"/>
                                <w:szCs w:val="26"/>
                              </w:rPr>
                              <w:t xml:space="preserve"> </w:t>
                            </w:r>
                            <w:proofErr w:type="spellStart"/>
                            <w:r w:rsidRPr="00AD2CC4">
                              <w:rPr>
                                <w:rFonts w:ascii="Arial" w:hAnsi="Arial" w:cs="Arial"/>
                                <w:sz w:val="26"/>
                                <w:szCs w:val="26"/>
                              </w:rPr>
                              <w:t>نظرًا</w:t>
                            </w:r>
                            <w:proofErr w:type="spellEnd"/>
                            <w:r w:rsidRPr="00AD2CC4">
                              <w:rPr>
                                <w:sz w:val="26"/>
                                <w:szCs w:val="26"/>
                              </w:rPr>
                              <w:t xml:space="preserve"> </w:t>
                            </w:r>
                            <w:proofErr w:type="spellStart"/>
                            <w:r w:rsidRPr="00AD2CC4">
                              <w:rPr>
                                <w:rFonts w:ascii="Arial" w:hAnsi="Arial" w:cs="Arial"/>
                                <w:sz w:val="26"/>
                                <w:szCs w:val="26"/>
                              </w:rPr>
                              <w:t>لتكلفة</w:t>
                            </w:r>
                            <w:proofErr w:type="spellEnd"/>
                            <w:r w:rsidRPr="00AD2CC4">
                              <w:rPr>
                                <w:sz w:val="26"/>
                                <w:szCs w:val="26"/>
                              </w:rPr>
                              <w:t xml:space="preserve"> </w:t>
                            </w:r>
                            <w:proofErr w:type="spellStart"/>
                            <w:r w:rsidRPr="00AD2CC4">
                              <w:rPr>
                                <w:rFonts w:ascii="Arial" w:hAnsi="Arial" w:cs="Arial"/>
                                <w:sz w:val="26"/>
                                <w:szCs w:val="26"/>
                              </w:rPr>
                              <w:t>التعليم</w:t>
                            </w:r>
                            <w:proofErr w:type="spellEnd"/>
                            <w:r w:rsidRPr="00AD2CC4">
                              <w:rPr>
                                <w:sz w:val="26"/>
                                <w:szCs w:val="26"/>
                              </w:rPr>
                              <w:t xml:space="preserve"> </w:t>
                            </w:r>
                            <w:proofErr w:type="spellStart"/>
                            <w:r w:rsidRPr="00AD2CC4">
                              <w:rPr>
                                <w:rFonts w:ascii="Arial" w:hAnsi="Arial" w:cs="Arial"/>
                                <w:sz w:val="26"/>
                                <w:szCs w:val="26"/>
                              </w:rPr>
                              <w:t>العالي</w:t>
                            </w:r>
                            <w:proofErr w:type="spellEnd"/>
                            <w:r w:rsidRPr="00AD2CC4">
                              <w:rPr>
                                <w:rFonts w:ascii="Arial" w:hAnsi="Arial" w:cs="Arial"/>
                                <w:sz w:val="26"/>
                                <w:szCs w:val="26"/>
                              </w:rPr>
                              <w:t>،</w:t>
                            </w:r>
                            <w:r w:rsidRPr="00AD2CC4">
                              <w:rPr>
                                <w:sz w:val="26"/>
                                <w:szCs w:val="26"/>
                              </w:rPr>
                              <w:t xml:space="preserve"> </w:t>
                            </w:r>
                            <w:proofErr w:type="spellStart"/>
                            <w:r w:rsidRPr="00AD2CC4">
                              <w:rPr>
                                <w:rFonts w:ascii="Arial" w:hAnsi="Arial" w:cs="Arial"/>
                                <w:sz w:val="26"/>
                                <w:szCs w:val="26"/>
                              </w:rPr>
                              <w:t>يجب</w:t>
                            </w:r>
                            <w:proofErr w:type="spellEnd"/>
                            <w:r w:rsidRPr="00AD2CC4">
                              <w:rPr>
                                <w:sz w:val="26"/>
                                <w:szCs w:val="26"/>
                              </w:rPr>
                              <w:t xml:space="preserve"> </w:t>
                            </w:r>
                            <w:proofErr w:type="spellStart"/>
                            <w:r w:rsidRPr="00AD2CC4">
                              <w:rPr>
                                <w:rFonts w:ascii="Arial" w:hAnsi="Arial" w:cs="Arial"/>
                                <w:sz w:val="26"/>
                                <w:szCs w:val="26"/>
                              </w:rPr>
                              <w:t>على</w:t>
                            </w:r>
                            <w:proofErr w:type="spellEnd"/>
                            <w:r w:rsidRPr="00AD2CC4">
                              <w:rPr>
                                <w:sz w:val="26"/>
                                <w:szCs w:val="26"/>
                              </w:rPr>
                              <w:t xml:space="preserve"> </w:t>
                            </w:r>
                            <w:proofErr w:type="spellStart"/>
                            <w:r w:rsidRPr="00AD2CC4">
                              <w:rPr>
                                <w:rFonts w:ascii="Arial" w:hAnsi="Arial" w:cs="Arial"/>
                                <w:sz w:val="26"/>
                                <w:szCs w:val="26"/>
                              </w:rPr>
                              <w:t>الطلاب</w:t>
                            </w:r>
                            <w:proofErr w:type="spellEnd"/>
                            <w:r w:rsidRPr="00AD2CC4">
                              <w:rPr>
                                <w:sz w:val="26"/>
                                <w:szCs w:val="26"/>
                              </w:rPr>
                              <w:t xml:space="preserve"> </w:t>
                            </w:r>
                            <w:proofErr w:type="spellStart"/>
                            <w:r w:rsidRPr="00AD2CC4">
                              <w:rPr>
                                <w:rFonts w:ascii="Arial" w:hAnsi="Arial" w:cs="Arial"/>
                                <w:sz w:val="26"/>
                                <w:szCs w:val="26"/>
                              </w:rPr>
                              <w:t>التقدم</w:t>
                            </w:r>
                            <w:proofErr w:type="spellEnd"/>
                            <w:r w:rsidRPr="00AD2CC4">
                              <w:rPr>
                                <w:sz w:val="26"/>
                                <w:szCs w:val="26"/>
                              </w:rPr>
                              <w:t xml:space="preserve"> </w:t>
                            </w:r>
                            <w:proofErr w:type="spellStart"/>
                            <w:r w:rsidRPr="00AD2CC4">
                              <w:rPr>
                                <w:rFonts w:ascii="Arial" w:hAnsi="Arial" w:cs="Arial"/>
                                <w:sz w:val="26"/>
                                <w:szCs w:val="26"/>
                              </w:rPr>
                              <w:t>إلى</w:t>
                            </w:r>
                            <w:proofErr w:type="spellEnd"/>
                            <w:r w:rsidRPr="00AD2CC4">
                              <w:rPr>
                                <w:sz w:val="26"/>
                                <w:szCs w:val="26"/>
                              </w:rPr>
                              <w:t xml:space="preserve"> </w:t>
                            </w:r>
                            <w:proofErr w:type="spellStart"/>
                            <w:r w:rsidRPr="00AD2CC4">
                              <w:rPr>
                                <w:rFonts w:ascii="Arial" w:hAnsi="Arial" w:cs="Arial"/>
                                <w:sz w:val="26"/>
                                <w:szCs w:val="26"/>
                              </w:rPr>
                              <w:t>المدارس</w:t>
                            </w:r>
                            <w:proofErr w:type="spellEnd"/>
                            <w:r w:rsidRPr="00AD2CC4">
                              <w:rPr>
                                <w:sz w:val="26"/>
                                <w:szCs w:val="26"/>
                              </w:rPr>
                              <w:t xml:space="preserve"> </w:t>
                            </w:r>
                            <w:proofErr w:type="spellStart"/>
                            <w:r w:rsidRPr="00AD2CC4">
                              <w:rPr>
                                <w:rFonts w:ascii="Arial" w:hAnsi="Arial" w:cs="Arial"/>
                                <w:sz w:val="26"/>
                                <w:szCs w:val="26"/>
                              </w:rPr>
                              <w:t>الرخيصة</w:t>
                            </w:r>
                            <w:proofErr w:type="spellEnd"/>
                            <w:r w:rsidRPr="00AD2CC4">
                              <w:rPr>
                                <w:sz w:val="26"/>
                                <w:szCs w:val="26"/>
                              </w:rPr>
                              <w:t xml:space="preserve"> </w:t>
                            </w:r>
                            <w:proofErr w:type="spellStart"/>
                            <w:r w:rsidRPr="00AD2CC4">
                              <w:rPr>
                                <w:rFonts w:ascii="Arial" w:hAnsi="Arial" w:cs="Arial"/>
                                <w:sz w:val="26"/>
                                <w:szCs w:val="26"/>
                              </w:rPr>
                              <w:t>فقط</w:t>
                            </w:r>
                            <w:proofErr w:type="spellEnd"/>
                            <w:r w:rsidRPr="00AD2CC4">
                              <w:rPr>
                                <w:sz w:val="26"/>
                                <w:szCs w:val="26"/>
                              </w:rPr>
                              <w:t>.</w:t>
                            </w:r>
                          </w:p>
                          <w:p w14:paraId="0C3F7F25" w14:textId="77777777" w:rsidR="001901EE" w:rsidRPr="00AD2CC4" w:rsidRDefault="001901EE" w:rsidP="000527B7">
                            <w:pPr>
                              <w:pStyle w:val="NoSpacing"/>
                              <w:rPr>
                                <w:rFonts w:cs="Arial"/>
                                <w:sz w:val="26"/>
                                <w:szCs w:val="26"/>
                              </w:rPr>
                            </w:pPr>
                          </w:p>
                          <w:p w14:paraId="4D84B748" w14:textId="77777777" w:rsidR="001901EE" w:rsidRPr="00AD2CC4" w:rsidRDefault="001901EE" w:rsidP="00AD2CC4">
                            <w:pPr>
                              <w:bidi/>
                              <w:jc w:val="both"/>
                              <w:rPr>
                                <w:rFonts w:ascii="Arial" w:eastAsia="Calibri" w:hAnsi="Arial" w:cs="Arial"/>
                                <w:sz w:val="26"/>
                                <w:szCs w:val="26"/>
                              </w:rPr>
                            </w:pPr>
                            <w:proofErr w:type="spellStart"/>
                            <w:r w:rsidRPr="00AD2CC4">
                              <w:rPr>
                                <w:rFonts w:ascii="Arial" w:hAnsi="Arial" w:cs="Arial"/>
                                <w:b/>
                                <w:color w:val="EA6312" w:themeColor="accent2"/>
                                <w:sz w:val="26"/>
                                <w:szCs w:val="26"/>
                              </w:rPr>
                              <w:t>الواقع</w:t>
                            </w:r>
                            <w:proofErr w:type="spellEnd"/>
                            <w:r w:rsidRPr="00AD2CC4">
                              <w:rPr>
                                <w:rFonts w:ascii="Myriad Pro" w:hAnsi="Myriad Pro" w:cs="Arial"/>
                                <w:b/>
                                <w:color w:val="EA6312" w:themeColor="accent2"/>
                                <w:sz w:val="26"/>
                                <w:szCs w:val="26"/>
                              </w:rPr>
                              <w:t>:</w:t>
                            </w:r>
                            <w:r w:rsidRPr="00AD2CC4">
                              <w:rPr>
                                <w:rFonts w:cs="Arial"/>
                                <w:sz w:val="26"/>
                                <w:szCs w:val="26"/>
                              </w:rPr>
                              <w:t xml:space="preserve"> </w:t>
                            </w:r>
                            <w:r w:rsidRPr="00AD2CC4">
                              <w:rPr>
                                <w:rFonts w:ascii="Arial" w:eastAsia="Calibri" w:hAnsi="Arial" w:cs="Arial"/>
                                <w:sz w:val="26"/>
                                <w:szCs w:val="26"/>
                                <w:rtl/>
                              </w:rPr>
                              <w:t>لا يعرف الطلاب حقاً كم ستكلف الكلية من أموال حتى أن يتقدموا بالطلبات ويتم قبولهم والحصول على حزمة مساعدات مالية. يعني ذلك أنه ينبغي عليهم أن يتقدموا بطلب للالتحاق بالكليات كما لو كانوا لائقين للقبول بغض النظر عن التكلفة.</w:t>
                            </w:r>
                          </w:p>
                          <w:p w14:paraId="77781181" w14:textId="77777777" w:rsidR="001901EE" w:rsidRPr="00AD2CC4" w:rsidRDefault="001901EE" w:rsidP="00AD2CC4">
                            <w:pPr>
                              <w:bidi/>
                              <w:jc w:val="both"/>
                              <w:rPr>
                                <w:rFonts w:ascii="Arial" w:eastAsia="Calibri" w:hAnsi="Arial" w:cs="Arial"/>
                                <w:sz w:val="26"/>
                                <w:szCs w:val="26"/>
                              </w:rPr>
                            </w:pPr>
                            <w:r w:rsidRPr="00AD2CC4">
                              <w:rPr>
                                <w:rFonts w:ascii="Arial" w:eastAsia="Calibri" w:hAnsi="Arial" w:cs="Arial"/>
                                <w:sz w:val="26"/>
                                <w:szCs w:val="26"/>
                                <w:rtl/>
                              </w:rPr>
                              <w:t>فعلى سبيل المثال، غالباً ما يكون لدى المدارس الخاصة سعر أعلى من المدارس العامة ولكنها تميل أيضاً إلى تقديم المزيد من المساعدات المالية. قد تقلل المساعدات المالية الكبيرة من التكلفة الإجمالية للطلاب إلى أقل من تكلفة المدراس العامة.</w:t>
                            </w:r>
                          </w:p>
                          <w:p w14:paraId="54448596" w14:textId="77777777" w:rsidR="001901EE" w:rsidRPr="00AD2CC4" w:rsidRDefault="001901EE" w:rsidP="00AD2CC4">
                            <w:pPr>
                              <w:bidi/>
                              <w:jc w:val="both"/>
                              <w:rPr>
                                <w:rFonts w:ascii="Arial" w:eastAsia="Calibri" w:hAnsi="Arial" w:cs="Arial"/>
                                <w:sz w:val="26"/>
                                <w:szCs w:val="26"/>
                                <w:rtl/>
                              </w:rPr>
                            </w:pPr>
                            <w:r w:rsidRPr="00AD2CC4">
                              <w:rPr>
                                <w:rFonts w:ascii="Arial" w:eastAsia="Calibri" w:hAnsi="Arial" w:cs="Arial"/>
                                <w:sz w:val="26"/>
                                <w:szCs w:val="26"/>
                                <w:rtl/>
                              </w:rPr>
                              <w:t>فمع توفر المساعدات المالية، يتاح للطلاب العديد من الخيارات فيما يتعلق بالمدارس. من المهم اعتبار التكاليف جزءًا من معايير اختيار الكلية المناسبة لكنه لا ينبغي أن يكون العامل الحاسم.</w:t>
                            </w:r>
                          </w:p>
                          <w:p w14:paraId="40F3DCD4" w14:textId="4990A7DD" w:rsidR="001901EE" w:rsidRPr="00AC643F" w:rsidRDefault="001901EE" w:rsidP="00AD2CC4">
                            <w:pPr>
                              <w:pStyle w:val="NoSpacing"/>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1719D" id="Text Box 21" o:spid="_x0000_s1040" type="#_x0000_t202" style="position:absolute;left:0;text-align:left;margin-left:0;margin-top:510.75pt;width:8in;height:23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" filled="f" stroked="f" strokeweight=".5pt">
                <v:textbox>
                  <w:txbxContent>
                    <w:p w14:paraId="2B7AFD9B" w14:textId="46CB9C7F" w:rsidR="001901EE" w:rsidRPr="00AD2CC4" w:rsidRDefault="001901EE" w:rsidP="00AD2CC4">
                      <w:pPr>
                        <w:pStyle w:val="NoSpacing"/>
                        <w:jc w:val="right"/>
                        <w:rPr>
                          <w:sz w:val="26"/>
                          <w:szCs w:val="26"/>
                        </w:rPr>
                      </w:pPr>
                      <w:proofErr w:type="spellStart"/>
                      <w:r w:rsidRPr="00AD2CC4">
                        <w:rPr>
                          <w:rFonts w:ascii="Arial" w:hAnsi="Arial" w:cs="Arial"/>
                          <w:b/>
                          <w:color w:val="EA6312" w:themeColor="accent2"/>
                          <w:sz w:val="26"/>
                          <w:szCs w:val="26"/>
                        </w:rPr>
                        <w:t>الأسطورة</w:t>
                      </w:r>
                      <w:proofErr w:type="spellEnd"/>
                      <w:r w:rsidRPr="00AD2CC4">
                        <w:rPr>
                          <w:rFonts w:ascii="Myriad Pro" w:hAnsi="Myriad Pro" w:cs="Arial"/>
                          <w:b/>
                          <w:color w:val="EA6312" w:themeColor="accent2"/>
                          <w:sz w:val="26"/>
                          <w:szCs w:val="26"/>
                        </w:rPr>
                        <w:t xml:space="preserve">: </w:t>
                      </w:r>
                      <w:r w:rsidRPr="00AD2CC4">
                        <w:rPr>
                          <w:sz w:val="26"/>
                          <w:szCs w:val="26"/>
                        </w:rPr>
                        <w:t xml:space="preserve"> </w:t>
                      </w:r>
                      <w:proofErr w:type="spellStart"/>
                      <w:r w:rsidRPr="00AD2CC4">
                        <w:rPr>
                          <w:rFonts w:ascii="Arial" w:hAnsi="Arial" w:cs="Arial"/>
                          <w:sz w:val="26"/>
                          <w:szCs w:val="26"/>
                        </w:rPr>
                        <w:t>نظرًا</w:t>
                      </w:r>
                      <w:proofErr w:type="spellEnd"/>
                      <w:r w:rsidRPr="00AD2CC4">
                        <w:rPr>
                          <w:sz w:val="26"/>
                          <w:szCs w:val="26"/>
                        </w:rPr>
                        <w:t xml:space="preserve"> </w:t>
                      </w:r>
                      <w:proofErr w:type="spellStart"/>
                      <w:r w:rsidRPr="00AD2CC4">
                        <w:rPr>
                          <w:rFonts w:ascii="Arial" w:hAnsi="Arial" w:cs="Arial"/>
                          <w:sz w:val="26"/>
                          <w:szCs w:val="26"/>
                        </w:rPr>
                        <w:t>لتكلفة</w:t>
                      </w:r>
                      <w:proofErr w:type="spellEnd"/>
                      <w:r w:rsidRPr="00AD2CC4">
                        <w:rPr>
                          <w:sz w:val="26"/>
                          <w:szCs w:val="26"/>
                        </w:rPr>
                        <w:t xml:space="preserve"> </w:t>
                      </w:r>
                      <w:proofErr w:type="spellStart"/>
                      <w:r w:rsidRPr="00AD2CC4">
                        <w:rPr>
                          <w:rFonts w:ascii="Arial" w:hAnsi="Arial" w:cs="Arial"/>
                          <w:sz w:val="26"/>
                          <w:szCs w:val="26"/>
                        </w:rPr>
                        <w:t>التعليم</w:t>
                      </w:r>
                      <w:proofErr w:type="spellEnd"/>
                      <w:r w:rsidRPr="00AD2CC4">
                        <w:rPr>
                          <w:sz w:val="26"/>
                          <w:szCs w:val="26"/>
                        </w:rPr>
                        <w:t xml:space="preserve"> </w:t>
                      </w:r>
                      <w:proofErr w:type="spellStart"/>
                      <w:r w:rsidRPr="00AD2CC4">
                        <w:rPr>
                          <w:rFonts w:ascii="Arial" w:hAnsi="Arial" w:cs="Arial"/>
                          <w:sz w:val="26"/>
                          <w:szCs w:val="26"/>
                        </w:rPr>
                        <w:t>العالي</w:t>
                      </w:r>
                      <w:proofErr w:type="spellEnd"/>
                      <w:r w:rsidRPr="00AD2CC4">
                        <w:rPr>
                          <w:rFonts w:ascii="Arial" w:hAnsi="Arial" w:cs="Arial"/>
                          <w:sz w:val="26"/>
                          <w:szCs w:val="26"/>
                        </w:rPr>
                        <w:t>،</w:t>
                      </w:r>
                      <w:r w:rsidRPr="00AD2CC4">
                        <w:rPr>
                          <w:sz w:val="26"/>
                          <w:szCs w:val="26"/>
                        </w:rPr>
                        <w:t xml:space="preserve"> </w:t>
                      </w:r>
                      <w:proofErr w:type="spellStart"/>
                      <w:r w:rsidRPr="00AD2CC4">
                        <w:rPr>
                          <w:rFonts w:ascii="Arial" w:hAnsi="Arial" w:cs="Arial"/>
                          <w:sz w:val="26"/>
                          <w:szCs w:val="26"/>
                        </w:rPr>
                        <w:t>يجب</w:t>
                      </w:r>
                      <w:proofErr w:type="spellEnd"/>
                      <w:r w:rsidRPr="00AD2CC4">
                        <w:rPr>
                          <w:sz w:val="26"/>
                          <w:szCs w:val="26"/>
                        </w:rPr>
                        <w:t xml:space="preserve"> </w:t>
                      </w:r>
                      <w:proofErr w:type="spellStart"/>
                      <w:r w:rsidRPr="00AD2CC4">
                        <w:rPr>
                          <w:rFonts w:ascii="Arial" w:hAnsi="Arial" w:cs="Arial"/>
                          <w:sz w:val="26"/>
                          <w:szCs w:val="26"/>
                        </w:rPr>
                        <w:t>على</w:t>
                      </w:r>
                      <w:proofErr w:type="spellEnd"/>
                      <w:r w:rsidRPr="00AD2CC4">
                        <w:rPr>
                          <w:sz w:val="26"/>
                          <w:szCs w:val="26"/>
                        </w:rPr>
                        <w:t xml:space="preserve"> </w:t>
                      </w:r>
                      <w:proofErr w:type="spellStart"/>
                      <w:r w:rsidRPr="00AD2CC4">
                        <w:rPr>
                          <w:rFonts w:ascii="Arial" w:hAnsi="Arial" w:cs="Arial"/>
                          <w:sz w:val="26"/>
                          <w:szCs w:val="26"/>
                        </w:rPr>
                        <w:t>الطلاب</w:t>
                      </w:r>
                      <w:proofErr w:type="spellEnd"/>
                      <w:r w:rsidRPr="00AD2CC4">
                        <w:rPr>
                          <w:sz w:val="26"/>
                          <w:szCs w:val="26"/>
                        </w:rPr>
                        <w:t xml:space="preserve"> </w:t>
                      </w:r>
                      <w:proofErr w:type="spellStart"/>
                      <w:r w:rsidRPr="00AD2CC4">
                        <w:rPr>
                          <w:rFonts w:ascii="Arial" w:hAnsi="Arial" w:cs="Arial"/>
                          <w:sz w:val="26"/>
                          <w:szCs w:val="26"/>
                        </w:rPr>
                        <w:t>التقدم</w:t>
                      </w:r>
                      <w:proofErr w:type="spellEnd"/>
                      <w:r w:rsidRPr="00AD2CC4">
                        <w:rPr>
                          <w:sz w:val="26"/>
                          <w:szCs w:val="26"/>
                        </w:rPr>
                        <w:t xml:space="preserve"> </w:t>
                      </w:r>
                      <w:proofErr w:type="spellStart"/>
                      <w:r w:rsidRPr="00AD2CC4">
                        <w:rPr>
                          <w:rFonts w:ascii="Arial" w:hAnsi="Arial" w:cs="Arial"/>
                          <w:sz w:val="26"/>
                          <w:szCs w:val="26"/>
                        </w:rPr>
                        <w:t>إلى</w:t>
                      </w:r>
                      <w:proofErr w:type="spellEnd"/>
                      <w:r w:rsidRPr="00AD2CC4">
                        <w:rPr>
                          <w:sz w:val="26"/>
                          <w:szCs w:val="26"/>
                        </w:rPr>
                        <w:t xml:space="preserve"> </w:t>
                      </w:r>
                      <w:proofErr w:type="spellStart"/>
                      <w:r w:rsidRPr="00AD2CC4">
                        <w:rPr>
                          <w:rFonts w:ascii="Arial" w:hAnsi="Arial" w:cs="Arial"/>
                          <w:sz w:val="26"/>
                          <w:szCs w:val="26"/>
                        </w:rPr>
                        <w:t>المدارس</w:t>
                      </w:r>
                      <w:proofErr w:type="spellEnd"/>
                      <w:r w:rsidRPr="00AD2CC4">
                        <w:rPr>
                          <w:sz w:val="26"/>
                          <w:szCs w:val="26"/>
                        </w:rPr>
                        <w:t xml:space="preserve"> </w:t>
                      </w:r>
                      <w:proofErr w:type="spellStart"/>
                      <w:r w:rsidRPr="00AD2CC4">
                        <w:rPr>
                          <w:rFonts w:ascii="Arial" w:hAnsi="Arial" w:cs="Arial"/>
                          <w:sz w:val="26"/>
                          <w:szCs w:val="26"/>
                        </w:rPr>
                        <w:t>الرخيصة</w:t>
                      </w:r>
                      <w:proofErr w:type="spellEnd"/>
                      <w:r w:rsidRPr="00AD2CC4">
                        <w:rPr>
                          <w:sz w:val="26"/>
                          <w:szCs w:val="26"/>
                        </w:rPr>
                        <w:t xml:space="preserve"> </w:t>
                      </w:r>
                      <w:proofErr w:type="spellStart"/>
                      <w:r w:rsidRPr="00AD2CC4">
                        <w:rPr>
                          <w:rFonts w:ascii="Arial" w:hAnsi="Arial" w:cs="Arial"/>
                          <w:sz w:val="26"/>
                          <w:szCs w:val="26"/>
                        </w:rPr>
                        <w:t>فقط</w:t>
                      </w:r>
                      <w:proofErr w:type="spellEnd"/>
                      <w:r w:rsidRPr="00AD2CC4">
                        <w:rPr>
                          <w:sz w:val="26"/>
                          <w:szCs w:val="26"/>
                        </w:rPr>
                        <w:t>.</w:t>
                      </w:r>
                    </w:p>
                    <w:p w14:paraId="0C3F7F25" w14:textId="77777777" w:rsidR="001901EE" w:rsidRPr="00AD2CC4" w:rsidRDefault="001901EE" w:rsidP="000527B7">
                      <w:pPr>
                        <w:pStyle w:val="NoSpacing"/>
                        <w:rPr>
                          <w:rFonts w:cs="Arial"/>
                          <w:sz w:val="26"/>
                          <w:szCs w:val="26"/>
                        </w:rPr>
                      </w:pPr>
                    </w:p>
                    <w:p w14:paraId="4D84B748" w14:textId="77777777" w:rsidR="001901EE" w:rsidRPr="00AD2CC4" w:rsidRDefault="001901EE" w:rsidP="00AD2CC4">
                      <w:pPr>
                        <w:bidi/>
                        <w:jc w:val="both"/>
                        <w:rPr>
                          <w:rFonts w:ascii="Arial" w:eastAsia="Calibri" w:hAnsi="Arial" w:cs="Arial"/>
                          <w:sz w:val="26"/>
                          <w:szCs w:val="26"/>
                        </w:rPr>
                      </w:pPr>
                      <w:proofErr w:type="spellStart"/>
                      <w:r w:rsidRPr="00AD2CC4">
                        <w:rPr>
                          <w:rFonts w:ascii="Arial" w:hAnsi="Arial" w:cs="Arial"/>
                          <w:b/>
                          <w:color w:val="EA6312" w:themeColor="accent2"/>
                          <w:sz w:val="26"/>
                          <w:szCs w:val="26"/>
                        </w:rPr>
                        <w:t>الواقع</w:t>
                      </w:r>
                      <w:proofErr w:type="spellEnd"/>
                      <w:r w:rsidRPr="00AD2CC4">
                        <w:rPr>
                          <w:rFonts w:ascii="Myriad Pro" w:hAnsi="Myriad Pro" w:cs="Arial"/>
                          <w:b/>
                          <w:color w:val="EA6312" w:themeColor="accent2"/>
                          <w:sz w:val="26"/>
                          <w:szCs w:val="26"/>
                        </w:rPr>
                        <w:t>:</w:t>
                      </w:r>
                      <w:r w:rsidRPr="00AD2CC4">
                        <w:rPr>
                          <w:rFonts w:cs="Arial"/>
                          <w:sz w:val="26"/>
                          <w:szCs w:val="26"/>
                        </w:rPr>
                        <w:t xml:space="preserve"> </w:t>
                      </w:r>
                      <w:r w:rsidRPr="00AD2CC4">
                        <w:rPr>
                          <w:rFonts w:ascii="Arial" w:eastAsia="Calibri" w:hAnsi="Arial" w:cs="Arial"/>
                          <w:sz w:val="26"/>
                          <w:szCs w:val="26"/>
                          <w:rtl/>
                        </w:rPr>
                        <w:t>لا يعرف الطلاب حقاً كم ستكلف الكلية من أموال حتى أن يتقدموا بالطلبات ويتم قبولهم والحصول على حزمة مساعدات مالية. يعني ذلك أنه ينبغي عليهم أن يتقدموا بطلب للالتحاق بالكليات كما لو كانوا لائقين للقبول بغض النظر عن التكلفة.</w:t>
                      </w:r>
                    </w:p>
                    <w:p w14:paraId="77781181" w14:textId="77777777" w:rsidR="001901EE" w:rsidRPr="00AD2CC4" w:rsidRDefault="001901EE" w:rsidP="00AD2CC4">
                      <w:pPr>
                        <w:bidi/>
                        <w:jc w:val="both"/>
                        <w:rPr>
                          <w:rFonts w:ascii="Arial" w:eastAsia="Calibri" w:hAnsi="Arial" w:cs="Arial"/>
                          <w:sz w:val="26"/>
                          <w:szCs w:val="26"/>
                        </w:rPr>
                      </w:pPr>
                      <w:r w:rsidRPr="00AD2CC4">
                        <w:rPr>
                          <w:rFonts w:ascii="Arial" w:eastAsia="Calibri" w:hAnsi="Arial" w:cs="Arial"/>
                          <w:sz w:val="26"/>
                          <w:szCs w:val="26"/>
                          <w:rtl/>
                        </w:rPr>
                        <w:t>فعلى سبيل المثال، غالباً ما يكون لدى المدارس الخاصة سعر أعلى من المدارس العامة ولكنها تميل أيضاً إلى تقديم المزيد من المساعدات المالية. قد تقلل المساعدات المالية الكبيرة من التكلفة الإجمالية للطلاب إلى أقل من تكلفة المدراس العامة.</w:t>
                      </w:r>
                    </w:p>
                    <w:p w14:paraId="54448596" w14:textId="77777777" w:rsidR="001901EE" w:rsidRPr="00AD2CC4" w:rsidRDefault="001901EE" w:rsidP="00AD2CC4">
                      <w:pPr>
                        <w:bidi/>
                        <w:jc w:val="both"/>
                        <w:rPr>
                          <w:rFonts w:ascii="Arial" w:eastAsia="Calibri" w:hAnsi="Arial" w:cs="Arial"/>
                          <w:sz w:val="26"/>
                          <w:szCs w:val="26"/>
                          <w:rtl/>
                        </w:rPr>
                      </w:pPr>
                      <w:r w:rsidRPr="00AD2CC4">
                        <w:rPr>
                          <w:rFonts w:ascii="Arial" w:eastAsia="Calibri" w:hAnsi="Arial" w:cs="Arial"/>
                          <w:sz w:val="26"/>
                          <w:szCs w:val="26"/>
                          <w:rtl/>
                        </w:rPr>
                        <w:t>فمع توفر المساعدات المالية، يتاح للطلاب العديد من الخيارات فيما يتعلق بالمدارس. من المهم اعتبار التكاليف جزءًا من معايير اختيار الكلية المناسبة لكنه لا ينبغي أن يكون العامل الحاسم.</w:t>
                      </w:r>
                    </w:p>
                    <w:p w14:paraId="40F3DCD4" w14:textId="4990A7DD" w:rsidR="001901EE" w:rsidRPr="00AC643F" w:rsidRDefault="001901EE" w:rsidP="00AD2CC4">
                      <w:pPr>
                        <w:pStyle w:val="NoSpacing"/>
                        <w:rPr>
                          <w:rFonts w:cs="Arial"/>
                          <w:sz w:val="20"/>
                          <w:szCs w:val="20"/>
                        </w:rPr>
                      </w:pPr>
                    </w:p>
                  </w:txbxContent>
                </v:textbox>
                <w10:wrap type="square" anchorx="margin" anchory="margin"/>
              </v:shape>
            </w:pict>
          </mc:Fallback>
        </mc:AlternateContent>
      </w:r>
      <w:r w:rsidR="000527B7">
        <w:rPr>
          <w:rFonts w:ascii="Trebuchet MS" w:hAnsi="Trebuchet MS"/>
          <w:sz w:val="26"/>
          <w:szCs w:val="26"/>
        </w:rPr>
        <w:br w:type="page"/>
      </w:r>
    </w:p>
    <w:p w14:paraId="38593BE7" w14:textId="0350E2DD" w:rsidR="000527B7" w:rsidRPr="005F5659" w:rsidRDefault="00AD2CC4" w:rsidP="000527B7">
      <w:pPr>
        <w:shd w:val="clear" w:color="auto" w:fill="F0D37E" w:themeFill="accent3" w:themeFillTint="99"/>
        <w:spacing w:after="0"/>
        <w:rPr>
          <w:rFonts w:ascii="Myriad Pro" w:hAnsi="Myriad Pro"/>
          <w:b/>
          <w:sz w:val="32"/>
        </w:rPr>
      </w:pPr>
      <w:proofErr w:type="spellStart"/>
      <w:r w:rsidRPr="00AD2CC4">
        <w:rPr>
          <w:rFonts w:ascii="Arial" w:hAnsi="Arial" w:cs="Arial"/>
          <w:b/>
          <w:sz w:val="32"/>
        </w:rPr>
        <w:lastRenderedPageBreak/>
        <w:t>القائمة</w:t>
      </w:r>
      <w:proofErr w:type="spellEnd"/>
      <w:r w:rsidRPr="00AD2CC4">
        <w:rPr>
          <w:rFonts w:ascii="Myriad Pro" w:hAnsi="Myriad Pro"/>
          <w:b/>
          <w:sz w:val="32"/>
        </w:rPr>
        <w:t xml:space="preserve"> </w:t>
      </w:r>
      <w:proofErr w:type="spellStart"/>
      <w:r w:rsidRPr="00AD2CC4">
        <w:rPr>
          <w:rFonts w:ascii="Arial" w:hAnsi="Arial" w:cs="Arial"/>
          <w:b/>
          <w:sz w:val="32"/>
        </w:rPr>
        <w:t>المرجعية</w:t>
      </w:r>
      <w:proofErr w:type="spellEnd"/>
      <w:r w:rsidRPr="00AD2CC4">
        <w:rPr>
          <w:rFonts w:ascii="Myriad Pro" w:hAnsi="Myriad Pro"/>
          <w:b/>
          <w:sz w:val="32"/>
        </w:rPr>
        <w:t xml:space="preserve"> </w:t>
      </w:r>
      <w:proofErr w:type="spellStart"/>
      <w:r w:rsidRPr="00AD2CC4">
        <w:rPr>
          <w:rFonts w:ascii="Arial" w:hAnsi="Arial" w:cs="Arial"/>
          <w:b/>
          <w:sz w:val="32"/>
        </w:rPr>
        <w:t>لأولياء</w:t>
      </w:r>
      <w:proofErr w:type="spellEnd"/>
      <w:r w:rsidRPr="00AD2CC4">
        <w:rPr>
          <w:rFonts w:ascii="Myriad Pro" w:hAnsi="Myriad Pro"/>
          <w:b/>
          <w:sz w:val="32"/>
        </w:rPr>
        <w:t xml:space="preserve"> </w:t>
      </w:r>
      <w:proofErr w:type="spellStart"/>
      <w:r w:rsidRPr="00AD2CC4">
        <w:rPr>
          <w:rFonts w:ascii="Arial" w:hAnsi="Arial" w:cs="Arial"/>
          <w:b/>
          <w:sz w:val="32"/>
        </w:rPr>
        <w:t>الأمور</w:t>
      </w:r>
      <w:proofErr w:type="spellEnd"/>
    </w:p>
    <w:p w14:paraId="622EAAA4" w14:textId="77777777" w:rsidR="00AD2CC4" w:rsidRPr="00AD2CC4" w:rsidRDefault="00AD2CC4" w:rsidP="00AD2CC4">
      <w:pPr>
        <w:bidi/>
        <w:jc w:val="both"/>
        <w:rPr>
          <w:rFonts w:ascii="Arial" w:eastAsia="Calibri" w:hAnsi="Arial" w:cs="Arial"/>
          <w:sz w:val="24"/>
          <w:szCs w:val="24"/>
          <w:rtl/>
        </w:rPr>
      </w:pPr>
      <w:r w:rsidRPr="00AD2CC4">
        <w:rPr>
          <w:rFonts w:ascii="Arial" w:eastAsia="Calibri" w:hAnsi="Arial" w:cs="Arial"/>
          <w:sz w:val="26"/>
          <w:szCs w:val="26"/>
          <w:rtl/>
        </w:rPr>
        <w:t>على الرغم من أن الطالب الطلب المجاني للحصول على المساعدة الفيدرالية أو طلب واشنطن للحصول على المساعدة المالية الحكومية هي مسؤولية الطالب، إلا أن الآباء يلعبون دورًا كبيرًا في العملية عندما يقرر الطالب الاعتماد. فيما يلي الخطوات التي يجب عليك اتخاذها لإعداد طفلك لمساعدة للحصول على مساعدة مالية</w:t>
      </w:r>
      <w:r w:rsidRPr="00AD2CC4">
        <w:rPr>
          <w:rFonts w:ascii="Arial" w:eastAsia="Calibri" w:hAnsi="Arial" w:cs="Arial"/>
          <w:sz w:val="24"/>
          <w:szCs w:val="24"/>
          <w:rtl/>
        </w:rPr>
        <w:t>.</w:t>
      </w:r>
    </w:p>
    <w:p w14:paraId="188F4ECC" w14:textId="77777777" w:rsidR="00AD2CC4" w:rsidRPr="00AD2CC4" w:rsidRDefault="00AD2CC4" w:rsidP="00AD2CC4">
      <w:pPr>
        <w:bidi/>
        <w:jc w:val="both"/>
        <w:rPr>
          <w:rFonts w:ascii="Arial" w:eastAsia="Calibri" w:hAnsi="Arial" w:cs="Arial"/>
          <w:b/>
          <w:bCs/>
          <w:sz w:val="26"/>
          <w:szCs w:val="26"/>
        </w:rPr>
      </w:pPr>
      <w:r w:rsidRPr="00AD2CC4">
        <w:rPr>
          <w:rFonts w:ascii="Arial" w:eastAsia="Calibri" w:hAnsi="Arial" w:cs="Arial"/>
          <w:b/>
          <w:bCs/>
          <w:sz w:val="26"/>
          <w:szCs w:val="26"/>
          <w:rtl/>
        </w:rPr>
        <w:t>قبل الطلب المجاني للحصول على المساعدة الفيدرالية:</w:t>
      </w:r>
    </w:p>
    <w:p w14:paraId="4CCE97B0" w14:textId="58A120C4" w:rsidR="00AD2CC4" w:rsidRPr="00AD2CC4" w:rsidRDefault="00AD2CC4" w:rsidP="00AD2CC4">
      <w:pPr>
        <w:numPr>
          <w:ilvl w:val="0"/>
          <w:numId w:val="30"/>
        </w:numPr>
        <w:bidi/>
        <w:contextualSpacing/>
        <w:jc w:val="both"/>
        <w:rPr>
          <w:rFonts w:ascii="Arial" w:eastAsia="Calibri" w:hAnsi="Arial" w:cs="Arial"/>
          <w:sz w:val="26"/>
          <w:szCs w:val="26"/>
        </w:rPr>
      </w:pPr>
      <w:r w:rsidRPr="00AD2CC4">
        <w:rPr>
          <w:rFonts w:ascii="Arial" w:eastAsia="Calibri" w:hAnsi="Arial" w:cs="Arial"/>
          <w:sz w:val="26"/>
          <w:szCs w:val="26"/>
          <w:rtl/>
        </w:rPr>
        <w:t xml:space="preserve">تعلم أساسيات برامج المساعدات الفيدرالية للطلاب (المنح الدراسية ودراسة العمل والقروض) على موقع </w:t>
      </w:r>
      <w:hyperlink r:id="rId21" w:history="1">
        <w:r w:rsidR="009C418B" w:rsidRPr="004F7E88">
          <w:rPr>
            <w:rStyle w:val="Hyperlink"/>
            <w:sz w:val="18"/>
            <w:szCs w:val="18"/>
          </w:rPr>
          <w:t>https://studentaid.gov/understand-aid/types</w:t>
        </w:r>
      </w:hyperlink>
      <w:r w:rsidRPr="00AD2CC4">
        <w:rPr>
          <w:rFonts w:ascii="Arial" w:eastAsia="Calibri" w:hAnsi="Arial" w:cs="Arial"/>
          <w:sz w:val="26"/>
          <w:szCs w:val="26"/>
          <w:rtl/>
        </w:rPr>
        <w:t>. تهدف المساعدة الفيدرالية إلى المساعدة في تغطية تكاليف حضور الطلاب (الرسوم الدراسية، الغرفة، المجلس، الكتب والمستلزمات ومصاريف التعليم الأخرى).</w:t>
      </w:r>
    </w:p>
    <w:p w14:paraId="2C9E21E4" w14:textId="48384D5B" w:rsidR="00AD2CC4" w:rsidRPr="00AD2CC4" w:rsidRDefault="00AD2CC4" w:rsidP="005D019F">
      <w:pPr>
        <w:numPr>
          <w:ilvl w:val="0"/>
          <w:numId w:val="30"/>
        </w:numPr>
        <w:bidi/>
        <w:contextualSpacing/>
        <w:rPr>
          <w:rFonts w:ascii="Arial" w:eastAsia="Calibri" w:hAnsi="Arial" w:cs="Arial"/>
          <w:sz w:val="26"/>
          <w:szCs w:val="26"/>
        </w:rPr>
      </w:pPr>
      <w:r w:rsidRPr="00AD2CC4">
        <w:rPr>
          <w:rFonts w:ascii="Arial" w:eastAsia="Calibri" w:hAnsi="Arial" w:cs="Arial"/>
          <w:sz w:val="26"/>
          <w:szCs w:val="26"/>
          <w:rtl/>
        </w:rPr>
        <w:t xml:space="preserve">ﺷﺠﻊ ﻃﻔﻠﻚ ﻋﻠﻰ ﺗﻌﻈﻴﻢ قيمة الأﻣﻮال </w:t>
      </w:r>
      <w:r w:rsidRPr="00AD2CC4">
        <w:rPr>
          <w:rFonts w:ascii="Calibri" w:eastAsia="Calibri" w:hAnsi="Calibri" w:cs="Arial" w:hint="cs"/>
          <w:sz w:val="26"/>
          <w:szCs w:val="26"/>
          <w:rtl/>
        </w:rPr>
        <w:t>المجانية</w:t>
      </w:r>
      <w:r w:rsidRPr="00AD2CC4">
        <w:rPr>
          <w:rFonts w:ascii="Arial" w:eastAsia="Calibri" w:hAnsi="Arial" w:cs="Arial"/>
          <w:sz w:val="26"/>
          <w:szCs w:val="26"/>
          <w:rtl/>
        </w:rPr>
        <w:t xml:space="preserve"> ﻣﺘﺎﺣﺔ ﻟﻠﻤﺴﺎﻋﺪة ﻓﻲ دﻓﻊ رسوم اﻟﻜﻠﻴات. تتوافر المعلومات ويمكن البحث بشأن المنحة الدراسية المجانية عبر</w:t>
      </w:r>
      <w:r w:rsidRPr="004F7E88">
        <w:rPr>
          <w:rFonts w:ascii="Arial" w:eastAsia="Calibri" w:hAnsi="Arial" w:cs="Arial"/>
          <w:sz w:val="18"/>
          <w:szCs w:val="18"/>
          <w:rtl/>
        </w:rPr>
        <w:t xml:space="preserve"> </w:t>
      </w:r>
      <w:hyperlink r:id="rId22" w:history="1">
        <w:r w:rsidR="005D019F" w:rsidRPr="004F7E88">
          <w:rPr>
            <w:rStyle w:val="Hyperlink"/>
            <w:sz w:val="18"/>
            <w:szCs w:val="18"/>
          </w:rPr>
          <w:t>https://studentaid.gov/understand-aid/types/scholarships</w:t>
        </w:r>
      </w:hyperlink>
      <w:r w:rsidRPr="00AD2CC4">
        <w:rPr>
          <w:rFonts w:ascii="Arial" w:eastAsia="Calibri" w:hAnsi="Arial" w:cs="Arial"/>
          <w:sz w:val="26"/>
          <w:szCs w:val="26"/>
          <w:rtl/>
        </w:rPr>
        <w:t xml:space="preserve"> و </w:t>
      </w:r>
      <w:r w:rsidRPr="004F7E88">
        <w:rPr>
          <w:rFonts w:ascii="Arial" w:eastAsia="Calibri" w:hAnsi="Arial" w:cs="Arial"/>
          <w:color w:val="4FB8C1" w:themeColor="text2" w:themeTint="99"/>
          <w:sz w:val="18"/>
          <w:szCs w:val="18"/>
          <w:u w:val="single"/>
        </w:rPr>
        <w:t>thewashboard.org</w:t>
      </w:r>
      <w:r w:rsidRPr="00AD2CC4">
        <w:rPr>
          <w:rFonts w:ascii="Arial" w:eastAsia="Calibri" w:hAnsi="Arial" w:cs="Arial"/>
          <w:sz w:val="26"/>
          <w:szCs w:val="26"/>
          <w:rtl/>
        </w:rPr>
        <w:t>.</w:t>
      </w:r>
    </w:p>
    <w:p w14:paraId="4986F155" w14:textId="6E6E4134" w:rsidR="00AD2CC4" w:rsidRPr="00AD2CC4" w:rsidRDefault="00AD2CC4" w:rsidP="00AD2CC4">
      <w:pPr>
        <w:numPr>
          <w:ilvl w:val="0"/>
          <w:numId w:val="30"/>
        </w:numPr>
        <w:bidi/>
        <w:contextualSpacing/>
        <w:jc w:val="both"/>
        <w:rPr>
          <w:rFonts w:ascii="Arial" w:eastAsia="Calibri" w:hAnsi="Arial" w:cs="Arial"/>
          <w:sz w:val="26"/>
          <w:szCs w:val="26"/>
        </w:rPr>
      </w:pPr>
      <w:r w:rsidRPr="00AD2CC4">
        <w:rPr>
          <w:rFonts w:ascii="Arial" w:eastAsia="Calibri" w:hAnsi="Arial" w:cs="Arial"/>
          <w:sz w:val="26"/>
          <w:szCs w:val="26"/>
          <w:rtl/>
        </w:rPr>
        <w:t xml:space="preserve">اﻓﻬﻢ ﻣﺎ إذا كان ﻃﻔﻠﻚ ﺑﺤﺎﺟﺔ إﻟﻰ ﺗﻘﺪﻳﻢ ﻣﻌﻠﻮﻣﺎت ﻟﻠﻮاﻟﺪﻳﻦ ﺣﻮل الطلب المجاني للحصول على المساعدة الفيدرالية سوف يساعدك </w:t>
      </w:r>
      <w:hyperlink r:id="rId23" w:history="1">
        <w:r w:rsidR="00B36586" w:rsidRPr="004F7E88">
          <w:rPr>
            <w:rStyle w:val="Hyperlink"/>
            <w:sz w:val="18"/>
            <w:szCs w:val="18"/>
          </w:rPr>
          <w:t>https://studentaid.gov/apply-for-aid/fafsa/filling-out/dependency</w:t>
        </w:r>
      </w:hyperlink>
      <w:r w:rsidRPr="00AD2CC4">
        <w:rPr>
          <w:rFonts w:ascii="Arial" w:eastAsia="Calibri" w:hAnsi="Arial" w:cs="Arial"/>
          <w:color w:val="4FB8C1" w:themeColor="text2" w:themeTint="99"/>
          <w:sz w:val="26"/>
          <w:szCs w:val="26"/>
          <w:rtl/>
        </w:rPr>
        <w:t xml:space="preserve"> </w:t>
      </w:r>
      <w:r w:rsidRPr="00AD2CC4">
        <w:rPr>
          <w:rFonts w:ascii="Arial" w:eastAsia="Calibri" w:hAnsi="Arial" w:cs="Arial"/>
          <w:sz w:val="26"/>
          <w:szCs w:val="26"/>
          <w:rtl/>
        </w:rPr>
        <w:t>على تحديد ما إذا كان طفلك معتمداً أو مستقلاً.</w:t>
      </w:r>
    </w:p>
    <w:p w14:paraId="58E52AFC" w14:textId="77777777" w:rsidR="00AD2CC4" w:rsidRPr="00AD2CC4" w:rsidRDefault="00AD2CC4" w:rsidP="00AD2CC4">
      <w:pPr>
        <w:numPr>
          <w:ilvl w:val="0"/>
          <w:numId w:val="30"/>
        </w:numPr>
        <w:bidi/>
        <w:contextualSpacing/>
        <w:jc w:val="both"/>
        <w:rPr>
          <w:rFonts w:ascii="Arial" w:eastAsia="Calibri" w:hAnsi="Arial" w:cs="Arial"/>
          <w:sz w:val="26"/>
          <w:szCs w:val="26"/>
        </w:rPr>
      </w:pPr>
      <w:r w:rsidRPr="00AD2CC4">
        <w:rPr>
          <w:rFonts w:ascii="Arial" w:eastAsia="Calibri" w:hAnsi="Arial" w:cs="Arial"/>
          <w:sz w:val="26"/>
          <w:szCs w:val="26"/>
          <w:rtl/>
        </w:rPr>
        <w:t xml:space="preserve">افهم من هو ولي الأمر بغرض ملء الطلب المجاني للحصول على المساعدة الفيدرالية، حيث يحتوي موقع </w:t>
      </w:r>
      <w:r w:rsidRPr="004F7E88">
        <w:rPr>
          <w:rFonts w:ascii="Arial" w:eastAsia="Calibri" w:hAnsi="Arial" w:cs="Arial"/>
          <w:color w:val="4FB8C1" w:themeColor="text2" w:themeTint="99"/>
          <w:sz w:val="18"/>
          <w:szCs w:val="18"/>
          <w:u w:val="single"/>
        </w:rPr>
        <w:t>StudentAid.gov/</w:t>
      </w:r>
      <w:r w:rsidRPr="00AD2CC4">
        <w:rPr>
          <w:rFonts w:ascii="Arial" w:eastAsia="Calibri" w:hAnsi="Arial" w:cs="Arial"/>
          <w:sz w:val="26"/>
          <w:szCs w:val="26"/>
        </w:rPr>
        <w:t xml:space="preserve"> </w:t>
      </w:r>
      <w:proofErr w:type="spellStart"/>
      <w:r w:rsidRPr="00AD2CC4">
        <w:rPr>
          <w:rFonts w:ascii="Arial" w:eastAsia="Calibri" w:hAnsi="Arial" w:cs="Arial"/>
          <w:sz w:val="26"/>
          <w:szCs w:val="26"/>
        </w:rPr>
        <w:t>fafsa</w:t>
      </w:r>
      <w:proofErr w:type="spellEnd"/>
      <w:r w:rsidRPr="00AD2CC4">
        <w:rPr>
          <w:rFonts w:ascii="Arial" w:eastAsia="Calibri" w:hAnsi="Arial" w:cs="Arial"/>
          <w:sz w:val="26"/>
          <w:szCs w:val="26"/>
          <w:rtl/>
        </w:rPr>
        <w:t xml:space="preserve"> على تعريف "لولي الأمر القانوني" ويناقش معلومات ولي الأمر التي يجب تقديمها في الطلب المجاني للحصول على المساعدة الفيدرالية عندما يكون الوالدان الشرعيان مطلقان أو منفصلان ولا يعيشان معًا.</w:t>
      </w:r>
    </w:p>
    <w:p w14:paraId="6AAEEEF8" w14:textId="77777777" w:rsidR="00AD2CC4" w:rsidRPr="00AD2CC4" w:rsidRDefault="00AD2CC4" w:rsidP="00AD2CC4">
      <w:pPr>
        <w:numPr>
          <w:ilvl w:val="0"/>
          <w:numId w:val="30"/>
        </w:numPr>
        <w:bidi/>
        <w:contextualSpacing/>
        <w:jc w:val="both"/>
        <w:rPr>
          <w:rFonts w:ascii="Arial" w:eastAsia="Calibri" w:hAnsi="Arial" w:cs="Arial"/>
          <w:sz w:val="26"/>
          <w:szCs w:val="26"/>
        </w:rPr>
      </w:pPr>
      <w:r w:rsidRPr="00AD2CC4">
        <w:rPr>
          <w:rFonts w:ascii="Arial" w:eastAsia="Calibri" w:hAnsi="Arial" w:cs="Arial"/>
          <w:sz w:val="26"/>
          <w:szCs w:val="26"/>
          <w:rtl/>
        </w:rPr>
        <w:t xml:space="preserve"> يجب أن تحصل أنت وطفلك على معرف المساعدة الحكومية للطلاب. معرف المساعدة الحكومية للطلاب هو اسم مستخدم وكلمة مرور تستخدمهما لتوقيع الطلب المجاني للحصول على المساعدة الفيدرالية. تحتاج أنت وطفلك إلى معرف المساعدة الحكومية للطلاب الخاص بك - ويحتاج كل منكما إلى إنشاء المعرف الخاص به لأغراض الخصوصية، ولأن المعلومات يسهل تذكرها إذا قمت بإنشاء معرفك الخاص. (لاحظ: أنه يجب على ولي أمر الطالب فقط توقيع الطلب المجاني للحصول على المساعدة الفيدرالية للطالب، لذلك يحتاج أحد الوالدين فقط إلى معرف المساعدة الحكومية للطلاب قبل أن تتمكن من توقيع الطلب المجاني للحصول على المساعدة الفيدرالية على الإنترنت، حيث يجب أن تحصل على اسم المستخدم وكلمة المرور الخاصين بك.</w:t>
      </w:r>
    </w:p>
    <w:p w14:paraId="40C92462" w14:textId="3DCCEC4D" w:rsidR="00146476" w:rsidRDefault="005F5659" w:rsidP="00DE7B8F">
      <w:pPr>
        <w:pStyle w:val="NoSpacing"/>
        <w:ind w:left="720"/>
        <w:jc w:val="right"/>
        <w:rPr>
          <w:rFonts w:ascii="Trebuchet MS" w:hAnsi="Trebuchet MS"/>
          <w:sz w:val="26"/>
          <w:szCs w:val="26"/>
        </w:rPr>
      </w:pPr>
      <w:r w:rsidRPr="005872B5">
        <w:rPr>
          <w:noProof/>
          <w:lang w:eastAsia="en-US"/>
        </w:rPr>
        <mc:AlternateContent>
          <mc:Choice Requires="wps">
            <w:drawing>
              <wp:anchor distT="0" distB="0" distL="114300" distR="114300" simplePos="0" relativeHeight="251824128" behindDoc="0" locked="0" layoutInCell="1" allowOverlap="1" wp14:anchorId="71860FCB" wp14:editId="3CA67C1D">
                <wp:simplePos x="0" y="0"/>
                <wp:positionH relativeFrom="margin">
                  <wp:posOffset>123825</wp:posOffset>
                </wp:positionH>
                <wp:positionV relativeFrom="margin">
                  <wp:posOffset>5886450</wp:posOffset>
                </wp:positionV>
                <wp:extent cx="7200900" cy="3848100"/>
                <wp:effectExtent l="0" t="0" r="0" b="0"/>
                <wp:wrapSquare wrapText="bothSides"/>
                <wp:docPr id="219" name="Text Box 219"/>
                <wp:cNvGraphicFramePr/>
                <a:graphic xmlns:a="http://schemas.openxmlformats.org/drawingml/2006/main">
                  <a:graphicData uri="http://schemas.microsoft.com/office/word/2010/wordprocessingShape">
                    <wps:wsp>
                      <wps:cNvSpPr txBox="1"/>
                      <wps:spPr>
                        <a:xfrm>
                          <a:off x="0" y="0"/>
                          <a:ext cx="7200900" cy="3848100"/>
                        </a:xfrm>
                        <a:prstGeom prst="rect">
                          <a:avLst/>
                        </a:prstGeom>
                        <a:noFill/>
                        <a:ln w="6350">
                          <a:noFill/>
                        </a:ln>
                        <a:effectLst/>
                      </wps:spPr>
                      <wps:txbx>
                        <w:txbxContent>
                          <w:p w14:paraId="67777359" w14:textId="77777777" w:rsidR="001901EE" w:rsidRPr="00AD2CC4" w:rsidRDefault="001901EE" w:rsidP="00AD2CC4">
                            <w:pPr>
                              <w:bidi/>
                              <w:jc w:val="both"/>
                              <w:rPr>
                                <w:rFonts w:ascii="Arial" w:eastAsia="Calibri" w:hAnsi="Arial" w:cs="Arial"/>
                                <w:sz w:val="26"/>
                                <w:szCs w:val="26"/>
                              </w:rPr>
                            </w:pPr>
                            <w:r w:rsidRPr="00AD2CC4">
                              <w:rPr>
                                <w:rFonts w:ascii="Arial" w:eastAsia="Calibri" w:hAnsi="Arial" w:cs="Arial"/>
                                <w:sz w:val="26"/>
                                <w:szCs w:val="26"/>
                                <w:rtl/>
                              </w:rPr>
                              <w:t>معلومات حول الطلب المجاني للحصول على المساعدة الفيدرالية</w:t>
                            </w:r>
                          </w:p>
                          <w:p w14:paraId="6C90F96B" w14:textId="77777777" w:rsidR="001901EE" w:rsidRPr="00AD2CC4" w:rsidRDefault="001901EE" w:rsidP="00AD2CC4">
                            <w:pPr>
                              <w:numPr>
                                <w:ilvl w:val="0"/>
                                <w:numId w:val="31"/>
                              </w:numPr>
                              <w:bidi/>
                              <w:contextualSpacing/>
                              <w:jc w:val="both"/>
                              <w:rPr>
                                <w:rFonts w:ascii="Arial" w:eastAsia="Calibri" w:hAnsi="Arial" w:cs="Arial"/>
                                <w:sz w:val="26"/>
                                <w:szCs w:val="26"/>
                              </w:rPr>
                            </w:pPr>
                            <w:r w:rsidRPr="00AD2CC4">
                              <w:rPr>
                                <w:rFonts w:ascii="Arial" w:eastAsia="Calibri" w:hAnsi="Arial" w:cs="Arial"/>
                                <w:sz w:val="26"/>
                                <w:szCs w:val="26"/>
                                <w:rtl/>
                              </w:rPr>
                              <w:t>يستغرق إكمال الطلب المجاني للحصول على المساعدة الفيدرالية حوالي 30 دقيقة وهو متوفر باللغة الإسبانية.</w:t>
                            </w:r>
                          </w:p>
                          <w:p w14:paraId="10BD60C8" w14:textId="07341E01" w:rsidR="001901EE" w:rsidRPr="00AD2CC4" w:rsidRDefault="001901EE" w:rsidP="00AD2CC4">
                            <w:pPr>
                              <w:numPr>
                                <w:ilvl w:val="0"/>
                                <w:numId w:val="31"/>
                              </w:numPr>
                              <w:bidi/>
                              <w:contextualSpacing/>
                              <w:jc w:val="both"/>
                              <w:rPr>
                                <w:rFonts w:ascii="Arial" w:eastAsia="Calibri" w:hAnsi="Arial" w:cs="Arial"/>
                                <w:sz w:val="26"/>
                                <w:szCs w:val="26"/>
                              </w:rPr>
                            </w:pPr>
                            <w:r w:rsidRPr="00AD2CC4">
                              <w:rPr>
                                <w:rFonts w:ascii="Arial" w:eastAsia="Calibri" w:hAnsi="Arial" w:cs="Arial"/>
                                <w:sz w:val="26"/>
                                <w:szCs w:val="26"/>
                                <w:rtl/>
                              </w:rPr>
                              <w:t>تتوفر المساعدة المجانية عبر البريد الإلكتروني، عبر الهاتف وعلى الويب :</w:t>
                            </w:r>
                            <w:r w:rsidRPr="004F7E88">
                              <w:rPr>
                                <w:rFonts w:ascii="Arial" w:eastAsia="Calibri" w:hAnsi="Arial" w:cs="Arial"/>
                                <w:sz w:val="18"/>
                                <w:szCs w:val="18"/>
                                <w:rtl/>
                              </w:rPr>
                              <w:t xml:space="preserve"> </w:t>
                            </w:r>
                            <w:hyperlink r:id="rId24" w:history="1">
                              <w:r w:rsidR="00DE7B8F" w:rsidRPr="004F7E88">
                                <w:rPr>
                                  <w:rStyle w:val="Hyperlink"/>
                                  <w:sz w:val="18"/>
                                  <w:szCs w:val="18"/>
                                </w:rPr>
                                <w:t>https://studentaid.gov/help-center/contact</w:t>
                              </w:r>
                            </w:hyperlink>
                          </w:p>
                          <w:p w14:paraId="4C368324" w14:textId="77777777" w:rsidR="001901EE" w:rsidRPr="00AD2CC4" w:rsidRDefault="001901EE" w:rsidP="00AD2CC4">
                            <w:pPr>
                              <w:numPr>
                                <w:ilvl w:val="0"/>
                                <w:numId w:val="31"/>
                              </w:numPr>
                              <w:bidi/>
                              <w:contextualSpacing/>
                              <w:jc w:val="both"/>
                              <w:rPr>
                                <w:rFonts w:ascii="Arial" w:eastAsia="Calibri" w:hAnsi="Arial" w:cs="Arial"/>
                                <w:sz w:val="26"/>
                                <w:szCs w:val="26"/>
                              </w:rPr>
                            </w:pPr>
                            <w:r w:rsidRPr="00AD2CC4">
                              <w:rPr>
                                <w:rFonts w:ascii="Arial" w:eastAsia="Calibri" w:hAnsi="Arial" w:cs="Arial"/>
                                <w:sz w:val="26"/>
                                <w:szCs w:val="26"/>
                                <w:rtl/>
                              </w:rPr>
                              <w:t>ﻻ ﻳﺘﻌﻴﻦ ﻋﻠﻴﻚ دﻓﻊ أية ﻤﺒﺎﻟﻎ لتعبئة الطلب المجاني للحصول على المساعدة الفيدرالية. حذار من المواقع الاحتيالية التي تريد منك أن تدفع لهم لتقديم ملف الطلب المجاني للحصول على المساعدة الفيدرالية الخاص بك. إنه مجاني دائما!</w:t>
                            </w:r>
                          </w:p>
                          <w:p w14:paraId="6251D58A" w14:textId="3F6BCFB2" w:rsidR="001901EE" w:rsidRPr="00AD2CC4" w:rsidRDefault="001901EE" w:rsidP="00AD2CC4">
                            <w:pPr>
                              <w:numPr>
                                <w:ilvl w:val="0"/>
                                <w:numId w:val="31"/>
                              </w:numPr>
                              <w:bidi/>
                              <w:contextualSpacing/>
                              <w:jc w:val="both"/>
                              <w:rPr>
                                <w:rFonts w:ascii="Arial" w:eastAsia="Calibri" w:hAnsi="Arial" w:cs="Arial"/>
                                <w:sz w:val="26"/>
                                <w:szCs w:val="26"/>
                              </w:rPr>
                            </w:pPr>
                            <w:r w:rsidRPr="00AD2CC4">
                              <w:rPr>
                                <w:rFonts w:ascii="Arial" w:eastAsia="Calibri" w:hAnsi="Arial" w:cs="Arial"/>
                                <w:sz w:val="26"/>
                                <w:szCs w:val="26"/>
                                <w:rtl/>
                              </w:rPr>
                              <w:t xml:space="preserve">ﯾﺟب ﻋﻟﯾك تعبئة الطلب المجاني للحصول على المساعدة الفيدرالية ﻟﮐل ﺳﻧﺔ ﺗذھب فيها إلى اﻟﻣدرﺳﺔ. فعلى سبيل المثال، إذا كنت طالبا جامعيا مستجدا في الوقت الحالي، فيجب عليك تعبئة الطلب المجاني للحصول على المساعدة الفيدرالية لعام </w:t>
                            </w:r>
                            <w:r>
                              <w:rPr>
                                <w:sz w:val="28"/>
                                <w:szCs w:val="24"/>
                              </w:rPr>
                              <w:t>202</w:t>
                            </w:r>
                            <w:r w:rsidR="00DE7B8F">
                              <w:rPr>
                                <w:sz w:val="28"/>
                                <w:szCs w:val="24"/>
                              </w:rPr>
                              <w:t>2-23</w:t>
                            </w:r>
                            <w:r>
                              <w:rPr>
                                <w:sz w:val="28"/>
                                <w:szCs w:val="24"/>
                              </w:rPr>
                              <w:t xml:space="preserve"> </w:t>
                            </w:r>
                            <w:r w:rsidRPr="00AD2CC4">
                              <w:rPr>
                                <w:rFonts w:ascii="Arial" w:eastAsia="Calibri" w:hAnsi="Arial" w:cs="Arial"/>
                                <w:sz w:val="26"/>
                                <w:szCs w:val="26"/>
                                <w:rtl/>
                              </w:rPr>
                              <w:t>لتلقي المعونة في السنة الثانية من دراستك.</w:t>
                            </w:r>
                          </w:p>
                          <w:p w14:paraId="7C1961AA" w14:textId="77777777" w:rsidR="001901EE" w:rsidRPr="004A38FE" w:rsidRDefault="001901EE" w:rsidP="005872B5">
                            <w:pPr>
                              <w:pStyle w:val="NoSpacing"/>
                              <w:ind w:left="720"/>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60FCB" id="Text Box 219" o:spid="_x0000_s1041" type="#_x0000_t202" style="position:absolute;left:0;text-align:left;margin-left:9.75pt;margin-top:463.5pt;width:567pt;height:303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" filled="f" stroked="f" strokeweight=".5pt">
                <v:textbox>
                  <w:txbxContent>
                    <w:p w14:paraId="67777359" w14:textId="77777777" w:rsidR="001901EE" w:rsidRPr="00AD2CC4" w:rsidRDefault="001901EE" w:rsidP="00AD2CC4">
                      <w:pPr>
                        <w:bidi/>
                        <w:jc w:val="both"/>
                        <w:rPr>
                          <w:rFonts w:ascii="Arial" w:eastAsia="Calibri" w:hAnsi="Arial" w:cs="Arial"/>
                          <w:sz w:val="26"/>
                          <w:szCs w:val="26"/>
                        </w:rPr>
                      </w:pPr>
                      <w:r w:rsidRPr="00AD2CC4">
                        <w:rPr>
                          <w:rFonts w:ascii="Arial" w:eastAsia="Calibri" w:hAnsi="Arial" w:cs="Arial"/>
                          <w:sz w:val="26"/>
                          <w:szCs w:val="26"/>
                          <w:rtl/>
                        </w:rPr>
                        <w:t>معلومات حول الطلب المجاني للحصول على المساعدة الفيدرالية</w:t>
                      </w:r>
                    </w:p>
                    <w:p w14:paraId="6C90F96B" w14:textId="77777777" w:rsidR="001901EE" w:rsidRPr="00AD2CC4" w:rsidRDefault="001901EE" w:rsidP="00AD2CC4">
                      <w:pPr>
                        <w:numPr>
                          <w:ilvl w:val="0"/>
                          <w:numId w:val="31"/>
                        </w:numPr>
                        <w:bidi/>
                        <w:contextualSpacing/>
                        <w:jc w:val="both"/>
                        <w:rPr>
                          <w:rFonts w:ascii="Arial" w:eastAsia="Calibri" w:hAnsi="Arial" w:cs="Arial"/>
                          <w:sz w:val="26"/>
                          <w:szCs w:val="26"/>
                        </w:rPr>
                      </w:pPr>
                      <w:r w:rsidRPr="00AD2CC4">
                        <w:rPr>
                          <w:rFonts w:ascii="Arial" w:eastAsia="Calibri" w:hAnsi="Arial" w:cs="Arial"/>
                          <w:sz w:val="26"/>
                          <w:szCs w:val="26"/>
                          <w:rtl/>
                        </w:rPr>
                        <w:t>يستغرق إكمال الطلب المجاني للحصول على المساعدة الفيدرالية حوالي 30 دقيقة وهو متوفر باللغة الإسبانية.</w:t>
                      </w:r>
                    </w:p>
                    <w:p w14:paraId="10BD60C8" w14:textId="07341E01" w:rsidR="001901EE" w:rsidRPr="00AD2CC4" w:rsidRDefault="001901EE" w:rsidP="00AD2CC4">
                      <w:pPr>
                        <w:numPr>
                          <w:ilvl w:val="0"/>
                          <w:numId w:val="31"/>
                        </w:numPr>
                        <w:bidi/>
                        <w:contextualSpacing/>
                        <w:jc w:val="both"/>
                        <w:rPr>
                          <w:rFonts w:ascii="Arial" w:eastAsia="Calibri" w:hAnsi="Arial" w:cs="Arial"/>
                          <w:sz w:val="26"/>
                          <w:szCs w:val="26"/>
                        </w:rPr>
                      </w:pPr>
                      <w:r w:rsidRPr="00AD2CC4">
                        <w:rPr>
                          <w:rFonts w:ascii="Arial" w:eastAsia="Calibri" w:hAnsi="Arial" w:cs="Arial"/>
                          <w:sz w:val="26"/>
                          <w:szCs w:val="26"/>
                          <w:rtl/>
                        </w:rPr>
                        <w:t>تتوفر المساعدة المجانية عبر البريد الإلكتروني، عبر الهاتف وعلى الويب :</w:t>
                      </w:r>
                      <w:r w:rsidRPr="004F7E88">
                        <w:rPr>
                          <w:rFonts w:ascii="Arial" w:eastAsia="Calibri" w:hAnsi="Arial" w:cs="Arial"/>
                          <w:sz w:val="18"/>
                          <w:szCs w:val="18"/>
                          <w:rtl/>
                        </w:rPr>
                        <w:t xml:space="preserve"> </w:t>
                      </w:r>
                      <w:hyperlink r:id="rId25" w:history="1">
                        <w:r w:rsidR="00DE7B8F" w:rsidRPr="004F7E88">
                          <w:rPr>
                            <w:rStyle w:val="Hyperlink"/>
                            <w:sz w:val="18"/>
                            <w:szCs w:val="18"/>
                          </w:rPr>
                          <w:t>https://studentaid.gov/help-center/contact</w:t>
                        </w:r>
                      </w:hyperlink>
                    </w:p>
                    <w:p w14:paraId="4C368324" w14:textId="77777777" w:rsidR="001901EE" w:rsidRPr="00AD2CC4" w:rsidRDefault="001901EE" w:rsidP="00AD2CC4">
                      <w:pPr>
                        <w:numPr>
                          <w:ilvl w:val="0"/>
                          <w:numId w:val="31"/>
                        </w:numPr>
                        <w:bidi/>
                        <w:contextualSpacing/>
                        <w:jc w:val="both"/>
                        <w:rPr>
                          <w:rFonts w:ascii="Arial" w:eastAsia="Calibri" w:hAnsi="Arial" w:cs="Arial"/>
                          <w:sz w:val="26"/>
                          <w:szCs w:val="26"/>
                        </w:rPr>
                      </w:pPr>
                      <w:r w:rsidRPr="00AD2CC4">
                        <w:rPr>
                          <w:rFonts w:ascii="Arial" w:eastAsia="Calibri" w:hAnsi="Arial" w:cs="Arial"/>
                          <w:sz w:val="26"/>
                          <w:szCs w:val="26"/>
                          <w:rtl/>
                        </w:rPr>
                        <w:t>ﻻ ﻳﺘﻌﻴﻦ ﻋﻠﻴﻚ دﻓﻊ أية ﻤﺒﺎﻟﻎ لتعبئة الطلب المجاني للحصول على المساعدة الفيدرالية. حذار من المواقع الاحتيالية التي تريد منك أن تدفع لهم لتقديم ملف الطلب المجاني للحصول على المساعدة الفيدرالية الخاص بك. إنه مجاني دائما!</w:t>
                      </w:r>
                    </w:p>
                    <w:p w14:paraId="6251D58A" w14:textId="3F6BCFB2" w:rsidR="001901EE" w:rsidRPr="00AD2CC4" w:rsidRDefault="001901EE" w:rsidP="00AD2CC4">
                      <w:pPr>
                        <w:numPr>
                          <w:ilvl w:val="0"/>
                          <w:numId w:val="31"/>
                        </w:numPr>
                        <w:bidi/>
                        <w:contextualSpacing/>
                        <w:jc w:val="both"/>
                        <w:rPr>
                          <w:rFonts w:ascii="Arial" w:eastAsia="Calibri" w:hAnsi="Arial" w:cs="Arial"/>
                          <w:sz w:val="26"/>
                          <w:szCs w:val="26"/>
                        </w:rPr>
                      </w:pPr>
                      <w:r w:rsidRPr="00AD2CC4">
                        <w:rPr>
                          <w:rFonts w:ascii="Arial" w:eastAsia="Calibri" w:hAnsi="Arial" w:cs="Arial"/>
                          <w:sz w:val="26"/>
                          <w:szCs w:val="26"/>
                          <w:rtl/>
                        </w:rPr>
                        <w:t xml:space="preserve">ﯾﺟب ﻋﻟﯾك تعبئة الطلب المجاني للحصول على المساعدة الفيدرالية ﻟﮐل ﺳﻧﺔ ﺗذھب فيها إلى اﻟﻣدرﺳﺔ. فعلى سبيل المثال، إذا كنت طالبا جامعيا مستجدا في الوقت الحالي، فيجب عليك تعبئة الطلب المجاني للحصول على المساعدة الفيدرالية لعام </w:t>
                      </w:r>
                      <w:r>
                        <w:rPr>
                          <w:sz w:val="28"/>
                          <w:szCs w:val="24"/>
                        </w:rPr>
                        <w:t>202</w:t>
                      </w:r>
                      <w:r w:rsidR="00DE7B8F">
                        <w:rPr>
                          <w:sz w:val="28"/>
                          <w:szCs w:val="24"/>
                        </w:rPr>
                        <w:t>2-23</w:t>
                      </w:r>
                      <w:r>
                        <w:rPr>
                          <w:sz w:val="28"/>
                          <w:szCs w:val="24"/>
                        </w:rPr>
                        <w:t xml:space="preserve"> </w:t>
                      </w:r>
                      <w:r w:rsidRPr="00AD2CC4">
                        <w:rPr>
                          <w:rFonts w:ascii="Arial" w:eastAsia="Calibri" w:hAnsi="Arial" w:cs="Arial"/>
                          <w:sz w:val="26"/>
                          <w:szCs w:val="26"/>
                          <w:rtl/>
                        </w:rPr>
                        <w:t>لتلقي المعونة في السنة الثانية من دراستك.</w:t>
                      </w:r>
                    </w:p>
                    <w:p w14:paraId="7C1961AA" w14:textId="77777777" w:rsidR="001901EE" w:rsidRPr="004A38FE" w:rsidRDefault="001901EE" w:rsidP="005872B5">
                      <w:pPr>
                        <w:pStyle w:val="NoSpacing"/>
                        <w:ind w:left="720"/>
                        <w:rPr>
                          <w:sz w:val="26"/>
                          <w:szCs w:val="26"/>
                        </w:rPr>
                      </w:pPr>
                    </w:p>
                  </w:txbxContent>
                </v:textbox>
                <w10:wrap type="square" anchorx="margin" anchory="margin"/>
              </v:shape>
            </w:pict>
          </mc:Fallback>
        </mc:AlternateContent>
      </w:r>
      <w:r w:rsidRPr="000246E8">
        <w:rPr>
          <w:noProof/>
          <w:sz w:val="20"/>
          <w:lang w:eastAsia="en-US"/>
        </w:rPr>
        <mc:AlternateContent>
          <mc:Choice Requires="wps">
            <w:drawing>
              <wp:anchor distT="0" distB="0" distL="114300" distR="114300" simplePos="0" relativeHeight="251822080" behindDoc="0" locked="0" layoutInCell="1" allowOverlap="1" wp14:anchorId="36A6F39D" wp14:editId="6158EF83">
                <wp:simplePos x="0" y="0"/>
                <wp:positionH relativeFrom="margin">
                  <wp:posOffset>123825</wp:posOffset>
                </wp:positionH>
                <wp:positionV relativeFrom="margin">
                  <wp:posOffset>5461635</wp:posOffset>
                </wp:positionV>
                <wp:extent cx="7200900" cy="365760"/>
                <wp:effectExtent l="0" t="0" r="0" b="0"/>
                <wp:wrapSquare wrapText="bothSides"/>
                <wp:docPr id="198" name="Text Box 198"/>
                <wp:cNvGraphicFramePr/>
                <a:graphic xmlns:a="http://schemas.openxmlformats.org/drawingml/2006/main">
                  <a:graphicData uri="http://schemas.microsoft.com/office/word/2010/wordprocessingShape">
                    <wps:wsp>
                      <wps:cNvSpPr txBox="1"/>
                      <wps:spPr>
                        <a:xfrm>
                          <a:off x="0" y="0"/>
                          <a:ext cx="7200900" cy="365760"/>
                        </a:xfrm>
                        <a:prstGeom prst="rect">
                          <a:avLst/>
                        </a:prstGeom>
                        <a:solidFill>
                          <a:srgbClr val="00B050"/>
                        </a:solidFill>
                        <a:ln w="6350">
                          <a:noFill/>
                        </a:ln>
                        <a:effectLst/>
                      </wps:spPr>
                      <wps:txbx>
                        <w:txbxContent>
                          <w:p w14:paraId="098E7D3B" w14:textId="000037BB" w:rsidR="001901EE" w:rsidRPr="00B92B4F" w:rsidRDefault="001901EE" w:rsidP="005872B5">
                            <w:pPr>
                              <w:spacing w:after="0"/>
                              <w:rPr>
                                <w:rFonts w:ascii="Myriad Pro" w:hAnsi="Myriad Pro"/>
                                <w:b/>
                                <w:sz w:val="32"/>
                              </w:rPr>
                            </w:pPr>
                            <w:proofErr w:type="spellStart"/>
                            <w:r w:rsidRPr="00AD2CC4">
                              <w:rPr>
                                <w:rFonts w:ascii="Arial" w:hAnsi="Arial" w:cs="Arial"/>
                                <w:b/>
                                <w:sz w:val="32"/>
                              </w:rPr>
                              <w:t>معلومات</w:t>
                            </w:r>
                            <w:proofErr w:type="spellEnd"/>
                            <w:r w:rsidRPr="00AD2CC4">
                              <w:rPr>
                                <w:rFonts w:ascii="Myriad Pro" w:hAnsi="Myriad Pro"/>
                                <w:b/>
                                <w:sz w:val="32"/>
                              </w:rPr>
                              <w:t xml:space="preserve"> </w:t>
                            </w:r>
                            <w:proofErr w:type="spellStart"/>
                            <w:r w:rsidRPr="00AD2CC4">
                              <w:rPr>
                                <w:rFonts w:ascii="Arial" w:hAnsi="Arial" w:cs="Arial"/>
                                <w:b/>
                                <w:sz w:val="32"/>
                              </w:rPr>
                              <w:t>حول</w:t>
                            </w:r>
                            <w:proofErr w:type="spellEnd"/>
                            <w:r w:rsidRPr="00AD2CC4">
                              <w:rPr>
                                <w:rFonts w:ascii="Myriad Pro" w:hAnsi="Myriad Pro"/>
                                <w:b/>
                                <w:sz w:val="32"/>
                              </w:rPr>
                              <w:t xml:space="preserve"> </w:t>
                            </w:r>
                            <w:proofErr w:type="spellStart"/>
                            <w:r w:rsidRPr="00AD2CC4">
                              <w:rPr>
                                <w:rFonts w:ascii="Arial" w:hAnsi="Arial" w:cs="Arial"/>
                                <w:b/>
                                <w:sz w:val="32"/>
                              </w:rPr>
                              <w:t>الطلب</w:t>
                            </w:r>
                            <w:proofErr w:type="spellEnd"/>
                            <w:r w:rsidRPr="00AD2CC4">
                              <w:rPr>
                                <w:rFonts w:ascii="Myriad Pro" w:hAnsi="Myriad Pro"/>
                                <w:b/>
                                <w:sz w:val="32"/>
                              </w:rPr>
                              <w:t xml:space="preserve"> </w:t>
                            </w:r>
                            <w:proofErr w:type="spellStart"/>
                            <w:r w:rsidRPr="00AD2CC4">
                              <w:rPr>
                                <w:rFonts w:ascii="Arial" w:hAnsi="Arial" w:cs="Arial"/>
                                <w:b/>
                                <w:sz w:val="32"/>
                              </w:rPr>
                              <w:t>المجاني</w:t>
                            </w:r>
                            <w:proofErr w:type="spellEnd"/>
                            <w:r w:rsidRPr="00AD2CC4">
                              <w:rPr>
                                <w:rFonts w:ascii="Myriad Pro" w:hAnsi="Myriad Pro"/>
                                <w:b/>
                                <w:sz w:val="32"/>
                              </w:rPr>
                              <w:t xml:space="preserve"> </w:t>
                            </w:r>
                            <w:proofErr w:type="spellStart"/>
                            <w:r w:rsidRPr="00AD2CC4">
                              <w:rPr>
                                <w:rFonts w:ascii="Arial" w:hAnsi="Arial" w:cs="Arial"/>
                                <w:b/>
                                <w:sz w:val="32"/>
                              </w:rPr>
                              <w:t>للحصول</w:t>
                            </w:r>
                            <w:proofErr w:type="spellEnd"/>
                            <w:r w:rsidRPr="00AD2CC4">
                              <w:rPr>
                                <w:rFonts w:ascii="Myriad Pro" w:hAnsi="Myriad Pro"/>
                                <w:b/>
                                <w:sz w:val="32"/>
                              </w:rPr>
                              <w:t xml:space="preserve"> </w:t>
                            </w:r>
                            <w:proofErr w:type="spellStart"/>
                            <w:r w:rsidRPr="00AD2CC4">
                              <w:rPr>
                                <w:rFonts w:ascii="Arial" w:hAnsi="Arial" w:cs="Arial"/>
                                <w:b/>
                                <w:sz w:val="32"/>
                              </w:rPr>
                              <w:t>على</w:t>
                            </w:r>
                            <w:proofErr w:type="spellEnd"/>
                            <w:r w:rsidRPr="00AD2CC4">
                              <w:rPr>
                                <w:rFonts w:ascii="Myriad Pro" w:hAnsi="Myriad Pro"/>
                                <w:b/>
                                <w:sz w:val="32"/>
                              </w:rPr>
                              <w:t xml:space="preserve"> </w:t>
                            </w:r>
                            <w:proofErr w:type="spellStart"/>
                            <w:r w:rsidRPr="00AD2CC4">
                              <w:rPr>
                                <w:rFonts w:ascii="Arial" w:hAnsi="Arial" w:cs="Arial"/>
                                <w:b/>
                                <w:sz w:val="32"/>
                              </w:rPr>
                              <w:t>المساعدة</w:t>
                            </w:r>
                            <w:proofErr w:type="spellEnd"/>
                            <w:r w:rsidRPr="00AD2CC4">
                              <w:rPr>
                                <w:rFonts w:ascii="Myriad Pro" w:hAnsi="Myriad Pro"/>
                                <w:b/>
                                <w:sz w:val="32"/>
                              </w:rPr>
                              <w:t xml:space="preserve"> </w:t>
                            </w:r>
                            <w:proofErr w:type="spellStart"/>
                            <w:r w:rsidRPr="00AD2CC4">
                              <w:rPr>
                                <w:rFonts w:ascii="Arial" w:hAnsi="Arial" w:cs="Arial"/>
                                <w:b/>
                                <w:sz w:val="32"/>
                              </w:rPr>
                              <w:t>الفيدرالية</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F39D" id="Text Box 198" o:spid="_x0000_s1042" type="#_x0000_t202" style="position:absolute;left:0;text-align:left;margin-left:9.75pt;margin-top:430.05pt;width:567pt;height:28.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" fillcolor="#00b050" stroked="f" strokeweight=".5pt">
                <v:textbox>
                  <w:txbxContent>
                    <w:p w14:paraId="098E7D3B" w14:textId="000037BB" w:rsidR="001901EE" w:rsidRPr="00B92B4F" w:rsidRDefault="001901EE" w:rsidP="005872B5">
                      <w:pPr>
                        <w:spacing w:after="0"/>
                        <w:rPr>
                          <w:rFonts w:ascii="Myriad Pro" w:hAnsi="Myriad Pro"/>
                          <w:b/>
                          <w:sz w:val="32"/>
                        </w:rPr>
                      </w:pPr>
                      <w:proofErr w:type="spellStart"/>
                      <w:r w:rsidRPr="00AD2CC4">
                        <w:rPr>
                          <w:rFonts w:ascii="Arial" w:hAnsi="Arial" w:cs="Arial"/>
                          <w:b/>
                          <w:sz w:val="32"/>
                        </w:rPr>
                        <w:t>معلومات</w:t>
                      </w:r>
                      <w:proofErr w:type="spellEnd"/>
                      <w:r w:rsidRPr="00AD2CC4">
                        <w:rPr>
                          <w:rFonts w:ascii="Myriad Pro" w:hAnsi="Myriad Pro"/>
                          <w:b/>
                          <w:sz w:val="32"/>
                        </w:rPr>
                        <w:t xml:space="preserve"> </w:t>
                      </w:r>
                      <w:proofErr w:type="spellStart"/>
                      <w:r w:rsidRPr="00AD2CC4">
                        <w:rPr>
                          <w:rFonts w:ascii="Arial" w:hAnsi="Arial" w:cs="Arial"/>
                          <w:b/>
                          <w:sz w:val="32"/>
                        </w:rPr>
                        <w:t>حول</w:t>
                      </w:r>
                      <w:proofErr w:type="spellEnd"/>
                      <w:r w:rsidRPr="00AD2CC4">
                        <w:rPr>
                          <w:rFonts w:ascii="Myriad Pro" w:hAnsi="Myriad Pro"/>
                          <w:b/>
                          <w:sz w:val="32"/>
                        </w:rPr>
                        <w:t xml:space="preserve"> </w:t>
                      </w:r>
                      <w:proofErr w:type="spellStart"/>
                      <w:r w:rsidRPr="00AD2CC4">
                        <w:rPr>
                          <w:rFonts w:ascii="Arial" w:hAnsi="Arial" w:cs="Arial"/>
                          <w:b/>
                          <w:sz w:val="32"/>
                        </w:rPr>
                        <w:t>الطلب</w:t>
                      </w:r>
                      <w:proofErr w:type="spellEnd"/>
                      <w:r w:rsidRPr="00AD2CC4">
                        <w:rPr>
                          <w:rFonts w:ascii="Myriad Pro" w:hAnsi="Myriad Pro"/>
                          <w:b/>
                          <w:sz w:val="32"/>
                        </w:rPr>
                        <w:t xml:space="preserve"> </w:t>
                      </w:r>
                      <w:proofErr w:type="spellStart"/>
                      <w:r w:rsidRPr="00AD2CC4">
                        <w:rPr>
                          <w:rFonts w:ascii="Arial" w:hAnsi="Arial" w:cs="Arial"/>
                          <w:b/>
                          <w:sz w:val="32"/>
                        </w:rPr>
                        <w:t>المجاني</w:t>
                      </w:r>
                      <w:proofErr w:type="spellEnd"/>
                      <w:r w:rsidRPr="00AD2CC4">
                        <w:rPr>
                          <w:rFonts w:ascii="Myriad Pro" w:hAnsi="Myriad Pro"/>
                          <w:b/>
                          <w:sz w:val="32"/>
                        </w:rPr>
                        <w:t xml:space="preserve"> </w:t>
                      </w:r>
                      <w:proofErr w:type="spellStart"/>
                      <w:r w:rsidRPr="00AD2CC4">
                        <w:rPr>
                          <w:rFonts w:ascii="Arial" w:hAnsi="Arial" w:cs="Arial"/>
                          <w:b/>
                          <w:sz w:val="32"/>
                        </w:rPr>
                        <w:t>للحصول</w:t>
                      </w:r>
                      <w:proofErr w:type="spellEnd"/>
                      <w:r w:rsidRPr="00AD2CC4">
                        <w:rPr>
                          <w:rFonts w:ascii="Myriad Pro" w:hAnsi="Myriad Pro"/>
                          <w:b/>
                          <w:sz w:val="32"/>
                        </w:rPr>
                        <w:t xml:space="preserve"> </w:t>
                      </w:r>
                      <w:proofErr w:type="spellStart"/>
                      <w:r w:rsidRPr="00AD2CC4">
                        <w:rPr>
                          <w:rFonts w:ascii="Arial" w:hAnsi="Arial" w:cs="Arial"/>
                          <w:b/>
                          <w:sz w:val="32"/>
                        </w:rPr>
                        <w:t>على</w:t>
                      </w:r>
                      <w:proofErr w:type="spellEnd"/>
                      <w:r w:rsidRPr="00AD2CC4">
                        <w:rPr>
                          <w:rFonts w:ascii="Myriad Pro" w:hAnsi="Myriad Pro"/>
                          <w:b/>
                          <w:sz w:val="32"/>
                        </w:rPr>
                        <w:t xml:space="preserve"> </w:t>
                      </w:r>
                      <w:proofErr w:type="spellStart"/>
                      <w:r w:rsidRPr="00AD2CC4">
                        <w:rPr>
                          <w:rFonts w:ascii="Arial" w:hAnsi="Arial" w:cs="Arial"/>
                          <w:b/>
                          <w:sz w:val="32"/>
                        </w:rPr>
                        <w:t>المساعدة</w:t>
                      </w:r>
                      <w:proofErr w:type="spellEnd"/>
                      <w:r w:rsidRPr="00AD2CC4">
                        <w:rPr>
                          <w:rFonts w:ascii="Myriad Pro" w:hAnsi="Myriad Pro"/>
                          <w:b/>
                          <w:sz w:val="32"/>
                        </w:rPr>
                        <w:t xml:space="preserve"> </w:t>
                      </w:r>
                      <w:proofErr w:type="spellStart"/>
                      <w:r w:rsidRPr="00AD2CC4">
                        <w:rPr>
                          <w:rFonts w:ascii="Arial" w:hAnsi="Arial" w:cs="Arial"/>
                          <w:b/>
                          <w:sz w:val="32"/>
                        </w:rPr>
                        <w:t>الفيدرالية</w:t>
                      </w:r>
                      <w:proofErr w:type="spellEnd"/>
                    </w:p>
                  </w:txbxContent>
                </v:textbox>
                <w10:wrap type="square" anchorx="margin" anchory="margin"/>
              </v:shape>
            </w:pict>
          </mc:Fallback>
        </mc:AlternateContent>
      </w:r>
    </w:p>
    <w:p w14:paraId="7F85992B" w14:textId="77777777" w:rsidR="000527B7" w:rsidRPr="006C6AD6" w:rsidRDefault="000527B7" w:rsidP="005872B5">
      <w:pPr>
        <w:spacing w:after="0" w:line="240" w:lineRule="atLeast"/>
        <w:rPr>
          <w:rFonts w:ascii="Trebuchet MS" w:hAnsi="Trebuchet MS"/>
          <w:sz w:val="44"/>
          <w:szCs w:val="26"/>
        </w:rPr>
        <w:sectPr w:rsidR="000527B7" w:rsidRPr="006C6AD6" w:rsidSect="000527B7">
          <w:pgSz w:w="12240" w:h="15840"/>
          <w:pgMar w:top="450" w:right="540" w:bottom="360" w:left="360" w:header="720" w:footer="720" w:gutter="0"/>
          <w:cols w:space="180"/>
          <w:titlePg/>
          <w:docGrid w:linePitch="360"/>
        </w:sectPr>
      </w:pPr>
    </w:p>
    <w:p w14:paraId="2D31B042" w14:textId="77777777" w:rsidR="00AD2CC4" w:rsidRPr="00AD2CC4" w:rsidRDefault="00AD2CC4" w:rsidP="00AD2CC4">
      <w:pPr>
        <w:bidi/>
        <w:jc w:val="both"/>
        <w:rPr>
          <w:rFonts w:ascii="Arial" w:eastAsia="Calibri" w:hAnsi="Arial" w:cs="Arial"/>
          <w:b/>
          <w:bCs/>
        </w:rPr>
      </w:pPr>
      <w:r w:rsidRPr="00AD2CC4">
        <w:rPr>
          <w:rFonts w:ascii="Arial" w:eastAsia="Calibri" w:hAnsi="Arial" w:cs="Arial"/>
          <w:b/>
          <w:bCs/>
          <w:rtl/>
        </w:rPr>
        <w:t>القائمة المرجعية للطلاب</w:t>
      </w:r>
    </w:p>
    <w:p w14:paraId="6643A858"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lastRenderedPageBreak/>
        <w:t>التقي بمستشار التوجيه الخاص بك للتأكد من أنك على المسار الصحيح للتخرج.</w:t>
      </w:r>
    </w:p>
    <w:p w14:paraId="4C9E260A"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اﺗﺻل ﺑمكاتب اﻟﻘﺑول اﻟﻣﺳﺎﻋدة اﻟﻣﺎﻟﯾﺔ ﻓﻲ اﻟﮐﻟﯾﺎت اﻟﺗﻲ ﺗرﻏب ﻓﻲ الحضور بها. ما هي متطلبات القبول؟ متى المواعيد النهائية؟ هل هناك رسوم؟ ما هي النماذج التي تتطلبها مكاتب المساعدات المالية؟</w:t>
      </w:r>
    </w:p>
    <w:p w14:paraId="6A2620F3"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 xml:space="preserve"> تسجل لحضور اختبارات الكفاءة الدراسية واختبار الكليات الأمريكية  في شهر أكتوبر/نوفمبر حيث تطلب المدارس التي تختارها هذه الاختبارات.</w:t>
      </w:r>
    </w:p>
    <w:p w14:paraId="53CB09E1"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 xml:space="preserve"> قم بإعداد وتقديم الطلبات الخاصة بك في الوقت المحدد إذا كنت ترغب في التقدم بطلب للحصول على عمل مبكر أو قبول مبكر.</w:t>
      </w:r>
    </w:p>
    <w:p w14:paraId="2F46E364"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 xml:space="preserve"> اطلب من المعلمين/الموجهين البدء بكتابة خطابات التوصية. واحتفظ بنسخ من جميع النماذج التي ترسلها بالبريد.</w:t>
      </w:r>
    </w:p>
    <w:p w14:paraId="4D8E4752"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 xml:space="preserve"> قم بعمل اختبار الكفاءة الدراسية أو اختبار الكليات الأمريكية الخاص بك في أقرب وقت ممكن حتى تتمكن من إعادتها إذا كنت بحاجة إلى ذلك. اسأل مستشارك إذا كنت مؤهلا للحصول على إعفاء من رسوم الاختبار.</w:t>
      </w:r>
    </w:p>
    <w:p w14:paraId="66530661"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 xml:space="preserve"> قم بإرسال نتائجك إلى المدارس المدرجة بقائمتك النهائية.</w:t>
      </w:r>
    </w:p>
    <w:p w14:paraId="1A289F2B"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إذا تقدمت بطلب للحصول على إجراء مبكر أو اتخاذ قرار مبكر، فاتصل بمكتب القبول للتأكد من استلام جميع أوراقك واستماراتك. تحقق مع مكتب المساعدات المالية، أيضا.</w:t>
      </w:r>
    </w:p>
    <w:p w14:paraId="236EE5A0"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 xml:space="preserve"> تعاون مع مستشار مدرستك للحصول على النسخة الرسمية من الأوراق المطلوبة لكل كلية.</w:t>
      </w:r>
    </w:p>
    <w:p w14:paraId="706BFD05"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احصل على معرف المساعدة الحكومية للطلاب عند تعبئة الطلب المجاني للحصول على المساعدة الفيدرالية. معرف المساعدة الحكومية للطلاب عبارة عن اسم مستخدم وكلمة مرور تستخدمهما لتوقيع الطلب المجاني للحصول على المساعدة الفيدرالية.</w:t>
      </w:r>
    </w:p>
    <w:p w14:paraId="79D6971C"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 xml:space="preserve"> أرسل الطلب المجاني للحصول على المساعدة الفيدرالية أو طلب واشنطن للحصول على المساعدة المالية الحكومية في أقرب وقت ممكن بعد 1 أكتوبر.</w:t>
      </w:r>
    </w:p>
    <w:p w14:paraId="63D00794" w14:textId="77777777" w:rsidR="004A38FE" w:rsidRPr="006C6AD6" w:rsidRDefault="004A38FE" w:rsidP="00BB5A12">
      <w:pPr>
        <w:pStyle w:val="NoSpacing"/>
        <w:rPr>
          <w:sz w:val="22"/>
          <w:szCs w:val="22"/>
        </w:rPr>
      </w:pPr>
    </w:p>
    <w:p w14:paraId="3EBFA0D7" w14:textId="77777777" w:rsidR="001230AB" w:rsidRPr="006C6AD6" w:rsidRDefault="001230AB" w:rsidP="00BB5A12">
      <w:pPr>
        <w:pStyle w:val="NoSpacing"/>
        <w:rPr>
          <w:sz w:val="22"/>
          <w:szCs w:val="22"/>
        </w:rPr>
      </w:pPr>
    </w:p>
    <w:p w14:paraId="7B898F70" w14:textId="7BE18B25" w:rsidR="00AD2CC4" w:rsidRPr="00AD2CC4" w:rsidRDefault="00E44A08" w:rsidP="00AD2CC4">
      <w:pPr>
        <w:bidi/>
        <w:jc w:val="both"/>
        <w:rPr>
          <w:rFonts w:ascii="Arial" w:eastAsia="Calibri" w:hAnsi="Arial" w:cs="Arial"/>
          <w:b/>
          <w:bCs/>
        </w:rPr>
      </w:pPr>
      <w:r w:rsidRPr="006C6AD6">
        <w:rPr>
          <w:noProof/>
        </w:rPr>
        <w:drawing>
          <wp:anchor distT="0" distB="0" distL="114300" distR="114300" simplePos="0" relativeHeight="251832320" behindDoc="0" locked="0" layoutInCell="1" allowOverlap="1" wp14:anchorId="53DC3CA9" wp14:editId="31B568DA">
            <wp:simplePos x="0" y="0"/>
            <wp:positionH relativeFrom="margin">
              <wp:posOffset>1038225</wp:posOffset>
            </wp:positionH>
            <wp:positionV relativeFrom="margin">
              <wp:posOffset>7839075</wp:posOffset>
            </wp:positionV>
            <wp:extent cx="5273040" cy="914400"/>
            <wp:effectExtent l="0" t="0" r="3810"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Capture.PNG"/>
                    <pic:cNvPicPr/>
                  </pic:nvPicPr>
                  <pic:blipFill>
                    <a:blip r:embed="rId26">
                      <a:extLst>
                        <a:ext uri="{28A0092B-C50C-407E-A947-70E740481C1C}">
                          <a14:useLocalDpi xmlns:a14="http://schemas.microsoft.com/office/drawing/2010/main" val="0"/>
                        </a:ext>
                      </a:extLst>
                    </a:blip>
                    <a:stretch>
                      <a:fillRect/>
                    </a:stretch>
                  </pic:blipFill>
                  <pic:spPr>
                    <a:xfrm>
                      <a:off x="0" y="0"/>
                      <a:ext cx="5273040" cy="914400"/>
                    </a:xfrm>
                    <a:prstGeom prst="rect">
                      <a:avLst/>
                    </a:prstGeom>
                  </pic:spPr>
                </pic:pic>
              </a:graphicData>
            </a:graphic>
            <wp14:sizeRelH relativeFrom="page">
              <wp14:pctWidth>0</wp14:pctWidth>
            </wp14:sizeRelH>
            <wp14:sizeRelV relativeFrom="page">
              <wp14:pctHeight>0</wp14:pctHeight>
            </wp14:sizeRelV>
          </wp:anchor>
        </w:drawing>
      </w:r>
      <w:r w:rsidRPr="006C6AD6">
        <w:rPr>
          <w:noProof/>
        </w:rPr>
        <mc:AlternateContent>
          <mc:Choice Requires="wps">
            <w:drawing>
              <wp:anchor distT="45720" distB="45720" distL="114300" distR="114300" simplePos="0" relativeHeight="251834368" behindDoc="0" locked="0" layoutInCell="1" allowOverlap="1" wp14:anchorId="57941C10" wp14:editId="3AE82DA1">
                <wp:simplePos x="0" y="0"/>
                <wp:positionH relativeFrom="margin">
                  <wp:posOffset>278130</wp:posOffset>
                </wp:positionH>
                <wp:positionV relativeFrom="margin">
                  <wp:posOffset>8928735</wp:posOffset>
                </wp:positionV>
                <wp:extent cx="6839585" cy="264795"/>
                <wp:effectExtent l="0" t="0" r="0" b="1905"/>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264795"/>
                        </a:xfrm>
                        <a:prstGeom prst="rect">
                          <a:avLst/>
                        </a:prstGeom>
                        <a:solidFill>
                          <a:srgbClr val="FFFFFF"/>
                        </a:solidFill>
                        <a:ln w="9525">
                          <a:noFill/>
                          <a:miter lim="800000"/>
                          <a:headEnd/>
                          <a:tailEnd/>
                        </a:ln>
                      </wps:spPr>
                      <wps:txbx>
                        <w:txbxContent>
                          <w:p w14:paraId="5F79EA17" w14:textId="3D950D2A" w:rsidR="001901EE" w:rsidRDefault="001901EE" w:rsidP="00AD2CC4">
                            <w:pPr>
                              <w:pStyle w:val="Footer"/>
                              <w:bidi/>
                              <w:jc w:val="center"/>
                            </w:pPr>
                            <w:r>
                              <w:rPr>
                                <w:rFonts w:asciiTheme="minorBidi" w:hAnsiTheme="minorBidi"/>
                                <w:sz w:val="21"/>
                                <w:szCs w:val="21"/>
                                <w:rtl/>
                                <w:lang w:bidi="ar-EG"/>
                              </w:rPr>
                              <w:t xml:space="preserve">تفضل بزيارة الموقع الإلكتروني </w:t>
                            </w:r>
                            <w:r w:rsidR="00E44A08" w:rsidRPr="00EE63E2">
                              <w:rPr>
                                <w:rFonts w:ascii="Myriad Pro" w:hAnsi="Myriad Pro"/>
                                <w:sz w:val="24"/>
                                <w:szCs w:val="36"/>
                              </w:rPr>
                              <w:t xml:space="preserve"> </w:t>
                            </w:r>
                            <w:hyperlink r:id="rId27" w:history="1">
                              <w:r w:rsidR="00E44A08" w:rsidRPr="00125019">
                                <w:rPr>
                                  <w:rStyle w:val="Hyperlink"/>
                                </w:rPr>
                                <w:t>https://gearup.wa.gov/students-families</w:t>
                              </w:r>
                            </w:hyperlink>
                            <w:r>
                              <w:rPr>
                                <w:rFonts w:asciiTheme="minorBidi" w:hAnsiTheme="minorBidi"/>
                                <w:sz w:val="21"/>
                                <w:szCs w:val="21"/>
                                <w:rtl/>
                                <w:lang w:bidi="ar-EG"/>
                              </w:rPr>
                              <w:t>لمعرفة المزيد من التفاصيل والوصول إلى مصادر تساعد طفلك في التخطيط.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41C10" id="_x0000_s1043" type="#_x0000_t202" style="position:absolute;left:0;text-align:left;margin-left:21.9pt;margin-top:703.05pt;width:538.55pt;height:20.8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" stroked="f">
                <v:textbox>
                  <w:txbxContent>
                    <w:p w14:paraId="5F79EA17" w14:textId="3D950D2A" w:rsidR="001901EE" w:rsidRDefault="001901EE" w:rsidP="00AD2CC4">
                      <w:pPr>
                        <w:pStyle w:val="Footer"/>
                        <w:bidi/>
                        <w:jc w:val="center"/>
                      </w:pPr>
                      <w:r>
                        <w:rPr>
                          <w:rFonts w:asciiTheme="minorBidi" w:hAnsiTheme="minorBidi"/>
                          <w:sz w:val="21"/>
                          <w:szCs w:val="21"/>
                          <w:rtl/>
                          <w:lang w:bidi="ar-EG"/>
                        </w:rPr>
                        <w:t xml:space="preserve">تفضل بزيارة الموقع الإلكتروني </w:t>
                      </w:r>
                      <w:r w:rsidR="00E44A08" w:rsidRPr="00EE63E2">
                        <w:rPr>
                          <w:rFonts w:ascii="Myriad Pro" w:hAnsi="Myriad Pro"/>
                          <w:sz w:val="24"/>
                          <w:szCs w:val="36"/>
                        </w:rPr>
                        <w:t xml:space="preserve"> </w:t>
                      </w:r>
                      <w:hyperlink r:id="rId28" w:history="1">
                        <w:r w:rsidR="00E44A08" w:rsidRPr="00125019">
                          <w:rPr>
                            <w:rStyle w:val="Hyperlink"/>
                          </w:rPr>
                          <w:t>https://gearup.wa.gov/students-families</w:t>
                        </w:r>
                      </w:hyperlink>
                      <w:r>
                        <w:rPr>
                          <w:rFonts w:asciiTheme="minorBidi" w:hAnsiTheme="minorBidi"/>
                          <w:sz w:val="21"/>
                          <w:szCs w:val="21"/>
                          <w:rtl/>
                          <w:lang w:bidi="ar-EG"/>
                        </w:rPr>
                        <w:t>لمعرفة المزيد من التفاصيل والوصول إلى مصادر تساعد طفلك في التخطيط.</w:t>
                      </w:r>
                    </w:p>
                  </w:txbxContent>
                </v:textbox>
                <w10:wrap type="square" anchorx="margin" anchory="margin"/>
              </v:shape>
            </w:pict>
          </mc:Fallback>
        </mc:AlternateContent>
      </w:r>
      <w:r w:rsidR="00BB5A12" w:rsidRPr="006C6AD6">
        <w:rPr>
          <w:rFonts w:ascii="Myriad Pro Light" w:hAnsi="Myriad Pro Light"/>
        </w:rPr>
        <w:br w:type="column"/>
      </w:r>
      <w:r w:rsidR="00AD2CC4" w:rsidRPr="00AD2CC4">
        <w:rPr>
          <w:rFonts w:ascii="Arial" w:eastAsia="Calibri" w:hAnsi="Arial" w:cs="Arial"/>
          <w:b/>
          <w:bCs/>
          <w:rtl/>
        </w:rPr>
        <w:t>القائمة المرجعية للأسرة</w:t>
      </w:r>
    </w:p>
    <w:p w14:paraId="6750C418"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ساعد طفلك على ترتيب أموره. قم بإنشاء تقويم مع طفلك مع إدراج المواعيد النهائية للتقديم والمواعيد المهمة الأخرى به.</w:t>
      </w:r>
    </w:p>
    <w:p w14:paraId="207FAD74"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ساعد طفلك على اتخاذ قرار بشأن تقديم الطلب المبكر. إذا تم تعيين الطالب بصف التخرج للتقدم لكلية معينة، فعليه التفكير فيما إذا كان طلب التقديم المبكر خيارًا جيدًا أم لا. الوقت الحالي هو الوقت المناسب لاتخاذ القرار لأن طلبات التقدم المبكرة عادة ما تكون مستحقة في نوفمبر.</w:t>
      </w:r>
    </w:p>
    <w:p w14:paraId="5D2E01B9"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شجع طفلك على إجراء اختبارات الكفاءة الدراسية أو اختبار الكليات الأمريكية الخاصة به في أقرب وقت ممكن وإرسال النتائج إلى المدارس التي يرغب في التقدم إليها. تذكر: أنه قد تتاح إعفاءات من رسوم الاختبار. اﺳﺄل ﻣﺳﺗﺷﺎر اﻟﻣدرﺳﺔ ﻋن ذلك.</w:t>
      </w:r>
    </w:p>
    <w:p w14:paraId="4904F418"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إذا تقدم طفلك بطلب للحصول على إجراء مبكر أو قرار مبكر، شجعه على الاتصال بمكتب القبول للتأكد من استلام جميع المستندات والنماذج. تحقق عبر مكتب المساعدات المالية، أيضا.</w:t>
      </w:r>
    </w:p>
    <w:p w14:paraId="5E15070C"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 xml:space="preserve"> تعرف على ما إذا كانت المدرسة الخاصة بطفلك أو إحدى المنظمات المجتمعية تقدم أي من المساعدات للطلاب لتسهيل إنهاء طلبات التقدم للكليات.</w:t>
      </w:r>
    </w:p>
    <w:p w14:paraId="67BC3864"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اعرض معاينة طلبات التقدم للكلية الخاصة بك. تذكر أن هذا هو عمل طفلك، لذا حاول لعب دور المستشار ومدقق الحسابات واحترم إرادته.</w:t>
      </w:r>
    </w:p>
    <w:p w14:paraId="3ACC36C9"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ساعد طفلك على إكمال جميع الأجزاء المطلوبة من طلبات الالتحاق بكل كلية عبر الإنترنت.</w:t>
      </w:r>
    </w:p>
    <w:p w14:paraId="475E8A6C"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اعملا معًا لتقديم طلب للحصول على المساعدات المالية. كلما تقدمت في وقت مبكر كلما كان ذلك أفضل.</w:t>
      </w:r>
    </w:p>
    <w:p w14:paraId="10F11D11"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تعرف معه على خيارات قرض الكلية. يمكن أن يكون اقتراض المال من الكلية اختيارًا ذكيًا - خاصة إذا حصل طالب التعليم الثانوي على قرض فيدرالي منخفض الفائدة. كن حذرا؛ وتعرف على خيارات القروض ودور الوالدين في اقتراض المال.</w:t>
      </w:r>
    </w:p>
    <w:p w14:paraId="0CF4C1C3" w14:textId="77777777" w:rsidR="00AD2CC4" w:rsidRPr="00AD2CC4" w:rsidRDefault="00AD2CC4" w:rsidP="00AD2CC4">
      <w:pPr>
        <w:numPr>
          <w:ilvl w:val="0"/>
          <w:numId w:val="32"/>
        </w:numPr>
        <w:bidi/>
        <w:contextualSpacing/>
        <w:jc w:val="both"/>
        <w:rPr>
          <w:rFonts w:ascii="Arial" w:eastAsia="Calibri" w:hAnsi="Arial" w:cs="Arial"/>
        </w:rPr>
      </w:pPr>
      <w:r w:rsidRPr="00AD2CC4">
        <w:rPr>
          <w:rFonts w:ascii="Arial" w:eastAsia="Calibri" w:hAnsi="Arial" w:cs="Arial"/>
          <w:rtl/>
        </w:rPr>
        <w:t>في حالة تعبئة الطلب المجاني للحصول على المساعدة الفيدرالية، احصل على معرف  المساعدة الحكومية للطلاب. معرف المساعدة الحكومية للطلاب هو اسم مستخدم وكلمة مرور يتم استخدامها لتوقيع الطلب المجاني للحصول على المساعدة الفيدرالية.</w:t>
      </w:r>
    </w:p>
    <w:p w14:paraId="23DD1BCA" w14:textId="0DC5E25C" w:rsidR="000527B7" w:rsidRPr="006C6AD6" w:rsidRDefault="000527B7" w:rsidP="00AD2CC4">
      <w:pPr>
        <w:pStyle w:val="NoSpacing"/>
        <w:rPr>
          <w:sz w:val="24"/>
          <w:szCs w:val="24"/>
        </w:rPr>
      </w:pPr>
    </w:p>
    <w:sectPr w:rsidR="000527B7" w:rsidRPr="006C6AD6" w:rsidSect="000527B7">
      <w:type w:val="continuous"/>
      <w:pgSz w:w="12240" w:h="15840"/>
      <w:pgMar w:top="450" w:right="540" w:bottom="360" w:left="360" w:header="720" w:footer="720" w:gutter="0"/>
      <w:cols w:num="2"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C554" w14:textId="77777777" w:rsidR="001901EE" w:rsidRDefault="001901EE" w:rsidP="009909CD">
      <w:pPr>
        <w:spacing w:after="0" w:line="240" w:lineRule="auto"/>
      </w:pPr>
      <w:r>
        <w:separator/>
      </w:r>
    </w:p>
  </w:endnote>
  <w:endnote w:type="continuationSeparator" w:id="0">
    <w:p w14:paraId="421F9062" w14:textId="77777777" w:rsidR="001901EE" w:rsidRDefault="001901EE"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Corbel"/>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7ADE" w14:textId="77777777" w:rsidR="001901EE" w:rsidRPr="00D46648" w:rsidRDefault="001901EE" w:rsidP="007B41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4F92" w14:textId="77777777" w:rsidR="001901EE" w:rsidRDefault="001901EE" w:rsidP="009909CD">
      <w:pPr>
        <w:spacing w:after="0" w:line="240" w:lineRule="auto"/>
      </w:pPr>
      <w:r>
        <w:separator/>
      </w:r>
    </w:p>
  </w:footnote>
  <w:footnote w:type="continuationSeparator" w:id="0">
    <w:p w14:paraId="328B4EF5" w14:textId="77777777" w:rsidR="001901EE" w:rsidRDefault="001901EE"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9FF"/>
    <w:multiLevelType w:val="hybridMultilevel"/>
    <w:tmpl w:val="454E3D36"/>
    <w:lvl w:ilvl="0" w:tplc="A53EB1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E1A"/>
    <w:multiLevelType w:val="hybridMultilevel"/>
    <w:tmpl w:val="AE4A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578ED"/>
    <w:multiLevelType w:val="hybridMultilevel"/>
    <w:tmpl w:val="CB726244"/>
    <w:lvl w:ilvl="0" w:tplc="A932952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11CDF"/>
    <w:multiLevelType w:val="hybridMultilevel"/>
    <w:tmpl w:val="AD56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009F6"/>
    <w:multiLevelType w:val="hybridMultilevel"/>
    <w:tmpl w:val="B3843FBC"/>
    <w:lvl w:ilvl="0" w:tplc="68BA04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A4B63"/>
    <w:multiLevelType w:val="hybridMultilevel"/>
    <w:tmpl w:val="C152DD7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A309F"/>
    <w:multiLevelType w:val="hybridMultilevel"/>
    <w:tmpl w:val="517A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C25E5"/>
    <w:multiLevelType w:val="hybridMultilevel"/>
    <w:tmpl w:val="EA125ED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5758A"/>
    <w:multiLevelType w:val="multilevel"/>
    <w:tmpl w:val="F300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00E9A"/>
    <w:multiLevelType w:val="hybridMultilevel"/>
    <w:tmpl w:val="9488C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A479ED"/>
    <w:multiLevelType w:val="hybridMultilevel"/>
    <w:tmpl w:val="BB24D9C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E63EC"/>
    <w:multiLevelType w:val="hybridMultilevel"/>
    <w:tmpl w:val="0AFCE34A"/>
    <w:lvl w:ilvl="0" w:tplc="1FA8F692">
      <w:start w:val="1"/>
      <w:numFmt w:val="bullet"/>
      <w:lvlText w:val=""/>
      <w:lvlJc w:val="left"/>
      <w:pPr>
        <w:ind w:left="720" w:hanging="360"/>
      </w:pPr>
      <w:rPr>
        <w:rFonts w:ascii="Wingdings" w:hAnsi="Wingdings" w:hint="default"/>
        <w:color w:val="3399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F191B"/>
    <w:multiLevelType w:val="hybridMultilevel"/>
    <w:tmpl w:val="D09A348E"/>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A624C"/>
    <w:multiLevelType w:val="hybridMultilevel"/>
    <w:tmpl w:val="8950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A58D0"/>
    <w:multiLevelType w:val="hybridMultilevel"/>
    <w:tmpl w:val="B2CCDF0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71B19"/>
    <w:multiLevelType w:val="hybridMultilevel"/>
    <w:tmpl w:val="77206304"/>
    <w:lvl w:ilvl="0" w:tplc="A53EB1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0B02"/>
    <w:multiLevelType w:val="hybridMultilevel"/>
    <w:tmpl w:val="141E08A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54F65"/>
    <w:multiLevelType w:val="hybridMultilevel"/>
    <w:tmpl w:val="53E8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B0C43"/>
    <w:multiLevelType w:val="hybridMultilevel"/>
    <w:tmpl w:val="4A08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C5160"/>
    <w:multiLevelType w:val="hybridMultilevel"/>
    <w:tmpl w:val="1B4C9CC2"/>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613C4"/>
    <w:multiLevelType w:val="hybridMultilevel"/>
    <w:tmpl w:val="F1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30D61"/>
    <w:multiLevelType w:val="hybridMultilevel"/>
    <w:tmpl w:val="BFE6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E58EF"/>
    <w:multiLevelType w:val="hybridMultilevel"/>
    <w:tmpl w:val="04DCE3D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4387B"/>
    <w:multiLevelType w:val="hybridMultilevel"/>
    <w:tmpl w:val="0E9260D4"/>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45922"/>
    <w:multiLevelType w:val="hybridMultilevel"/>
    <w:tmpl w:val="71A65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0540E"/>
    <w:multiLevelType w:val="hybridMultilevel"/>
    <w:tmpl w:val="B41C45F0"/>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643868">
    <w:abstractNumId w:val="14"/>
  </w:num>
  <w:num w:numId="2" w16cid:durableId="1982688208">
    <w:abstractNumId w:val="28"/>
  </w:num>
  <w:num w:numId="3" w16cid:durableId="20135758">
    <w:abstractNumId w:val="21"/>
  </w:num>
  <w:num w:numId="4" w16cid:durableId="154490579">
    <w:abstractNumId w:val="30"/>
  </w:num>
  <w:num w:numId="5" w16cid:durableId="121391074">
    <w:abstractNumId w:val="0"/>
  </w:num>
  <w:num w:numId="6" w16cid:durableId="593435031">
    <w:abstractNumId w:val="9"/>
  </w:num>
  <w:num w:numId="7" w16cid:durableId="1533150440">
    <w:abstractNumId w:val="11"/>
  </w:num>
  <w:num w:numId="8" w16cid:durableId="1396901270">
    <w:abstractNumId w:val="12"/>
  </w:num>
  <w:num w:numId="9" w16cid:durableId="2128691762">
    <w:abstractNumId w:val="3"/>
  </w:num>
  <w:num w:numId="10" w16cid:durableId="1823304735">
    <w:abstractNumId w:val="7"/>
  </w:num>
  <w:num w:numId="11" w16cid:durableId="1269432573">
    <w:abstractNumId w:val="15"/>
  </w:num>
  <w:num w:numId="12" w16cid:durableId="2112388055">
    <w:abstractNumId w:val="6"/>
  </w:num>
  <w:num w:numId="13" w16cid:durableId="1085765166">
    <w:abstractNumId w:val="20"/>
  </w:num>
  <w:num w:numId="14" w16cid:durableId="1371538220">
    <w:abstractNumId w:val="17"/>
  </w:num>
  <w:num w:numId="15" w16cid:durableId="955987201">
    <w:abstractNumId w:val="22"/>
  </w:num>
  <w:num w:numId="16" w16cid:durableId="132186319">
    <w:abstractNumId w:val="31"/>
  </w:num>
  <w:num w:numId="17" w16cid:durableId="1266419384">
    <w:abstractNumId w:val="8"/>
  </w:num>
  <w:num w:numId="18" w16cid:durableId="376005962">
    <w:abstractNumId w:val="13"/>
  </w:num>
  <w:num w:numId="19" w16cid:durableId="507134659">
    <w:abstractNumId w:val="2"/>
  </w:num>
  <w:num w:numId="20" w16cid:durableId="1089274621">
    <w:abstractNumId w:val="27"/>
  </w:num>
  <w:num w:numId="21" w16cid:durableId="633750534">
    <w:abstractNumId w:val="26"/>
  </w:num>
  <w:num w:numId="22" w16cid:durableId="1568221965">
    <w:abstractNumId w:val="19"/>
  </w:num>
  <w:num w:numId="23" w16cid:durableId="1117530589">
    <w:abstractNumId w:val="10"/>
  </w:num>
  <w:num w:numId="24" w16cid:durableId="1048148466">
    <w:abstractNumId w:val="29"/>
  </w:num>
  <w:num w:numId="25" w16cid:durableId="1916626221">
    <w:abstractNumId w:val="4"/>
  </w:num>
  <w:num w:numId="26" w16cid:durableId="1651598321">
    <w:abstractNumId w:val="16"/>
  </w:num>
  <w:num w:numId="27" w16cid:durableId="1253855287">
    <w:abstractNumId w:val="25"/>
  </w:num>
  <w:num w:numId="28" w16cid:durableId="80761255">
    <w:abstractNumId w:val="24"/>
  </w:num>
  <w:num w:numId="29" w16cid:durableId="866258740">
    <w:abstractNumId w:val="1"/>
  </w:num>
  <w:num w:numId="30" w16cid:durableId="1355960674">
    <w:abstractNumId w:val="18"/>
  </w:num>
  <w:num w:numId="31" w16cid:durableId="1231575781">
    <w:abstractNumId w:val="23"/>
  </w:num>
  <w:num w:numId="32" w16cid:durableId="19099953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N7YwtjA0MjY2NDBS0lEKTi0uzszPAykwrgUAGaoxECwAAAA="/>
  </w:docVars>
  <w:rsids>
    <w:rsidRoot w:val="001B2141"/>
    <w:rsid w:val="00023E72"/>
    <w:rsid w:val="000246E8"/>
    <w:rsid w:val="0004363A"/>
    <w:rsid w:val="0004578B"/>
    <w:rsid w:val="000527B7"/>
    <w:rsid w:val="00052D11"/>
    <w:rsid w:val="00076C3A"/>
    <w:rsid w:val="000C40B8"/>
    <w:rsid w:val="000D20E1"/>
    <w:rsid w:val="000D4186"/>
    <w:rsid w:val="000E0CED"/>
    <w:rsid w:val="000E6D06"/>
    <w:rsid w:val="000F3D52"/>
    <w:rsid w:val="000F4D1F"/>
    <w:rsid w:val="0010301B"/>
    <w:rsid w:val="001230AB"/>
    <w:rsid w:val="001322B8"/>
    <w:rsid w:val="00144BF9"/>
    <w:rsid w:val="00146476"/>
    <w:rsid w:val="0016701D"/>
    <w:rsid w:val="00170232"/>
    <w:rsid w:val="001733BE"/>
    <w:rsid w:val="001901EE"/>
    <w:rsid w:val="00193D92"/>
    <w:rsid w:val="001956B9"/>
    <w:rsid w:val="001968F4"/>
    <w:rsid w:val="001A6610"/>
    <w:rsid w:val="001B2141"/>
    <w:rsid w:val="001B27AD"/>
    <w:rsid w:val="001B50BD"/>
    <w:rsid w:val="001B5B1E"/>
    <w:rsid w:val="001C5D6A"/>
    <w:rsid w:val="001D16DC"/>
    <w:rsid w:val="001D41E3"/>
    <w:rsid w:val="001D5F2E"/>
    <w:rsid w:val="001E175D"/>
    <w:rsid w:val="001E7C6E"/>
    <w:rsid w:val="001E7D84"/>
    <w:rsid w:val="001F06EE"/>
    <w:rsid w:val="001F4528"/>
    <w:rsid w:val="002108CF"/>
    <w:rsid w:val="00211D6F"/>
    <w:rsid w:val="00250B59"/>
    <w:rsid w:val="00266A00"/>
    <w:rsid w:val="00275C50"/>
    <w:rsid w:val="00287F5E"/>
    <w:rsid w:val="002D5A0C"/>
    <w:rsid w:val="002D73B1"/>
    <w:rsid w:val="0032499C"/>
    <w:rsid w:val="003323D1"/>
    <w:rsid w:val="003454D4"/>
    <w:rsid w:val="00356A1E"/>
    <w:rsid w:val="00370512"/>
    <w:rsid w:val="003A596D"/>
    <w:rsid w:val="003E771B"/>
    <w:rsid w:val="00406591"/>
    <w:rsid w:val="00414D69"/>
    <w:rsid w:val="00423B57"/>
    <w:rsid w:val="00436814"/>
    <w:rsid w:val="00441B2C"/>
    <w:rsid w:val="004543DF"/>
    <w:rsid w:val="0045478F"/>
    <w:rsid w:val="0047425E"/>
    <w:rsid w:val="004A38FE"/>
    <w:rsid w:val="004C4311"/>
    <w:rsid w:val="004D131D"/>
    <w:rsid w:val="004F7E88"/>
    <w:rsid w:val="005326F5"/>
    <w:rsid w:val="00532A29"/>
    <w:rsid w:val="00571AEF"/>
    <w:rsid w:val="00580C2C"/>
    <w:rsid w:val="005872B5"/>
    <w:rsid w:val="00594CC8"/>
    <w:rsid w:val="005D019F"/>
    <w:rsid w:val="005D5656"/>
    <w:rsid w:val="005E3E86"/>
    <w:rsid w:val="005F5659"/>
    <w:rsid w:val="00602942"/>
    <w:rsid w:val="006207D8"/>
    <w:rsid w:val="00622246"/>
    <w:rsid w:val="00645074"/>
    <w:rsid w:val="00661D0B"/>
    <w:rsid w:val="00671A4B"/>
    <w:rsid w:val="00675C1D"/>
    <w:rsid w:val="00685C13"/>
    <w:rsid w:val="00696E04"/>
    <w:rsid w:val="006C6AD6"/>
    <w:rsid w:val="006F45EA"/>
    <w:rsid w:val="0070210A"/>
    <w:rsid w:val="00724F5F"/>
    <w:rsid w:val="00743153"/>
    <w:rsid w:val="00761661"/>
    <w:rsid w:val="00771051"/>
    <w:rsid w:val="00781C88"/>
    <w:rsid w:val="00783371"/>
    <w:rsid w:val="00784F1D"/>
    <w:rsid w:val="00790717"/>
    <w:rsid w:val="0079441E"/>
    <w:rsid w:val="007A2080"/>
    <w:rsid w:val="007B41A6"/>
    <w:rsid w:val="007D1944"/>
    <w:rsid w:val="007E0452"/>
    <w:rsid w:val="007F6F23"/>
    <w:rsid w:val="00801898"/>
    <w:rsid w:val="0080450C"/>
    <w:rsid w:val="008110A7"/>
    <w:rsid w:val="0082710D"/>
    <w:rsid w:val="00841577"/>
    <w:rsid w:val="00854BA0"/>
    <w:rsid w:val="00862933"/>
    <w:rsid w:val="00874387"/>
    <w:rsid w:val="008916E0"/>
    <w:rsid w:val="00893A93"/>
    <w:rsid w:val="008A4FE5"/>
    <w:rsid w:val="008C02B8"/>
    <w:rsid w:val="008C6CD8"/>
    <w:rsid w:val="008F484C"/>
    <w:rsid w:val="00940823"/>
    <w:rsid w:val="0094260C"/>
    <w:rsid w:val="00972CAE"/>
    <w:rsid w:val="00980FFC"/>
    <w:rsid w:val="00981E73"/>
    <w:rsid w:val="009909CD"/>
    <w:rsid w:val="009B09EE"/>
    <w:rsid w:val="009B4D70"/>
    <w:rsid w:val="009C418B"/>
    <w:rsid w:val="009C6715"/>
    <w:rsid w:val="009E0635"/>
    <w:rsid w:val="00A228D4"/>
    <w:rsid w:val="00A25076"/>
    <w:rsid w:val="00A448B3"/>
    <w:rsid w:val="00A51106"/>
    <w:rsid w:val="00A547B7"/>
    <w:rsid w:val="00A7624D"/>
    <w:rsid w:val="00A810E8"/>
    <w:rsid w:val="00A87DD9"/>
    <w:rsid w:val="00A924DC"/>
    <w:rsid w:val="00A97622"/>
    <w:rsid w:val="00AA40AA"/>
    <w:rsid w:val="00AB3FC6"/>
    <w:rsid w:val="00AB7DD0"/>
    <w:rsid w:val="00AC643F"/>
    <w:rsid w:val="00AC67ED"/>
    <w:rsid w:val="00AD2CC4"/>
    <w:rsid w:val="00AF6A50"/>
    <w:rsid w:val="00B044CD"/>
    <w:rsid w:val="00B36586"/>
    <w:rsid w:val="00B53C93"/>
    <w:rsid w:val="00B646B2"/>
    <w:rsid w:val="00B67799"/>
    <w:rsid w:val="00B84392"/>
    <w:rsid w:val="00B907E9"/>
    <w:rsid w:val="00B91A1C"/>
    <w:rsid w:val="00B935E0"/>
    <w:rsid w:val="00B93FE0"/>
    <w:rsid w:val="00BA3A38"/>
    <w:rsid w:val="00BB5A12"/>
    <w:rsid w:val="00BD3320"/>
    <w:rsid w:val="00BF154F"/>
    <w:rsid w:val="00C124B0"/>
    <w:rsid w:val="00C23EBD"/>
    <w:rsid w:val="00C36B78"/>
    <w:rsid w:val="00C7202C"/>
    <w:rsid w:val="00C72D33"/>
    <w:rsid w:val="00C8734F"/>
    <w:rsid w:val="00C91747"/>
    <w:rsid w:val="00CA36F6"/>
    <w:rsid w:val="00CB0853"/>
    <w:rsid w:val="00CB7F6D"/>
    <w:rsid w:val="00CD2DEC"/>
    <w:rsid w:val="00CE5BCB"/>
    <w:rsid w:val="00CE612E"/>
    <w:rsid w:val="00CF1D50"/>
    <w:rsid w:val="00CF4F57"/>
    <w:rsid w:val="00D14F9D"/>
    <w:rsid w:val="00D257AF"/>
    <w:rsid w:val="00D321C2"/>
    <w:rsid w:val="00D52F9E"/>
    <w:rsid w:val="00D5473B"/>
    <w:rsid w:val="00D82EAA"/>
    <w:rsid w:val="00DE4EC4"/>
    <w:rsid w:val="00DE7B8F"/>
    <w:rsid w:val="00DF79B4"/>
    <w:rsid w:val="00DF7C2D"/>
    <w:rsid w:val="00E05597"/>
    <w:rsid w:val="00E1055A"/>
    <w:rsid w:val="00E44A08"/>
    <w:rsid w:val="00E60298"/>
    <w:rsid w:val="00E6754E"/>
    <w:rsid w:val="00E805E9"/>
    <w:rsid w:val="00EA10AA"/>
    <w:rsid w:val="00EA22E9"/>
    <w:rsid w:val="00EA72B9"/>
    <w:rsid w:val="00EE3611"/>
    <w:rsid w:val="00F010F1"/>
    <w:rsid w:val="00F03301"/>
    <w:rsid w:val="00F35BE3"/>
    <w:rsid w:val="00F40A18"/>
    <w:rsid w:val="00F56DB3"/>
    <w:rsid w:val="00F95852"/>
    <w:rsid w:val="00FB0A49"/>
    <w:rsid w:val="00FB2A82"/>
    <w:rsid w:val="00FC4D12"/>
    <w:rsid w:val="00FD68CF"/>
    <w:rsid w:val="00FD7D61"/>
    <w:rsid w:val="00FE4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FD5E24"/>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5D"/>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iPriority w:val="99"/>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table" w:styleId="TableGrid">
    <w:name w:val="Table Grid"/>
    <w:basedOn w:val="TableNormal"/>
    <w:uiPriority w:val="59"/>
    <w:rsid w:val="00571AEF"/>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761661"/>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Table6Colorful-Accent6">
    <w:name w:val="List Table 6 Colorful Accent 6"/>
    <w:basedOn w:val="TableNormal"/>
    <w:uiPriority w:val="51"/>
    <w:rsid w:val="005E3E86"/>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ListTable4-Accent6">
    <w:name w:val="List Table 4 Accent 6"/>
    <w:basedOn w:val="TableNormal"/>
    <w:uiPriority w:val="49"/>
    <w:rsid w:val="005E3E86"/>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customStyle="1" w:styleId="basicparagraph">
    <w:name w:val="basicparagraph"/>
    <w:basedOn w:val="Normal"/>
    <w:rsid w:val="009B4D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051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70512"/>
    <w:rPr>
      <w:i/>
      <w:iCs/>
    </w:rPr>
  </w:style>
  <w:style w:type="paragraph" w:customStyle="1" w:styleId="Body1">
    <w:name w:val="Body 1"/>
    <w:rsid w:val="00FE4364"/>
    <w:pPr>
      <w:spacing w:after="0" w:line="240" w:lineRule="auto"/>
    </w:pPr>
    <w:rPr>
      <w:rFonts w:ascii="Helvetica" w:eastAsia="ヒラギノ角ゴ Pro W3" w:hAnsi="Helvetica" w:cs="Times New Roman"/>
      <w:color w:val="000000"/>
      <w:sz w:val="24"/>
      <w:szCs w:val="20"/>
      <w:lang w:eastAsia="en-US"/>
    </w:rPr>
  </w:style>
  <w:style w:type="character" w:styleId="CommentReference">
    <w:name w:val="annotation reference"/>
    <w:basedOn w:val="DefaultParagraphFont"/>
    <w:uiPriority w:val="99"/>
    <w:semiHidden/>
    <w:unhideWhenUsed/>
    <w:rsid w:val="00250B59"/>
    <w:rPr>
      <w:sz w:val="16"/>
      <w:szCs w:val="16"/>
    </w:rPr>
  </w:style>
  <w:style w:type="paragraph" w:styleId="CommentText">
    <w:name w:val="annotation text"/>
    <w:basedOn w:val="Normal"/>
    <w:link w:val="CommentTextChar"/>
    <w:uiPriority w:val="99"/>
    <w:semiHidden/>
    <w:unhideWhenUsed/>
    <w:rsid w:val="00250B59"/>
    <w:pPr>
      <w:spacing w:line="240" w:lineRule="auto"/>
    </w:pPr>
    <w:rPr>
      <w:sz w:val="20"/>
      <w:szCs w:val="20"/>
    </w:rPr>
  </w:style>
  <w:style w:type="character" w:customStyle="1" w:styleId="CommentTextChar">
    <w:name w:val="Comment Text Char"/>
    <w:basedOn w:val="DefaultParagraphFont"/>
    <w:link w:val="CommentText"/>
    <w:uiPriority w:val="99"/>
    <w:semiHidden/>
    <w:rsid w:val="00250B5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50B59"/>
    <w:rPr>
      <w:b/>
      <w:bCs/>
    </w:rPr>
  </w:style>
  <w:style w:type="character" w:customStyle="1" w:styleId="CommentSubjectChar">
    <w:name w:val="Comment Subject Char"/>
    <w:basedOn w:val="CommentTextChar"/>
    <w:link w:val="CommentSubject"/>
    <w:uiPriority w:val="99"/>
    <w:semiHidden/>
    <w:rsid w:val="00250B59"/>
    <w:rPr>
      <w:rFonts w:eastAsiaTheme="minorHAnsi"/>
      <w:b/>
      <w:bCs/>
      <w:sz w:val="20"/>
      <w:szCs w:val="20"/>
      <w:lang w:eastAsia="en-US"/>
    </w:rPr>
  </w:style>
  <w:style w:type="character" w:styleId="UnresolvedMention">
    <w:name w:val="Unresolved Mention"/>
    <w:basedOn w:val="DefaultParagraphFont"/>
    <w:uiPriority w:val="99"/>
    <w:semiHidden/>
    <w:unhideWhenUsed/>
    <w:rsid w:val="00324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3837">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134">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55473792">
      <w:bodyDiv w:val="1"/>
      <w:marLeft w:val="0"/>
      <w:marRight w:val="0"/>
      <w:marTop w:val="0"/>
      <w:marBottom w:val="0"/>
      <w:divBdr>
        <w:top w:val="none" w:sz="0" w:space="0" w:color="auto"/>
        <w:left w:val="none" w:sz="0" w:space="0" w:color="auto"/>
        <w:bottom w:val="none" w:sz="0" w:space="0" w:color="auto"/>
        <w:right w:val="none" w:sz="0" w:space="0" w:color="auto"/>
      </w:divBdr>
      <w:divsChild>
        <w:div w:id="1751267564">
          <w:marLeft w:val="0"/>
          <w:marRight w:val="0"/>
          <w:marTop w:val="0"/>
          <w:marBottom w:val="0"/>
          <w:divBdr>
            <w:top w:val="none" w:sz="0" w:space="0" w:color="auto"/>
            <w:left w:val="none" w:sz="0" w:space="0" w:color="auto"/>
            <w:bottom w:val="none" w:sz="0" w:space="0" w:color="auto"/>
            <w:right w:val="none" w:sz="0" w:space="0" w:color="auto"/>
          </w:divBdr>
        </w:div>
      </w:divsChild>
    </w:div>
    <w:div w:id="1423835952">
      <w:bodyDiv w:val="1"/>
      <w:marLeft w:val="0"/>
      <w:marRight w:val="0"/>
      <w:marTop w:val="0"/>
      <w:marBottom w:val="0"/>
      <w:divBdr>
        <w:top w:val="none" w:sz="0" w:space="0" w:color="auto"/>
        <w:left w:val="none" w:sz="0" w:space="0" w:color="auto"/>
        <w:bottom w:val="none" w:sz="0" w:space="0" w:color="auto"/>
        <w:right w:val="none" w:sz="0" w:space="0" w:color="auto"/>
      </w:divBdr>
      <w:divsChild>
        <w:div w:id="945313237">
          <w:marLeft w:val="0"/>
          <w:marRight w:val="0"/>
          <w:marTop w:val="0"/>
          <w:marBottom w:val="0"/>
          <w:divBdr>
            <w:top w:val="none" w:sz="0" w:space="0" w:color="auto"/>
            <w:left w:val="none" w:sz="0" w:space="0" w:color="auto"/>
            <w:bottom w:val="none" w:sz="0" w:space="0" w:color="auto"/>
            <w:right w:val="none" w:sz="0" w:space="0" w:color="auto"/>
          </w:divBdr>
          <w:divsChild>
            <w:div w:id="2011834913">
              <w:marLeft w:val="0"/>
              <w:marRight w:val="0"/>
              <w:marTop w:val="0"/>
              <w:marBottom w:val="0"/>
              <w:divBdr>
                <w:top w:val="none" w:sz="0" w:space="0" w:color="auto"/>
                <w:left w:val="none" w:sz="0" w:space="0" w:color="auto"/>
                <w:bottom w:val="none" w:sz="0" w:space="0" w:color="auto"/>
                <w:right w:val="none" w:sz="0" w:space="0" w:color="auto"/>
              </w:divBdr>
              <w:divsChild>
                <w:div w:id="90664210">
                  <w:marLeft w:val="0"/>
                  <w:marRight w:val="0"/>
                  <w:marTop w:val="0"/>
                  <w:marBottom w:val="0"/>
                  <w:divBdr>
                    <w:top w:val="none" w:sz="0" w:space="0" w:color="auto"/>
                    <w:left w:val="none" w:sz="0" w:space="0" w:color="auto"/>
                    <w:bottom w:val="none" w:sz="0" w:space="0" w:color="auto"/>
                    <w:right w:val="none" w:sz="0" w:space="0" w:color="auto"/>
                  </w:divBdr>
                  <w:divsChild>
                    <w:div w:id="507184979">
                      <w:marLeft w:val="0"/>
                      <w:marRight w:val="0"/>
                      <w:marTop w:val="0"/>
                      <w:marBottom w:val="0"/>
                      <w:divBdr>
                        <w:top w:val="none" w:sz="0" w:space="0" w:color="auto"/>
                        <w:left w:val="none" w:sz="0" w:space="0" w:color="auto"/>
                        <w:bottom w:val="none" w:sz="0" w:space="0" w:color="auto"/>
                        <w:right w:val="none" w:sz="0" w:space="0" w:color="auto"/>
                      </w:divBdr>
                      <w:divsChild>
                        <w:div w:id="1440756467">
                          <w:marLeft w:val="0"/>
                          <w:marRight w:val="0"/>
                          <w:marTop w:val="0"/>
                          <w:marBottom w:val="0"/>
                          <w:divBdr>
                            <w:top w:val="none" w:sz="0" w:space="0" w:color="auto"/>
                            <w:left w:val="none" w:sz="0" w:space="0" w:color="auto"/>
                            <w:bottom w:val="none" w:sz="0" w:space="0" w:color="auto"/>
                            <w:right w:val="none" w:sz="0" w:space="0" w:color="auto"/>
                          </w:divBdr>
                          <w:divsChild>
                            <w:div w:id="5772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3530">
              <w:marLeft w:val="0"/>
              <w:marRight w:val="0"/>
              <w:marTop w:val="0"/>
              <w:marBottom w:val="0"/>
              <w:divBdr>
                <w:top w:val="none" w:sz="0" w:space="0" w:color="auto"/>
                <w:left w:val="none" w:sz="0" w:space="0" w:color="auto"/>
                <w:bottom w:val="none" w:sz="0" w:space="0" w:color="auto"/>
                <w:right w:val="none" w:sz="0" w:space="0" w:color="auto"/>
              </w:divBdr>
              <w:divsChild>
                <w:div w:id="1667584889">
                  <w:marLeft w:val="0"/>
                  <w:marRight w:val="0"/>
                  <w:marTop w:val="0"/>
                  <w:marBottom w:val="0"/>
                  <w:divBdr>
                    <w:top w:val="none" w:sz="0" w:space="0" w:color="auto"/>
                    <w:left w:val="none" w:sz="0" w:space="0" w:color="auto"/>
                    <w:bottom w:val="none" w:sz="0" w:space="0" w:color="auto"/>
                    <w:right w:val="none" w:sz="0" w:space="0" w:color="auto"/>
                  </w:divBdr>
                  <w:divsChild>
                    <w:div w:id="1796483281">
                      <w:marLeft w:val="0"/>
                      <w:marRight w:val="0"/>
                      <w:marTop w:val="0"/>
                      <w:marBottom w:val="0"/>
                      <w:divBdr>
                        <w:top w:val="none" w:sz="0" w:space="0" w:color="auto"/>
                        <w:left w:val="none" w:sz="0" w:space="0" w:color="auto"/>
                        <w:bottom w:val="none" w:sz="0" w:space="0" w:color="auto"/>
                        <w:right w:val="none" w:sz="0" w:space="0" w:color="auto"/>
                      </w:divBdr>
                      <w:divsChild>
                        <w:div w:id="1149595585">
                          <w:marLeft w:val="0"/>
                          <w:marRight w:val="0"/>
                          <w:marTop w:val="0"/>
                          <w:marBottom w:val="0"/>
                          <w:divBdr>
                            <w:top w:val="none" w:sz="0" w:space="0" w:color="auto"/>
                            <w:left w:val="none" w:sz="0" w:space="0" w:color="auto"/>
                            <w:bottom w:val="none" w:sz="0" w:space="0" w:color="auto"/>
                            <w:right w:val="none" w:sz="0" w:space="0" w:color="auto"/>
                          </w:divBdr>
                          <w:divsChild>
                            <w:div w:id="811020134">
                              <w:marLeft w:val="0"/>
                              <w:marRight w:val="0"/>
                              <w:marTop w:val="0"/>
                              <w:marBottom w:val="0"/>
                              <w:divBdr>
                                <w:top w:val="none" w:sz="0" w:space="0" w:color="auto"/>
                                <w:left w:val="none" w:sz="0" w:space="0" w:color="auto"/>
                                <w:bottom w:val="none" w:sz="0" w:space="0" w:color="auto"/>
                                <w:right w:val="none" w:sz="0" w:space="0" w:color="auto"/>
                              </w:divBdr>
                              <w:divsChild>
                                <w:div w:id="1411343108">
                                  <w:marLeft w:val="0"/>
                                  <w:marRight w:val="0"/>
                                  <w:marTop w:val="0"/>
                                  <w:marBottom w:val="0"/>
                                  <w:divBdr>
                                    <w:top w:val="none" w:sz="0" w:space="0" w:color="auto"/>
                                    <w:left w:val="none" w:sz="0" w:space="0" w:color="auto"/>
                                    <w:bottom w:val="none" w:sz="0" w:space="0" w:color="auto"/>
                                    <w:right w:val="none" w:sz="0" w:space="0" w:color="auto"/>
                                  </w:divBdr>
                                  <w:divsChild>
                                    <w:div w:id="2001738092">
                                      <w:marLeft w:val="0"/>
                                      <w:marRight w:val="0"/>
                                      <w:marTop w:val="0"/>
                                      <w:marBottom w:val="0"/>
                                      <w:divBdr>
                                        <w:top w:val="none" w:sz="0" w:space="0" w:color="auto"/>
                                        <w:left w:val="none" w:sz="0" w:space="0" w:color="auto"/>
                                        <w:bottom w:val="none" w:sz="0" w:space="0" w:color="auto"/>
                                        <w:right w:val="none" w:sz="0" w:space="0" w:color="auto"/>
                                      </w:divBdr>
                                      <w:divsChild>
                                        <w:div w:id="11208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1400">
                              <w:marLeft w:val="0"/>
                              <w:marRight w:val="0"/>
                              <w:marTop w:val="0"/>
                              <w:marBottom w:val="0"/>
                              <w:divBdr>
                                <w:top w:val="none" w:sz="0" w:space="0" w:color="auto"/>
                                <w:left w:val="none" w:sz="0" w:space="0" w:color="auto"/>
                                <w:bottom w:val="none" w:sz="0" w:space="0" w:color="auto"/>
                                <w:right w:val="none" w:sz="0" w:space="0" w:color="auto"/>
                              </w:divBdr>
                              <w:divsChild>
                                <w:div w:id="774254911">
                                  <w:marLeft w:val="30"/>
                                  <w:marRight w:val="30"/>
                                  <w:marTop w:val="30"/>
                                  <w:marBottom w:val="30"/>
                                  <w:divBdr>
                                    <w:top w:val="none" w:sz="0" w:space="0" w:color="auto"/>
                                    <w:left w:val="none" w:sz="0" w:space="0" w:color="auto"/>
                                    <w:bottom w:val="none" w:sz="0" w:space="0" w:color="auto"/>
                                    <w:right w:val="none" w:sz="0" w:space="0" w:color="auto"/>
                                  </w:divBdr>
                                  <w:divsChild>
                                    <w:div w:id="1159809407">
                                      <w:marLeft w:val="0"/>
                                      <w:marRight w:val="0"/>
                                      <w:marTop w:val="0"/>
                                      <w:marBottom w:val="0"/>
                                      <w:divBdr>
                                        <w:top w:val="none" w:sz="0" w:space="0" w:color="auto"/>
                                        <w:left w:val="none" w:sz="0" w:space="0" w:color="auto"/>
                                        <w:bottom w:val="none" w:sz="0" w:space="0" w:color="auto"/>
                                        <w:right w:val="none" w:sz="0" w:space="0" w:color="auto"/>
                                      </w:divBdr>
                                      <w:divsChild>
                                        <w:div w:id="9450525">
                                          <w:marLeft w:val="0"/>
                                          <w:marRight w:val="0"/>
                                          <w:marTop w:val="0"/>
                                          <w:marBottom w:val="0"/>
                                          <w:divBdr>
                                            <w:top w:val="none" w:sz="0" w:space="0" w:color="auto"/>
                                            <w:left w:val="none" w:sz="0" w:space="0" w:color="auto"/>
                                            <w:bottom w:val="none" w:sz="0" w:space="0" w:color="auto"/>
                                            <w:right w:val="none" w:sz="0" w:space="0" w:color="auto"/>
                                          </w:divBdr>
                                          <w:divsChild>
                                            <w:div w:id="1164248885">
                                              <w:marLeft w:val="0"/>
                                              <w:marRight w:val="0"/>
                                              <w:marTop w:val="0"/>
                                              <w:marBottom w:val="0"/>
                                              <w:divBdr>
                                                <w:top w:val="none" w:sz="0" w:space="0" w:color="auto"/>
                                                <w:left w:val="none" w:sz="0" w:space="0" w:color="auto"/>
                                                <w:bottom w:val="none" w:sz="0" w:space="0" w:color="auto"/>
                                                <w:right w:val="none" w:sz="0" w:space="0" w:color="auto"/>
                                              </w:divBdr>
                                              <w:divsChild>
                                                <w:div w:id="15976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450588">
          <w:marLeft w:val="0"/>
          <w:marRight w:val="0"/>
          <w:marTop w:val="0"/>
          <w:marBottom w:val="0"/>
          <w:divBdr>
            <w:top w:val="none" w:sz="0" w:space="0" w:color="auto"/>
            <w:left w:val="none" w:sz="0" w:space="0" w:color="auto"/>
            <w:bottom w:val="none" w:sz="0" w:space="0" w:color="auto"/>
            <w:right w:val="none" w:sz="0" w:space="0" w:color="auto"/>
          </w:divBdr>
          <w:divsChild>
            <w:div w:id="499196981">
              <w:marLeft w:val="0"/>
              <w:marRight w:val="0"/>
              <w:marTop w:val="0"/>
              <w:marBottom w:val="0"/>
              <w:divBdr>
                <w:top w:val="none" w:sz="0" w:space="0" w:color="auto"/>
                <w:left w:val="none" w:sz="0" w:space="0" w:color="auto"/>
                <w:bottom w:val="none" w:sz="0" w:space="0" w:color="auto"/>
                <w:right w:val="none" w:sz="0" w:space="0" w:color="auto"/>
              </w:divBdr>
              <w:divsChild>
                <w:div w:id="1544832279">
                  <w:marLeft w:val="0"/>
                  <w:marRight w:val="0"/>
                  <w:marTop w:val="0"/>
                  <w:marBottom w:val="0"/>
                  <w:divBdr>
                    <w:top w:val="none" w:sz="0" w:space="0" w:color="auto"/>
                    <w:left w:val="none" w:sz="0" w:space="0" w:color="auto"/>
                    <w:bottom w:val="none" w:sz="0" w:space="0" w:color="auto"/>
                    <w:right w:val="none" w:sz="0" w:space="0" w:color="auto"/>
                  </w:divBdr>
                  <w:divsChild>
                    <w:div w:id="18829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s://studentaid.ed.gov/sa/resources/parent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studentaid.gov/understand-aid/typ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https://studentaid.gov/help-center/contact" TargetMode="External"/><Relationship Id="rId2" Type="http://schemas.openxmlformats.org/officeDocument/2006/relationships/customXml" Target="../customXml/item2.xml"/><Relationship Id="rId16" Type="http://schemas.openxmlformats.org/officeDocument/2006/relationships/hyperlink" Target="https://wsac.wa.gov/student-residency" TargetMode="External"/><Relationship Id="rId20" Type="http://schemas.openxmlformats.org/officeDocument/2006/relationships/hyperlink" Target="https://wsac.wa.gov/12th-year-campaig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tudentaid.gov/help-center/contact" TargetMode="External"/><Relationship Id="rId5" Type="http://schemas.openxmlformats.org/officeDocument/2006/relationships/customXml" Target="../customXml/item5.xml"/><Relationship Id="rId15" Type="http://schemas.openxmlformats.org/officeDocument/2006/relationships/hyperlink" Target="https://wsac.wa.gov/student-residency" TargetMode="External"/><Relationship Id="rId23" Type="http://schemas.openxmlformats.org/officeDocument/2006/relationships/hyperlink" Target="https://studentaid.gov/apply-for-aid/fafsa/filling-out/dependency" TargetMode="External"/><Relationship Id="rId28" Type="http://schemas.openxmlformats.org/officeDocument/2006/relationships/hyperlink" Target="https://gearup.wa.gov/students-families" TargetMode="External"/><Relationship Id="rId10" Type="http://schemas.openxmlformats.org/officeDocument/2006/relationships/footnotes" Target="footnotes.xml"/><Relationship Id="rId19" Type="http://schemas.openxmlformats.org/officeDocument/2006/relationships/hyperlink" Target="https://studentaid.ed.gov/sa/resources/par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tudentaid.gov/understand-aid/types/scholarships" TargetMode="External"/><Relationship Id="rId27" Type="http://schemas.openxmlformats.org/officeDocument/2006/relationships/hyperlink" Target="https://gearup.wa.gov/students-families"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EAFE5091C432BBD36F6D397BF3EF8"/>
        <w:category>
          <w:name w:val="General"/>
          <w:gallery w:val="placeholder"/>
        </w:category>
        <w:types>
          <w:type w:val="bbPlcHdr"/>
        </w:types>
        <w:behaviors>
          <w:behavior w:val="content"/>
        </w:behaviors>
        <w:guid w:val="{CD02521A-505A-41BB-A43C-068B41127EF5}"/>
      </w:docPartPr>
      <w:docPartBody>
        <w:p w:rsidR="00FB02C6" w:rsidRDefault="00065B60" w:rsidP="00065B60">
          <w:pPr>
            <w:pStyle w:val="EF2EAFE5091C432BBD36F6D397BF3EF8"/>
          </w:pPr>
          <w:r w:rsidRPr="00094E8D">
            <w:rPr>
              <w:rStyle w:val="PlaceholderText"/>
            </w:rPr>
            <w:t>Click here to enter text.</w:t>
          </w:r>
        </w:p>
      </w:docPartBody>
    </w:docPart>
    <w:docPart>
      <w:docPartPr>
        <w:name w:val="179E7F42589B45DCAC5E242B2D9294AD"/>
        <w:category>
          <w:name w:val="General"/>
          <w:gallery w:val="placeholder"/>
        </w:category>
        <w:types>
          <w:type w:val="bbPlcHdr"/>
        </w:types>
        <w:behaviors>
          <w:behavior w:val="content"/>
        </w:behaviors>
        <w:guid w:val="{EDF83C82-FA90-4FD9-A7B9-595109C050F9}"/>
      </w:docPartPr>
      <w:docPartBody>
        <w:p w:rsidR="00FB02C6" w:rsidRDefault="00065B60" w:rsidP="00065B60">
          <w:pPr>
            <w:pStyle w:val="179E7F42589B45DCAC5E242B2D9294AD"/>
          </w:pPr>
          <w:r w:rsidRPr="00094E8D">
            <w:rPr>
              <w:rStyle w:val="PlaceholderText"/>
            </w:rPr>
            <w:t>Click here to enter text.</w:t>
          </w:r>
        </w:p>
      </w:docPartBody>
    </w:docPart>
    <w:docPart>
      <w:docPartPr>
        <w:name w:val="BA33F75D1ECA4C5E8155E013E034A8B4"/>
        <w:category>
          <w:name w:val="General"/>
          <w:gallery w:val="placeholder"/>
        </w:category>
        <w:types>
          <w:type w:val="bbPlcHdr"/>
        </w:types>
        <w:behaviors>
          <w:behavior w:val="content"/>
        </w:behaviors>
        <w:guid w:val="{6F8076FB-5EF2-4D79-94FD-303CF3272D04}"/>
      </w:docPartPr>
      <w:docPartBody>
        <w:p w:rsidR="00FB02C6" w:rsidRDefault="00065B60" w:rsidP="00065B60">
          <w:pPr>
            <w:pStyle w:val="BA33F75D1ECA4C5E8155E013E034A8B4"/>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Corbel"/>
    <w:panose1 w:val="020B04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065B60"/>
    <w:rsid w:val="0039286B"/>
    <w:rsid w:val="004D1936"/>
    <w:rsid w:val="005E6E80"/>
    <w:rsid w:val="007B2489"/>
    <w:rsid w:val="008B0559"/>
    <w:rsid w:val="008C7997"/>
    <w:rsid w:val="00A31BA8"/>
    <w:rsid w:val="00A523FA"/>
    <w:rsid w:val="00BD4B9E"/>
    <w:rsid w:val="00FB02C6"/>
    <w:rsid w:val="00FE42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B60"/>
    <w:rPr>
      <w:color w:val="808080"/>
    </w:rPr>
  </w:style>
  <w:style w:type="paragraph" w:customStyle="1" w:styleId="EF2EAFE5091C432BBD36F6D397BF3EF8">
    <w:name w:val="EF2EAFE5091C432BBD36F6D397BF3EF8"/>
    <w:rsid w:val="00065B60"/>
  </w:style>
  <w:style w:type="paragraph" w:customStyle="1" w:styleId="179E7F42589B45DCAC5E242B2D9294AD">
    <w:name w:val="179E7F42589B45DCAC5E242B2D9294AD"/>
    <w:rsid w:val="00065B60"/>
  </w:style>
  <w:style w:type="paragraph" w:customStyle="1" w:styleId="BA33F75D1ECA4C5E8155E013E034A8B4">
    <w:name w:val="BA33F75D1ECA4C5E8155E013E034A8B4"/>
    <w:rsid w:val="00065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6" ma:contentTypeDescription="Create a new document." ma:contentTypeScope="" ma:versionID="4b12d0f505b3837c21d247e563c63ced">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84f62c80276800fa3231a30d3296e68d"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c171b1-1f85-462d-9d77-e7cf50056042" xsi:nil="true"/>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E3D068-D13B-4463-81FF-A9C111B6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1C9FC-0D39-4C21-AF36-12D2C41B3BA1}">
  <ds:schemaRefs>
    <ds:schemaRef ds:uri="http://schemas.microsoft.com/office/2006/metadata/properties"/>
    <ds:schemaRef ds:uri="http://schemas.microsoft.com/office/infopath/2007/PartnerControls"/>
    <ds:schemaRef ds:uri="00c171b1-1f85-462d-9d77-e7cf50056042"/>
    <ds:schemaRef ds:uri="http://schemas.microsoft.com/sharepoint/v3"/>
    <ds:schemaRef ds:uri="82ea2e54-d88c-4c72-a54d-c5b9648f3098"/>
  </ds:schemaRefs>
</ds:datastoreItem>
</file>

<file path=customXml/itemProps4.xml><?xml version="1.0" encoding="utf-8"?>
<ds:datastoreItem xmlns:ds="http://schemas.openxmlformats.org/officeDocument/2006/customXml" ds:itemID="{589B24CD-CC19-4C36-BB8B-FDFF40D0CBB2}">
  <ds:schemaRefs>
    <ds:schemaRef ds:uri="http://schemas.microsoft.com/sharepoint/v3/contenttype/forms"/>
  </ds:schemaRefs>
</ds:datastoreItem>
</file>

<file path=customXml/itemProps5.xml><?xml version="1.0" encoding="utf-8"?>
<ds:datastoreItem xmlns:ds="http://schemas.openxmlformats.org/officeDocument/2006/customXml" ds:itemID="{356295F8-0A6A-4420-86A2-E5CFC657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6</Pages>
  <Words>1764</Words>
  <Characters>9174</Characters>
  <Application>Microsoft Office Word</Application>
  <DocSecurity>0</DocSecurity>
  <Lines>229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Beth Kelly (WSAC) she/they</cp:lastModifiedBy>
  <cp:revision>3</cp:revision>
  <cp:lastPrinted>2016-07-05T20:37:00Z</cp:lastPrinted>
  <dcterms:created xsi:type="dcterms:W3CDTF">2022-09-07T16:58:00Z</dcterms:created>
  <dcterms:modified xsi:type="dcterms:W3CDTF">2023-08-29T18:44:00Z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0x0101004EF64904522D3C47B4C5D78BD93A5B69</vt:lpwstr>
  </property>
  <property fmtid="{D5CDD505-2E9C-101B-9397-08002B2CF9AE}" pid="4" name="Order">
    <vt:r8>3424500</vt:r8>
  </property>
  <property fmtid="{D5CDD505-2E9C-101B-9397-08002B2CF9AE}" pid="5" name="MediaServiceImageTags">
    <vt:lpwstr/>
  </property>
  <property fmtid="{D5CDD505-2E9C-101B-9397-08002B2CF9AE}" pid="6" name="GrammarlyDocumentId">
    <vt:lpwstr>6bcbeb6dea39ccefe932c5e849e1ca6beac0de0a00af6be1306c60ca11fbe44b</vt:lpwstr>
  </property>
</Properties>
</file>