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5643"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07DA91B1" wp14:editId="6713E9D9">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CB210" w14:textId="508DF0B7" w:rsidR="001B2141" w:rsidRPr="009E4AFB" w:rsidRDefault="006020C2" w:rsidP="00AC67ED">
                            <w:pPr>
                              <w:spacing w:after="0"/>
                              <w:rPr>
                                <w:rFonts w:ascii="Myriad Pro" w:hAnsi="Myriad Pro"/>
                                <w:b/>
                                <w:sz w:val="28"/>
                              </w:rPr>
                            </w:pPr>
                            <w:proofErr w:type="spellStart"/>
                            <w:r w:rsidRPr="006020C2">
                              <w:rPr>
                                <w:rFonts w:ascii="Arial" w:hAnsi="Arial" w:cs="Arial"/>
                                <w:b/>
                                <w:sz w:val="32"/>
                              </w:rPr>
                              <w:t>لعائلات</w:t>
                            </w:r>
                            <w:proofErr w:type="spellEnd"/>
                            <w:r w:rsidRPr="006020C2">
                              <w:rPr>
                                <w:rFonts w:ascii="Myriad Pro" w:hAnsi="Myriad Pro"/>
                                <w:b/>
                                <w:sz w:val="32"/>
                              </w:rPr>
                              <w:t xml:space="preserve"> </w:t>
                            </w:r>
                            <w:proofErr w:type="spellStart"/>
                            <w:r w:rsidRPr="006020C2">
                              <w:rPr>
                                <w:rFonts w:ascii="Arial" w:hAnsi="Arial" w:cs="Arial"/>
                                <w:b/>
                                <w:sz w:val="32"/>
                              </w:rPr>
                              <w:t>طلاب</w:t>
                            </w:r>
                            <w:proofErr w:type="spellEnd"/>
                            <w:r w:rsidRPr="006020C2">
                              <w:rPr>
                                <w:rFonts w:ascii="Myriad Pro" w:hAnsi="Myriad Pro"/>
                                <w:b/>
                                <w:sz w:val="32"/>
                              </w:rPr>
                              <w:t xml:space="preserve"> </w:t>
                            </w:r>
                            <w:proofErr w:type="spellStart"/>
                            <w:r w:rsidRPr="006020C2">
                              <w:rPr>
                                <w:rFonts w:ascii="Arial" w:hAnsi="Arial" w:cs="Arial"/>
                                <w:b/>
                                <w:sz w:val="32"/>
                              </w:rPr>
                              <w:t>الصف</w:t>
                            </w:r>
                            <w:proofErr w:type="spellEnd"/>
                            <w:r w:rsidRPr="006020C2">
                              <w:rPr>
                                <w:rFonts w:ascii="Myriad Pro" w:hAnsi="Myriad Pro"/>
                                <w:b/>
                                <w:sz w:val="32"/>
                              </w:rPr>
                              <w:t xml:space="preserve"> </w:t>
                            </w:r>
                            <w:proofErr w:type="spellStart"/>
                            <w:r w:rsidRPr="006020C2">
                              <w:rPr>
                                <w:rFonts w:ascii="Arial" w:hAnsi="Arial" w:cs="Arial"/>
                                <w:b/>
                                <w:sz w:val="32"/>
                              </w:rPr>
                              <w:t>الثاني</w:t>
                            </w:r>
                            <w:proofErr w:type="spellEnd"/>
                            <w:r w:rsidRPr="006020C2">
                              <w:rPr>
                                <w:rFonts w:ascii="Myriad Pro" w:hAnsi="Myriad Pro"/>
                                <w:b/>
                                <w:sz w:val="32"/>
                              </w:rPr>
                              <w:t xml:space="preserve"> </w:t>
                            </w:r>
                            <w:proofErr w:type="spellStart"/>
                            <w:r w:rsidRPr="006020C2">
                              <w:rPr>
                                <w:rFonts w:ascii="Arial" w:hAnsi="Arial" w:cs="Arial"/>
                                <w:b/>
                                <w:sz w:val="32"/>
                              </w:rPr>
                              <w:t>عشر</w:t>
                            </w:r>
                            <w:proofErr w:type="spellEnd"/>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Pr>
                                <w:rFonts w:ascii="Myriad Pro" w:hAnsi="Myriad Pro"/>
                                <w:b/>
                                <w:sz w:val="32"/>
                              </w:rPr>
                              <w:tab/>
                            </w:r>
                            <w:r>
                              <w:rPr>
                                <w:rFonts w:ascii="Myriad Pro" w:hAnsi="Myriad Pro"/>
                                <w:b/>
                                <w:sz w:val="32"/>
                              </w:rPr>
                              <w:tab/>
                            </w:r>
                            <w:proofErr w:type="spellStart"/>
                            <w:r w:rsidRPr="006020C2">
                              <w:rPr>
                                <w:rFonts w:ascii="Arial" w:hAnsi="Arial" w:cs="Arial"/>
                                <w:b/>
                                <w:sz w:val="32"/>
                              </w:rPr>
                              <w:t>شهر</w:t>
                            </w:r>
                            <w:proofErr w:type="spellEnd"/>
                            <w:r w:rsidRPr="006020C2">
                              <w:rPr>
                                <w:rFonts w:ascii="Myriad Pro" w:hAnsi="Myriad Pro"/>
                                <w:b/>
                                <w:sz w:val="32"/>
                              </w:rPr>
                              <w:t xml:space="preserve"> </w:t>
                            </w:r>
                            <w:proofErr w:type="spellStart"/>
                            <w:r w:rsidRPr="006020C2">
                              <w:rPr>
                                <w:rFonts w:ascii="Arial" w:hAnsi="Arial" w:cs="Arial"/>
                                <w:b/>
                                <w:sz w:val="32"/>
                              </w:rPr>
                              <w:t>سبتمبر</w:t>
                            </w:r>
                            <w:proofErr w:type="spellEnd"/>
                            <w:r w:rsidRPr="006020C2">
                              <w:rPr>
                                <w:rFonts w:ascii="Myriad Pro" w:hAnsi="Myriad Pro"/>
                                <w:b/>
                                <w:sz w:val="3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A91B1"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X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Jxk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JDxyaLbAAAACgEAAA8AAABk&#10;cnMvZG93bnJldi54bWxMT0tPwkAQvpv4HzZj4k22tCKkdEvQBOPJRPDgcdkObWN3tulsof57h5Me&#10;v0e+R7GZfKfOOHAbyMB8loBCcqFqqTbwedg9rEBxtFTZLhAa+EGGTXl7U9i8Chf6wPM+1kpCiHNr&#10;oImxz7Vm16C3PAs9kminMHgbBQ61rgZ7kXDf6TRJnrS3LUlDY3t8adB970dvoP1yb9lCM293dfr6&#10;nE3uML6zMfd303YNKuIU/8xwnS/ToZRNxzBSxaoTvBSjgTRN5MFVny8yoY5CLVePoMtC/79Q/gIA&#10;AP//AwBQSwECLQAUAAYACAAAACEAtoM4kv4AAADhAQAAEwAAAAAAAAAAAAAAAAAAAAAAW0NvbnRl&#10;bnRfVHlwZXNdLnhtbFBLAQItABQABgAIAAAAIQA4/SH/1gAAAJQBAAALAAAAAAAAAAAAAAAAAC8B&#10;AABfcmVscy8ucmVsc1BLAQItABQABgAIAAAAIQB6lHXppgIAAMkFAAAOAAAAAAAAAAAAAAAAAC4C&#10;AABkcnMvZTJvRG9jLnhtbFBLAQItABQABgAIAAAAIQCQ8cmi2wAAAAoBAAAPAAAAAAAAAAAAAAAA&#10;AAAFAABkcnMvZG93bnJldi54bWxQSwUGAAAAAAQABADzAAAACAYAAAAA&#10;" fillcolor="#c59dc3 [1945]" stroked="f" strokeweight=".5pt">
                <v:textbox>
                  <w:txbxContent>
                    <w:p w14:paraId="371CB210" w14:textId="508DF0B7" w:rsidR="001B2141" w:rsidRPr="009E4AFB" w:rsidRDefault="006020C2" w:rsidP="00AC67ED">
                      <w:pPr>
                        <w:spacing w:after="0"/>
                        <w:rPr>
                          <w:rFonts w:ascii="Myriad Pro" w:hAnsi="Myriad Pro"/>
                          <w:b/>
                          <w:sz w:val="28"/>
                        </w:rPr>
                      </w:pPr>
                      <w:proofErr w:type="spellStart"/>
                      <w:r w:rsidRPr="006020C2">
                        <w:rPr>
                          <w:rFonts w:ascii="Arial" w:hAnsi="Arial" w:cs="Arial"/>
                          <w:b/>
                          <w:sz w:val="32"/>
                        </w:rPr>
                        <w:t>لعائلات</w:t>
                      </w:r>
                      <w:proofErr w:type="spellEnd"/>
                      <w:r w:rsidRPr="006020C2">
                        <w:rPr>
                          <w:rFonts w:ascii="Myriad Pro" w:hAnsi="Myriad Pro"/>
                          <w:b/>
                          <w:sz w:val="32"/>
                        </w:rPr>
                        <w:t xml:space="preserve"> </w:t>
                      </w:r>
                      <w:proofErr w:type="spellStart"/>
                      <w:r w:rsidRPr="006020C2">
                        <w:rPr>
                          <w:rFonts w:ascii="Arial" w:hAnsi="Arial" w:cs="Arial"/>
                          <w:b/>
                          <w:sz w:val="32"/>
                        </w:rPr>
                        <w:t>طلاب</w:t>
                      </w:r>
                      <w:proofErr w:type="spellEnd"/>
                      <w:r w:rsidRPr="006020C2">
                        <w:rPr>
                          <w:rFonts w:ascii="Myriad Pro" w:hAnsi="Myriad Pro"/>
                          <w:b/>
                          <w:sz w:val="32"/>
                        </w:rPr>
                        <w:t xml:space="preserve"> </w:t>
                      </w:r>
                      <w:proofErr w:type="spellStart"/>
                      <w:r w:rsidRPr="006020C2">
                        <w:rPr>
                          <w:rFonts w:ascii="Arial" w:hAnsi="Arial" w:cs="Arial"/>
                          <w:b/>
                          <w:sz w:val="32"/>
                        </w:rPr>
                        <w:t>الصف</w:t>
                      </w:r>
                      <w:proofErr w:type="spellEnd"/>
                      <w:r w:rsidRPr="006020C2">
                        <w:rPr>
                          <w:rFonts w:ascii="Myriad Pro" w:hAnsi="Myriad Pro"/>
                          <w:b/>
                          <w:sz w:val="32"/>
                        </w:rPr>
                        <w:t xml:space="preserve"> </w:t>
                      </w:r>
                      <w:proofErr w:type="spellStart"/>
                      <w:r w:rsidRPr="006020C2">
                        <w:rPr>
                          <w:rFonts w:ascii="Arial" w:hAnsi="Arial" w:cs="Arial"/>
                          <w:b/>
                          <w:sz w:val="32"/>
                        </w:rPr>
                        <w:t>الثاني</w:t>
                      </w:r>
                      <w:proofErr w:type="spellEnd"/>
                      <w:r w:rsidRPr="006020C2">
                        <w:rPr>
                          <w:rFonts w:ascii="Myriad Pro" w:hAnsi="Myriad Pro"/>
                          <w:b/>
                          <w:sz w:val="32"/>
                        </w:rPr>
                        <w:t xml:space="preserve"> </w:t>
                      </w:r>
                      <w:proofErr w:type="spellStart"/>
                      <w:r w:rsidRPr="006020C2">
                        <w:rPr>
                          <w:rFonts w:ascii="Arial" w:hAnsi="Arial" w:cs="Arial"/>
                          <w:b/>
                          <w:sz w:val="32"/>
                        </w:rPr>
                        <w:t>عشر</w:t>
                      </w:r>
                      <w:proofErr w:type="spellEnd"/>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sidRPr="006020C2">
                        <w:rPr>
                          <w:rFonts w:ascii="Myriad Pro" w:hAnsi="Myriad Pro"/>
                          <w:b/>
                          <w:sz w:val="32"/>
                        </w:rPr>
                        <w:tab/>
                      </w:r>
                      <w:r>
                        <w:rPr>
                          <w:rFonts w:ascii="Myriad Pro" w:hAnsi="Myriad Pro"/>
                          <w:b/>
                          <w:sz w:val="32"/>
                        </w:rPr>
                        <w:tab/>
                      </w:r>
                      <w:r>
                        <w:rPr>
                          <w:rFonts w:ascii="Myriad Pro" w:hAnsi="Myriad Pro"/>
                          <w:b/>
                          <w:sz w:val="32"/>
                        </w:rPr>
                        <w:tab/>
                      </w:r>
                      <w:proofErr w:type="spellStart"/>
                      <w:r w:rsidRPr="006020C2">
                        <w:rPr>
                          <w:rFonts w:ascii="Arial" w:hAnsi="Arial" w:cs="Arial"/>
                          <w:b/>
                          <w:sz w:val="32"/>
                        </w:rPr>
                        <w:t>شهر</w:t>
                      </w:r>
                      <w:proofErr w:type="spellEnd"/>
                      <w:r w:rsidRPr="006020C2">
                        <w:rPr>
                          <w:rFonts w:ascii="Myriad Pro" w:hAnsi="Myriad Pro"/>
                          <w:b/>
                          <w:sz w:val="32"/>
                        </w:rPr>
                        <w:t xml:space="preserve"> </w:t>
                      </w:r>
                      <w:proofErr w:type="spellStart"/>
                      <w:r w:rsidRPr="006020C2">
                        <w:rPr>
                          <w:rFonts w:ascii="Arial" w:hAnsi="Arial" w:cs="Arial"/>
                          <w:b/>
                          <w:sz w:val="32"/>
                        </w:rPr>
                        <w:t>سبتمبر</w:t>
                      </w:r>
                      <w:proofErr w:type="spellEnd"/>
                      <w:r w:rsidRPr="006020C2">
                        <w:rPr>
                          <w:rFonts w:ascii="Myriad Pro" w:hAnsi="Myriad Pro"/>
                          <w:b/>
                          <w:sz w:val="32"/>
                        </w:rPr>
                        <w:t xml:space="preserve"> </w:t>
                      </w:r>
                    </w:p>
                  </w:txbxContent>
                </v:textbox>
              </v:shape>
            </w:pict>
          </mc:Fallback>
        </mc:AlternateContent>
      </w:r>
      <w:r w:rsidR="001B2141">
        <w:rPr>
          <w:noProof/>
        </w:rPr>
        <w:drawing>
          <wp:anchor distT="0" distB="0" distL="114300" distR="114300" simplePos="0" relativeHeight="251676672" behindDoc="0" locked="0" layoutInCell="1" allowOverlap="1" wp14:anchorId="01FF0CAB" wp14:editId="30959FA3">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771A0DCD" wp14:editId="3D905D4C">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7F594" w14:textId="77777777" w:rsidR="009909CD" w:rsidRPr="00C91747" w:rsidRDefault="009909CD" w:rsidP="009909CD">
                            <w:pPr>
                              <w:rPr>
                                <w:rFonts w:ascii="Myriad Pro" w:hAnsi="Myriad Pro"/>
                                <w:b/>
                                <w:sz w:val="36"/>
                              </w:rPr>
                            </w:pPr>
                          </w:p>
                          <w:p w14:paraId="659026F5" w14:textId="77777777" w:rsidR="006020C2" w:rsidRDefault="006020C2" w:rsidP="009909CD">
                            <w:pPr>
                              <w:rPr>
                                <w:rFonts w:ascii="Myriad Pro" w:hAnsi="Myriad Pro"/>
                                <w:b/>
                                <w:sz w:val="44"/>
                              </w:rPr>
                            </w:pPr>
                            <w:proofErr w:type="spellStart"/>
                            <w:r w:rsidRPr="006020C2">
                              <w:rPr>
                                <w:rFonts w:ascii="Arial" w:hAnsi="Arial" w:cs="Arial"/>
                                <w:b/>
                                <w:sz w:val="44"/>
                              </w:rPr>
                              <w:t>نموذج</w:t>
                            </w:r>
                            <w:proofErr w:type="spellEnd"/>
                            <w:r w:rsidRPr="006020C2">
                              <w:rPr>
                                <w:rFonts w:ascii="Myriad Pro" w:hAnsi="Myriad Pro"/>
                                <w:b/>
                                <w:sz w:val="44"/>
                              </w:rPr>
                              <w:t xml:space="preserve"> </w:t>
                            </w:r>
                            <w:proofErr w:type="spellStart"/>
                            <w:r w:rsidRPr="006020C2">
                              <w:rPr>
                                <w:rFonts w:ascii="Arial" w:hAnsi="Arial" w:cs="Arial"/>
                                <w:b/>
                                <w:sz w:val="44"/>
                              </w:rPr>
                              <w:t>رسالة</w:t>
                            </w:r>
                            <w:proofErr w:type="spellEnd"/>
                            <w:r w:rsidRPr="006020C2">
                              <w:rPr>
                                <w:rFonts w:ascii="Myriad Pro" w:hAnsi="Myriad Pro"/>
                                <w:b/>
                                <w:sz w:val="44"/>
                              </w:rPr>
                              <w:t xml:space="preserve"> </w:t>
                            </w:r>
                            <w:proofErr w:type="spellStart"/>
                            <w:r w:rsidRPr="006020C2">
                              <w:rPr>
                                <w:rFonts w:ascii="Arial" w:hAnsi="Arial" w:cs="Arial"/>
                                <w:b/>
                                <w:sz w:val="44"/>
                              </w:rPr>
                              <w:t>إخبارية</w:t>
                            </w:r>
                            <w:proofErr w:type="spellEnd"/>
                            <w:r w:rsidRPr="006020C2">
                              <w:rPr>
                                <w:rFonts w:ascii="Myriad Pro" w:hAnsi="Myriad Pro"/>
                                <w:b/>
                                <w:sz w:val="44"/>
                              </w:rPr>
                              <w:t xml:space="preserve"> </w:t>
                            </w:r>
                          </w:p>
                          <w:p w14:paraId="6CC19B0C" w14:textId="56BBE2B4" w:rsidR="001A6610" w:rsidRPr="009909CD" w:rsidRDefault="006020C2" w:rsidP="009909CD">
                            <w:pPr>
                              <w:rPr>
                                <w:rFonts w:ascii="Myriad Pro" w:hAnsi="Myriad Pro"/>
                              </w:rPr>
                            </w:pPr>
                            <w:proofErr w:type="spellStart"/>
                            <w:r w:rsidRPr="006020C2">
                              <w:rPr>
                                <w:rFonts w:ascii="Arial" w:hAnsi="Arial" w:cs="Arial"/>
                                <w:sz w:val="36"/>
                              </w:rPr>
                              <w:t>المدرسة</w:t>
                            </w:r>
                            <w:proofErr w:type="spellEnd"/>
                            <w:r w:rsidRPr="006020C2">
                              <w:rPr>
                                <w:rFonts w:ascii="Myriad Pro" w:hAnsi="Myriad Pro"/>
                                <w:sz w:val="36"/>
                              </w:rPr>
                              <w:t xml:space="preserve"> </w:t>
                            </w:r>
                            <w:proofErr w:type="spellStart"/>
                            <w:r w:rsidRPr="006020C2">
                              <w:rPr>
                                <w:rFonts w:ascii="Arial" w:hAnsi="Arial" w:cs="Arial"/>
                                <w:sz w:val="36"/>
                              </w:rPr>
                              <w:t>الثانوية</w:t>
                            </w:r>
                            <w:proofErr w:type="spellEnd"/>
                            <w:r w:rsidRPr="006020C2">
                              <w:rPr>
                                <w:rFonts w:ascii="Myriad Pro" w:hAnsi="Myriad Pro"/>
                                <w:sz w:val="36"/>
                              </w:rPr>
                              <w:t xml:space="preserve"> </w:t>
                            </w:r>
                            <w:proofErr w:type="spellStart"/>
                            <w:r w:rsidRPr="006020C2">
                              <w:rPr>
                                <w:rFonts w:ascii="Arial" w:hAnsi="Arial" w:cs="Arial"/>
                                <w:sz w:val="36"/>
                              </w:rPr>
                              <w:t>والتخطيط</w:t>
                            </w:r>
                            <w:proofErr w:type="spellEnd"/>
                            <w:r w:rsidRPr="006020C2">
                              <w:rPr>
                                <w:rFonts w:ascii="Myriad Pro" w:hAnsi="Myriad Pro"/>
                                <w:sz w:val="36"/>
                              </w:rPr>
                              <w:t xml:space="preserve"> </w:t>
                            </w:r>
                            <w:proofErr w:type="spellStart"/>
                            <w:r w:rsidRPr="006020C2">
                              <w:rPr>
                                <w:rFonts w:ascii="Arial" w:hAnsi="Arial" w:cs="Arial"/>
                                <w:sz w:val="36"/>
                              </w:rPr>
                              <w:t>اللاحق</w:t>
                            </w:r>
                            <w:proofErr w:type="spellEnd"/>
                            <w:r w:rsidRPr="006020C2">
                              <w:rPr>
                                <w:rFonts w:ascii="Myriad Pro" w:hAnsi="Myriad Pro"/>
                                <w:sz w:val="36"/>
                              </w:rPr>
                              <w:t xml:space="preserve"> - </w:t>
                            </w:r>
                            <w:proofErr w:type="spellStart"/>
                            <w:r w:rsidRPr="006020C2">
                              <w:rPr>
                                <w:rFonts w:ascii="Arial" w:hAnsi="Arial" w:cs="Arial"/>
                                <w:sz w:val="36"/>
                              </w:rPr>
                              <w:t>الأخبار</w:t>
                            </w:r>
                            <w:proofErr w:type="spellEnd"/>
                            <w:r w:rsidRPr="006020C2">
                              <w:rPr>
                                <w:rFonts w:ascii="Myriad Pro" w:hAnsi="Myriad Pro"/>
                                <w:sz w:val="36"/>
                              </w:rPr>
                              <w:t xml:space="preserve"> </w:t>
                            </w:r>
                            <w:proofErr w:type="spellStart"/>
                            <w:r w:rsidRPr="006020C2">
                              <w:rPr>
                                <w:rFonts w:ascii="Arial" w:hAnsi="Arial" w:cs="Arial"/>
                                <w:sz w:val="36"/>
                              </w:rPr>
                              <w:t>والمعلومات</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771A0DCD"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76A7F594" w14:textId="77777777" w:rsidR="009909CD" w:rsidRPr="00C91747" w:rsidRDefault="009909CD" w:rsidP="009909CD">
                      <w:pPr>
                        <w:rPr>
                          <w:rFonts w:ascii="Myriad Pro" w:hAnsi="Myriad Pro"/>
                          <w:b/>
                          <w:sz w:val="36"/>
                        </w:rPr>
                      </w:pPr>
                    </w:p>
                    <w:p w14:paraId="659026F5" w14:textId="77777777" w:rsidR="006020C2" w:rsidRDefault="006020C2" w:rsidP="009909CD">
                      <w:pPr>
                        <w:rPr>
                          <w:rFonts w:ascii="Myriad Pro" w:hAnsi="Myriad Pro"/>
                          <w:b/>
                          <w:sz w:val="44"/>
                        </w:rPr>
                      </w:pPr>
                      <w:proofErr w:type="spellStart"/>
                      <w:r w:rsidRPr="006020C2">
                        <w:rPr>
                          <w:rFonts w:ascii="Arial" w:hAnsi="Arial" w:cs="Arial"/>
                          <w:b/>
                          <w:sz w:val="44"/>
                        </w:rPr>
                        <w:t>نموذج</w:t>
                      </w:r>
                      <w:proofErr w:type="spellEnd"/>
                      <w:r w:rsidRPr="006020C2">
                        <w:rPr>
                          <w:rFonts w:ascii="Myriad Pro" w:hAnsi="Myriad Pro"/>
                          <w:b/>
                          <w:sz w:val="44"/>
                        </w:rPr>
                        <w:t xml:space="preserve"> </w:t>
                      </w:r>
                      <w:proofErr w:type="spellStart"/>
                      <w:r w:rsidRPr="006020C2">
                        <w:rPr>
                          <w:rFonts w:ascii="Arial" w:hAnsi="Arial" w:cs="Arial"/>
                          <w:b/>
                          <w:sz w:val="44"/>
                        </w:rPr>
                        <w:t>رسالة</w:t>
                      </w:r>
                      <w:proofErr w:type="spellEnd"/>
                      <w:r w:rsidRPr="006020C2">
                        <w:rPr>
                          <w:rFonts w:ascii="Myriad Pro" w:hAnsi="Myriad Pro"/>
                          <w:b/>
                          <w:sz w:val="44"/>
                        </w:rPr>
                        <w:t xml:space="preserve"> </w:t>
                      </w:r>
                      <w:proofErr w:type="spellStart"/>
                      <w:r w:rsidRPr="006020C2">
                        <w:rPr>
                          <w:rFonts w:ascii="Arial" w:hAnsi="Arial" w:cs="Arial"/>
                          <w:b/>
                          <w:sz w:val="44"/>
                        </w:rPr>
                        <w:t>إخبارية</w:t>
                      </w:r>
                      <w:proofErr w:type="spellEnd"/>
                      <w:r w:rsidRPr="006020C2">
                        <w:rPr>
                          <w:rFonts w:ascii="Myriad Pro" w:hAnsi="Myriad Pro"/>
                          <w:b/>
                          <w:sz w:val="44"/>
                        </w:rPr>
                        <w:t xml:space="preserve"> </w:t>
                      </w:r>
                    </w:p>
                    <w:p w14:paraId="6CC19B0C" w14:textId="56BBE2B4" w:rsidR="001A6610" w:rsidRPr="009909CD" w:rsidRDefault="006020C2" w:rsidP="009909CD">
                      <w:pPr>
                        <w:rPr>
                          <w:rFonts w:ascii="Myriad Pro" w:hAnsi="Myriad Pro"/>
                        </w:rPr>
                      </w:pPr>
                      <w:proofErr w:type="spellStart"/>
                      <w:r w:rsidRPr="006020C2">
                        <w:rPr>
                          <w:rFonts w:ascii="Arial" w:hAnsi="Arial" w:cs="Arial"/>
                          <w:sz w:val="36"/>
                        </w:rPr>
                        <w:t>المدرسة</w:t>
                      </w:r>
                      <w:proofErr w:type="spellEnd"/>
                      <w:r w:rsidRPr="006020C2">
                        <w:rPr>
                          <w:rFonts w:ascii="Myriad Pro" w:hAnsi="Myriad Pro"/>
                          <w:sz w:val="36"/>
                        </w:rPr>
                        <w:t xml:space="preserve"> </w:t>
                      </w:r>
                      <w:proofErr w:type="spellStart"/>
                      <w:r w:rsidRPr="006020C2">
                        <w:rPr>
                          <w:rFonts w:ascii="Arial" w:hAnsi="Arial" w:cs="Arial"/>
                          <w:sz w:val="36"/>
                        </w:rPr>
                        <w:t>الثانوية</w:t>
                      </w:r>
                      <w:proofErr w:type="spellEnd"/>
                      <w:r w:rsidRPr="006020C2">
                        <w:rPr>
                          <w:rFonts w:ascii="Myriad Pro" w:hAnsi="Myriad Pro"/>
                          <w:sz w:val="36"/>
                        </w:rPr>
                        <w:t xml:space="preserve"> </w:t>
                      </w:r>
                      <w:proofErr w:type="spellStart"/>
                      <w:r w:rsidRPr="006020C2">
                        <w:rPr>
                          <w:rFonts w:ascii="Arial" w:hAnsi="Arial" w:cs="Arial"/>
                          <w:sz w:val="36"/>
                        </w:rPr>
                        <w:t>والتخطيط</w:t>
                      </w:r>
                      <w:proofErr w:type="spellEnd"/>
                      <w:r w:rsidRPr="006020C2">
                        <w:rPr>
                          <w:rFonts w:ascii="Myriad Pro" w:hAnsi="Myriad Pro"/>
                          <w:sz w:val="36"/>
                        </w:rPr>
                        <w:t xml:space="preserve"> </w:t>
                      </w:r>
                      <w:proofErr w:type="spellStart"/>
                      <w:r w:rsidRPr="006020C2">
                        <w:rPr>
                          <w:rFonts w:ascii="Arial" w:hAnsi="Arial" w:cs="Arial"/>
                          <w:sz w:val="36"/>
                        </w:rPr>
                        <w:t>اللاحق</w:t>
                      </w:r>
                      <w:proofErr w:type="spellEnd"/>
                      <w:r w:rsidRPr="006020C2">
                        <w:rPr>
                          <w:rFonts w:ascii="Myriad Pro" w:hAnsi="Myriad Pro"/>
                          <w:sz w:val="36"/>
                        </w:rPr>
                        <w:t xml:space="preserve"> - </w:t>
                      </w:r>
                      <w:proofErr w:type="spellStart"/>
                      <w:r w:rsidRPr="006020C2">
                        <w:rPr>
                          <w:rFonts w:ascii="Arial" w:hAnsi="Arial" w:cs="Arial"/>
                          <w:sz w:val="36"/>
                        </w:rPr>
                        <w:t>الأخبار</w:t>
                      </w:r>
                      <w:proofErr w:type="spellEnd"/>
                      <w:r w:rsidRPr="006020C2">
                        <w:rPr>
                          <w:rFonts w:ascii="Myriad Pro" w:hAnsi="Myriad Pro"/>
                          <w:sz w:val="36"/>
                        </w:rPr>
                        <w:t xml:space="preserve"> </w:t>
                      </w:r>
                      <w:proofErr w:type="spellStart"/>
                      <w:r w:rsidRPr="006020C2">
                        <w:rPr>
                          <w:rFonts w:ascii="Arial" w:hAnsi="Arial" w:cs="Arial"/>
                          <w:sz w:val="36"/>
                        </w:rPr>
                        <w:t>والمعلومات</w:t>
                      </w:r>
                      <w:proofErr w:type="spellEnd"/>
                    </w:p>
                  </w:txbxContent>
                </v:textbox>
                <w10:anchorlock/>
              </v:rect>
            </w:pict>
          </mc:Fallback>
        </mc:AlternateContent>
      </w:r>
    </w:p>
    <w:p w14:paraId="67503223" w14:textId="77777777" w:rsidR="001B2141" w:rsidRDefault="009160D3" w:rsidP="001B2141">
      <w:r>
        <w:rPr>
          <w:noProof/>
        </w:rPr>
        <mc:AlternateContent>
          <mc:Choice Requires="wps">
            <w:drawing>
              <wp:anchor distT="0" distB="0" distL="114300" distR="114300" simplePos="0" relativeHeight="251697152" behindDoc="0" locked="0" layoutInCell="1" allowOverlap="1" wp14:anchorId="6657EEC5" wp14:editId="566FE451">
                <wp:simplePos x="0" y="0"/>
                <wp:positionH relativeFrom="column">
                  <wp:posOffset>0</wp:posOffset>
                </wp:positionH>
                <wp:positionV relativeFrom="paragraph">
                  <wp:posOffset>245110</wp:posOffset>
                </wp:positionV>
                <wp:extent cx="5486400" cy="67208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720840"/>
                        </a:xfrm>
                        <a:prstGeom prst="rect">
                          <a:avLst/>
                        </a:prstGeom>
                        <a:noFill/>
                        <a:ln w="9525">
                          <a:noFill/>
                          <a:miter lim="800000"/>
                          <a:headEnd/>
                          <a:tailEnd/>
                        </a:ln>
                      </wps:spPr>
                      <wps:txbx>
                        <w:txbxContent>
                          <w:p w14:paraId="752B6EA1" w14:textId="77777777" w:rsidR="006020C2" w:rsidRPr="006020C2" w:rsidRDefault="006020C2" w:rsidP="006020C2">
                            <w:pPr>
                              <w:bidi/>
                              <w:jc w:val="both"/>
                              <w:rPr>
                                <w:rFonts w:ascii="Arial" w:eastAsia="Calibri" w:hAnsi="Arial" w:cs="Arial"/>
                                <w:b/>
                                <w:bCs/>
                                <w:sz w:val="28"/>
                                <w:szCs w:val="28"/>
                              </w:rPr>
                            </w:pPr>
                            <w:r w:rsidRPr="006020C2">
                              <w:rPr>
                                <w:rFonts w:ascii="Arial" w:eastAsia="Calibri" w:hAnsi="Arial" w:cs="Arial"/>
                                <w:b/>
                                <w:bCs/>
                                <w:sz w:val="28"/>
                                <w:szCs w:val="28"/>
                                <w:rtl/>
                              </w:rPr>
                              <w:t>مرحبًا بك في السنة الأولى!</w:t>
                            </w:r>
                          </w:p>
                          <w:p w14:paraId="1E3FFC51"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تعد السنة الأولى مهمة جدًا بالنسبة لمعظم الطلاب والأسر، حيث تبدأ عندها أنشطة التخطيط.</w:t>
                            </w:r>
                          </w:p>
                          <w:p w14:paraId="17BF8393"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يمكن لطفلك في هذا الخريف أن يستعد لفترة تعليم ما بعد المرحلة الثانوية عن طريق عمل اختبار التحصيل الدراسي التمهيدي. فمن الجيد للطلاب أن يكموا هذا الاختبار حتى لو لم يكونوا متأكدين من أنهم يريدون الالتحاق بكلية مدتها أربع سنوات. يتم في اختبار التحصيل الدراسي التمهيدي تقييم المهارات الأكاديمية ويمنح الطلاب الفرصة للتدرب على اختبار التحصيل الدراسي. يمكن أن تساعد درجات اختبار التحصيل الدراسي التمهيدي الطلاب في التأهل لمسابقة منحة الاستحقاق الوطنية.</w:t>
                            </w:r>
                          </w:p>
                          <w:p w14:paraId="29275135"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يمكن أن يشتمل مسار طفلك في مرحلة بعد المدرسة الثانوية على كلية مدة الدراسة بها أربع سنوات، أو سنتين أو كلية للتعليم الفني (</w:t>
                            </w:r>
                            <w:r w:rsidRPr="006020C2">
                              <w:rPr>
                                <w:rFonts w:ascii="Arial" w:eastAsia="Calibri" w:hAnsi="Arial" w:cs="Arial"/>
                                <w:sz w:val="24"/>
                                <w:szCs w:val="24"/>
                              </w:rPr>
                              <w:t>CTE</w:t>
                            </w:r>
                            <w:r w:rsidRPr="006020C2">
                              <w:rPr>
                                <w:rFonts w:ascii="Arial" w:eastAsia="Calibri" w:hAnsi="Arial" w:cs="Arial"/>
                                <w:sz w:val="24"/>
                                <w:szCs w:val="24"/>
                                <w:rtl/>
                              </w:rPr>
                              <w:t>) أو كلية عسكرية أو الانضمام للقوى العاملة. لمتابعة هذه الخيارات، ينبغي على ابنك المراهق الاستعداد لإجراء اختبار القبول. بغض النظر عن المسار الذي يختاره طفلك، فمن المرجح أن يتطلب الأمر إجراء اختبار دخول واحدًا على الأقل. تحدث إلى مستشار التوجيه لمعرفة المزيد عن الاختبار الذي يجب أن يتخذه طفلك وموعده وكيفية الحصول على إعفاء من الرسوم إذا لزم الأمر.</w:t>
                            </w:r>
                          </w:p>
                          <w:p w14:paraId="64631792"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اختبار التحصيل الدراسي واختبار الكليات الأمريكية هما اختبار القبول الرئيسي للكليات التي تبلغ مدرة الدراسة فيها أربع سنوات. اختبار التحصيل الدراسي التمهيدي هو الاختبار العملي للتحصيل الدراسي. سيبدأ الطلاب بالتسجيل لعمل اختبارات ما بعد الثانوية الأخرى واجتيازها، اعتمادًا على مسار ما بعد المرحلة الثانوية الذي يختارونه، كما يمكن لطلاب السنة الأولى اجتياز اختبارات الثانوية الأخرى. يمكن للطلاب معرفة المزيد عن كل من هذه الاختبارات وعمليات التسجيل عبر مواقع الإنترنت التالية:</w:t>
                            </w:r>
                          </w:p>
                          <w:p w14:paraId="488C3A85" w14:textId="77777777" w:rsidR="006020C2" w:rsidRPr="006020C2" w:rsidRDefault="006020C2" w:rsidP="006020C2">
                            <w:pPr>
                              <w:numPr>
                                <w:ilvl w:val="0"/>
                                <w:numId w:val="39"/>
                              </w:numPr>
                              <w:bidi/>
                              <w:contextualSpacing/>
                              <w:jc w:val="both"/>
                              <w:rPr>
                                <w:rFonts w:ascii="Arial" w:eastAsia="Calibri" w:hAnsi="Arial" w:cs="Arial"/>
                                <w:color w:val="4FB8C1" w:themeColor="text2" w:themeTint="99"/>
                                <w:sz w:val="24"/>
                                <w:szCs w:val="24"/>
                              </w:rPr>
                            </w:pPr>
                            <w:r w:rsidRPr="006020C2">
                              <w:rPr>
                                <w:rFonts w:ascii="Arial" w:eastAsia="Calibri" w:hAnsi="Arial" w:cs="Arial"/>
                                <w:sz w:val="24"/>
                                <w:szCs w:val="24"/>
                                <w:rtl/>
                              </w:rPr>
                              <w:t xml:space="preserve">الكليات التي تبلغ مدتها أربع سنوات: اختبارات اختبار التحصيل الدراسي و اختبار التحصيل الدراسي الموضوعي: </w:t>
                            </w:r>
                            <w:r w:rsidRPr="006020C2">
                              <w:rPr>
                                <w:rFonts w:ascii="Arial" w:eastAsia="Calibri" w:hAnsi="Arial" w:cs="Arial"/>
                                <w:color w:val="4FB8C1" w:themeColor="text2" w:themeTint="99"/>
                                <w:sz w:val="24"/>
                                <w:szCs w:val="24"/>
                                <w:u w:val="single"/>
                              </w:rPr>
                              <w:t>www.collegeboard.com</w:t>
                            </w:r>
                            <w:r w:rsidRPr="006020C2">
                              <w:rPr>
                                <w:rFonts w:ascii="Arial" w:eastAsia="Calibri" w:hAnsi="Arial" w:cs="Arial"/>
                                <w:sz w:val="24"/>
                                <w:szCs w:val="24"/>
                                <w:rtl/>
                              </w:rPr>
                              <w:t xml:space="preserve"> و اختبار الكليات الأمريكية: </w:t>
                            </w:r>
                            <w:hyperlink r:id="rId12" w:history="1">
                              <w:r w:rsidRPr="006020C2">
                                <w:rPr>
                                  <w:rFonts w:ascii="Arial" w:eastAsia="Calibri" w:hAnsi="Arial" w:cs="Arial"/>
                                  <w:color w:val="4FB8C1" w:themeColor="text2" w:themeTint="99"/>
                                  <w:sz w:val="24"/>
                                  <w:szCs w:val="24"/>
                                  <w:u w:val="single"/>
                                </w:rPr>
                                <w:t>www.act.org/academy</w:t>
                              </w:r>
                            </w:hyperlink>
                          </w:p>
                          <w:p w14:paraId="46ADCB2B" w14:textId="77777777" w:rsidR="006020C2" w:rsidRPr="006020C2" w:rsidRDefault="006020C2" w:rsidP="006020C2">
                            <w:pPr>
                              <w:numPr>
                                <w:ilvl w:val="0"/>
                                <w:numId w:val="39"/>
                              </w:numPr>
                              <w:bidi/>
                              <w:contextualSpacing/>
                              <w:jc w:val="both"/>
                              <w:rPr>
                                <w:rFonts w:ascii="Arial" w:eastAsia="Calibri" w:hAnsi="Arial" w:cs="Arial"/>
                                <w:sz w:val="24"/>
                                <w:szCs w:val="24"/>
                              </w:rPr>
                            </w:pPr>
                            <w:r w:rsidRPr="006020C2">
                              <w:rPr>
                                <w:rFonts w:ascii="Arial" w:eastAsia="Calibri" w:hAnsi="Arial" w:cs="Arial"/>
                                <w:sz w:val="24"/>
                                <w:szCs w:val="24"/>
                                <w:rtl/>
                              </w:rPr>
                              <w:t xml:space="preserve">الكليات التي تبلغ مدة الدراسة فيها عامين: </w:t>
                            </w:r>
                            <w:r w:rsidRPr="006020C2">
                              <w:rPr>
                                <w:rFonts w:ascii="Arial" w:eastAsia="Calibri" w:hAnsi="Arial" w:cs="Arial"/>
                                <w:sz w:val="24"/>
                                <w:szCs w:val="24"/>
                              </w:rPr>
                              <w:t xml:space="preserve">ACCUPLACER: </w:t>
                            </w:r>
                            <w:r w:rsidRPr="006020C2">
                              <w:rPr>
                                <w:rFonts w:ascii="Arial" w:eastAsia="Calibri" w:hAnsi="Arial" w:cs="Arial"/>
                                <w:color w:val="4FB8C1" w:themeColor="text2" w:themeTint="99"/>
                                <w:sz w:val="24"/>
                                <w:szCs w:val="24"/>
                                <w:u w:val="single"/>
                              </w:rPr>
                              <w:t>accuplacer.collegeboard.org/student/practice</w:t>
                            </w:r>
                          </w:p>
                          <w:p w14:paraId="14581C12" w14:textId="5C9F8B39" w:rsidR="006020C2" w:rsidRPr="006020C2" w:rsidRDefault="006020C2" w:rsidP="006020C2">
                            <w:pPr>
                              <w:numPr>
                                <w:ilvl w:val="0"/>
                                <w:numId w:val="39"/>
                              </w:numPr>
                              <w:bidi/>
                              <w:contextualSpacing/>
                              <w:jc w:val="both"/>
                              <w:rPr>
                                <w:rFonts w:ascii="Arial" w:eastAsia="Calibri" w:hAnsi="Arial" w:cs="Arial"/>
                                <w:sz w:val="24"/>
                                <w:szCs w:val="24"/>
                              </w:rPr>
                            </w:pPr>
                            <w:r w:rsidRPr="006020C2">
                              <w:rPr>
                                <w:rFonts w:ascii="Arial" w:eastAsia="Calibri" w:hAnsi="Arial" w:cs="Arial"/>
                                <w:sz w:val="24"/>
                                <w:szCs w:val="24"/>
                                <w:rtl/>
                              </w:rPr>
                              <w:t xml:space="preserve"> الكليات العسكرية : </w:t>
                            </w:r>
                            <w:r w:rsidRPr="006020C2">
                              <w:rPr>
                                <w:rFonts w:ascii="Arial" w:eastAsia="Calibri" w:hAnsi="Arial" w:cs="Arial"/>
                                <w:sz w:val="24"/>
                                <w:szCs w:val="24"/>
                              </w:rPr>
                              <w:t>ASVAB</w:t>
                            </w:r>
                            <w:r w:rsidR="007A5F17">
                              <w:rPr>
                                <w:rStyle w:val="Hyperlink"/>
                                <w:rFonts w:eastAsiaTheme="majorEastAsia"/>
                              </w:rPr>
                              <w:t xml:space="preserve">: </w:t>
                            </w:r>
                            <w:hyperlink r:id="rId13" w:history="1">
                              <w:r w:rsidR="007A5F17">
                                <w:rPr>
                                  <w:rStyle w:val="Hyperlink"/>
                                  <w:rFonts w:eastAsiaTheme="majorEastAsia"/>
                                  <w:sz w:val="24"/>
                                  <w:szCs w:val="24"/>
                                  <w:lang w:bidi="en-US"/>
                                </w:rPr>
                                <w:t>http://official-asvab.com/applicants.htm</w:t>
                              </w:r>
                            </w:hyperlink>
                          </w:p>
                          <w:p w14:paraId="629FB742" w14:textId="77777777" w:rsidR="006020C2" w:rsidRPr="006020C2" w:rsidRDefault="006020C2" w:rsidP="006020C2">
                            <w:pPr>
                              <w:bidi/>
                              <w:ind w:left="720"/>
                              <w:contextualSpacing/>
                              <w:jc w:val="both"/>
                              <w:rPr>
                                <w:rFonts w:ascii="Arial" w:eastAsia="Calibri" w:hAnsi="Arial" w:cs="Arial"/>
                                <w:sz w:val="24"/>
                                <w:szCs w:val="24"/>
                              </w:rPr>
                            </w:pPr>
                          </w:p>
                          <w:p w14:paraId="1339A427" w14:textId="77777777" w:rsidR="006020C2" w:rsidRPr="006020C2" w:rsidRDefault="006020C2" w:rsidP="006020C2">
                            <w:pPr>
                              <w:bidi/>
                              <w:jc w:val="both"/>
                              <w:rPr>
                                <w:rFonts w:ascii="Arial" w:eastAsia="Calibri" w:hAnsi="Arial" w:cs="Arial"/>
                              </w:rPr>
                            </w:pPr>
                            <w:r w:rsidRPr="006020C2">
                              <w:rPr>
                                <w:rFonts w:ascii="Arial" w:eastAsia="Calibri" w:hAnsi="Arial" w:cs="Arial"/>
                                <w:sz w:val="24"/>
                                <w:szCs w:val="24"/>
                                <w:rtl/>
                              </w:rPr>
                              <w:t>يتوفر تأهيل مجاني للاختبار على كل من مواقع الاختبارات. قد يتم الاعفاء من رسوم الاختبار للطلاب الذين يستوفون إرشادات أهلية الدخل. تحدث إلى مستشار التوجيه لمعرفة ما إذا كان طفلك مؤهلاً للإعفاء من الرسوم.</w:t>
                            </w:r>
                          </w:p>
                          <w:p w14:paraId="7FE8AA66" w14:textId="77777777" w:rsidR="00972CAE" w:rsidRPr="009C38EA" w:rsidRDefault="00972CAE" w:rsidP="009C38EA">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7EEC5" id="Text Box 2" o:spid="_x0000_s1028" type="#_x0000_t202" style="position:absolute;margin-left:0;margin-top:19.3pt;width:6in;height:52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ANDwIAAPwDAAAOAAAAZHJzL2Uyb0RvYy54bWysU9tu2zAMfR+wfxD0vtjJkjQ14hRduw4D&#10;ugvQ7gMYWY6FSaImKbGzrx8lp1mwvQ3TgyCJ5CHPIbW+GYxmB+mDQlvz6aTkTFqBjbK7mn97fniz&#10;4ixEsA1otLLmRxn4zeb1q3XvKjnDDnUjPSMQG6re1byL0VVFEUQnDYQJOmnJ2KI3EOnqd0XjoSd0&#10;o4tZWS6LHn3jPAoZAr3ej0a+yfhtK0X80rZBRqZrTrXFvPu8b9NebNZQ7Ty4TolTGfAPVRhQlpKe&#10;oe4hAtt79ReUUcJjwDZOBJoC21YJmTkQm2n5B5unDpzMXEic4M4yhf8HKz4fvnqmmpq/La84s2Co&#10;Sc9yiOwdDmyW9OldqMjtyZFjHOiZ+py5BveI4ntgFu86sDt56z32nYSG6pumyOIidMQJCWTbf8KG&#10;0sA+YgYaWm+SeCQHI3Tq0/Hcm1SKoMfFfLWcl2QSZFtezcrVPHevgOol3PkQP0g0LB1q7qn5GR4O&#10;jyGmcqB6cUnZLD4orfMAaMv6ml8vZosccGExKtJ8amVqvirTGicmsXxvmxwcQenxTAm0PdFOTEfO&#10;cdgOWeGzmltsjqSDx3Ec6fvQoUP/k7OeRrHm4ccevORMf7Sk5fV0TlxZzJf5grhz5i8t20sLWEFQ&#10;NY+cjce7mOd9pHxLmrcqq5GaM1ZyKplGLIt0+g5phi/v2ev3p938AgAA//8DAFBLAwQUAAYACAAA&#10;ACEAFMcaUNwAAAAIAQAADwAAAGRycy9kb3ducmV2LnhtbEyPzU7DMBCE70i8g7VI3OgaKCENcSoE&#10;4gpq+ZG4ufE2iYjXUew24e1ZTnDcmdHsN+V69r060hi7wAYuFxoUcR1cx42Bt9enixxUTJad7QOT&#10;gW+KsK5OT0pbuDDxho7b1Cgp4VhYA21KQ4EY65a8jYswEIu3D6O3Sc6xQTfaScp9j1daZ+htx/Kh&#10;tQM9tFR/bQ/ewPvz/vNjqV+aR38zTGHWyH6Fxpyfzfd3oBLN6S8Mv/iCDpUw7cKBXVS9ARmSDFzn&#10;GShx82wpwk5ienWrAasS/w+ofgAAAP//AwBQSwECLQAUAAYACAAAACEAtoM4kv4AAADhAQAAEwAA&#10;AAAAAAAAAAAAAAAAAAAAW0NvbnRlbnRfVHlwZXNdLnhtbFBLAQItABQABgAIAAAAIQA4/SH/1gAA&#10;AJQBAAALAAAAAAAAAAAAAAAAAC8BAABfcmVscy8ucmVsc1BLAQItABQABgAIAAAAIQD73aANDwIA&#10;APwDAAAOAAAAAAAAAAAAAAAAAC4CAABkcnMvZTJvRG9jLnhtbFBLAQItABQABgAIAAAAIQAUxxpQ&#10;3AAAAAgBAAAPAAAAAAAAAAAAAAAAAGkEAABkcnMvZG93bnJldi54bWxQSwUGAAAAAAQABADzAAAA&#10;cgUAAAAA&#10;" filled="f" stroked="f">
                <v:textbox>
                  <w:txbxContent>
                    <w:p w14:paraId="752B6EA1" w14:textId="77777777" w:rsidR="006020C2" w:rsidRPr="006020C2" w:rsidRDefault="006020C2" w:rsidP="006020C2">
                      <w:pPr>
                        <w:bidi/>
                        <w:jc w:val="both"/>
                        <w:rPr>
                          <w:rFonts w:ascii="Arial" w:eastAsia="Calibri" w:hAnsi="Arial" w:cs="Arial"/>
                          <w:b/>
                          <w:bCs/>
                          <w:sz w:val="28"/>
                          <w:szCs w:val="28"/>
                        </w:rPr>
                      </w:pPr>
                      <w:r w:rsidRPr="006020C2">
                        <w:rPr>
                          <w:rFonts w:ascii="Arial" w:eastAsia="Calibri" w:hAnsi="Arial" w:cs="Arial"/>
                          <w:b/>
                          <w:bCs/>
                          <w:sz w:val="28"/>
                          <w:szCs w:val="28"/>
                          <w:rtl/>
                        </w:rPr>
                        <w:t>مرحبًا بك في السنة الأولى!</w:t>
                      </w:r>
                    </w:p>
                    <w:p w14:paraId="1E3FFC51"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تعد السنة الأولى مهمة جدًا بالنسبة لمعظم الطلاب والأسر، حيث تبدأ عندها أنشطة التخطيط.</w:t>
                      </w:r>
                    </w:p>
                    <w:p w14:paraId="17BF8393"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يمكن لطفلك في هذا الخريف أن يستعد لفترة تعليم ما بعد المرحلة الثانوية عن طريق عمل اختبار التحصيل الدراسي التمهيدي. فمن الجيد للطلاب أن يكموا هذا الاختبار حتى لو لم يكونوا متأكدين من أنهم يريدون الالتحاق بكلية مدتها أربع سنوات. يتم في اختبار التحصيل الدراسي التمهيدي تقييم المهارات الأكاديمية ويمنح الطلاب الفرصة للتدرب على اختبار التحصيل الدراسي. يمكن أن تساعد درجات اختبار التحصيل الدراسي التمهيدي الطلاب في التأهل لمسابقة منحة الاستحقاق الوطنية.</w:t>
                      </w:r>
                    </w:p>
                    <w:p w14:paraId="29275135"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يمكن أن يشتمل مسار طفلك في مرحلة بعد المدرسة الثانوية على كلية مدة الدراسة بها أربع سنوات، أو سنتين أو كلية للتعليم الفني (</w:t>
                      </w:r>
                      <w:r w:rsidRPr="006020C2">
                        <w:rPr>
                          <w:rFonts w:ascii="Arial" w:eastAsia="Calibri" w:hAnsi="Arial" w:cs="Arial"/>
                          <w:sz w:val="24"/>
                          <w:szCs w:val="24"/>
                        </w:rPr>
                        <w:t>CTE</w:t>
                      </w:r>
                      <w:r w:rsidRPr="006020C2">
                        <w:rPr>
                          <w:rFonts w:ascii="Arial" w:eastAsia="Calibri" w:hAnsi="Arial" w:cs="Arial"/>
                          <w:sz w:val="24"/>
                          <w:szCs w:val="24"/>
                          <w:rtl/>
                        </w:rPr>
                        <w:t>) أو كلية عسكرية أو الانضمام للقوى العاملة. لمتابعة هذه الخيارات، ينبغي على ابنك المراهق الاستعداد لإجراء اختبار القبول. بغض النظر عن المسار الذي يختاره طفلك، فمن المرجح أن يتطلب الأمر إجراء اختبار دخول واحدًا على الأقل. تحدث إلى مستشار التوجيه لمعرفة المزيد عن الاختبار الذي يجب أن يتخذه طفلك وموعده وكيفية الحصول على إعفاء من الرسوم إذا لزم الأمر.</w:t>
                      </w:r>
                    </w:p>
                    <w:p w14:paraId="64631792" w14:textId="77777777" w:rsidR="006020C2" w:rsidRPr="006020C2" w:rsidRDefault="006020C2" w:rsidP="006020C2">
                      <w:pPr>
                        <w:bidi/>
                        <w:jc w:val="both"/>
                        <w:rPr>
                          <w:rFonts w:ascii="Arial" w:eastAsia="Calibri" w:hAnsi="Arial" w:cs="Arial"/>
                          <w:sz w:val="24"/>
                          <w:szCs w:val="24"/>
                        </w:rPr>
                      </w:pPr>
                      <w:r w:rsidRPr="006020C2">
                        <w:rPr>
                          <w:rFonts w:ascii="Arial" w:eastAsia="Calibri" w:hAnsi="Arial" w:cs="Arial"/>
                          <w:sz w:val="24"/>
                          <w:szCs w:val="24"/>
                          <w:rtl/>
                        </w:rPr>
                        <w:t>اختبار التحصيل الدراسي واختبار الكليات الأمريكية هما اختبار القبول الرئيسي للكليات التي تبلغ مدرة الدراسة فيها أربع سنوات. اختبار التحصيل الدراسي التمهيدي هو الاختبار العملي للتحصيل الدراسي. سيبدأ الطلاب بالتسجيل لعمل اختبارات ما بعد الثانوية الأخرى واجتيازها، اعتمادًا على مسار ما بعد المرحلة الثانوية الذي يختارونه، كما يمكن لطلاب السنة الأولى اجتياز اختبارات الثانوية الأخرى. يمكن للطلاب معرفة المزيد عن كل من هذه الاختبارات وعمليات التسجيل عبر مواقع الإنترنت التالية:</w:t>
                      </w:r>
                    </w:p>
                    <w:p w14:paraId="488C3A85" w14:textId="77777777" w:rsidR="006020C2" w:rsidRPr="006020C2" w:rsidRDefault="006020C2" w:rsidP="006020C2">
                      <w:pPr>
                        <w:numPr>
                          <w:ilvl w:val="0"/>
                          <w:numId w:val="39"/>
                        </w:numPr>
                        <w:bidi/>
                        <w:contextualSpacing/>
                        <w:jc w:val="both"/>
                        <w:rPr>
                          <w:rFonts w:ascii="Arial" w:eastAsia="Calibri" w:hAnsi="Arial" w:cs="Arial"/>
                          <w:color w:val="4FB8C1" w:themeColor="text2" w:themeTint="99"/>
                          <w:sz w:val="24"/>
                          <w:szCs w:val="24"/>
                        </w:rPr>
                      </w:pPr>
                      <w:r w:rsidRPr="006020C2">
                        <w:rPr>
                          <w:rFonts w:ascii="Arial" w:eastAsia="Calibri" w:hAnsi="Arial" w:cs="Arial"/>
                          <w:sz w:val="24"/>
                          <w:szCs w:val="24"/>
                          <w:rtl/>
                        </w:rPr>
                        <w:t xml:space="preserve">الكليات التي تبلغ مدتها أربع سنوات: اختبارات اختبار التحصيل الدراسي و اختبار التحصيل الدراسي الموضوعي: </w:t>
                      </w:r>
                      <w:r w:rsidRPr="006020C2">
                        <w:rPr>
                          <w:rFonts w:ascii="Arial" w:eastAsia="Calibri" w:hAnsi="Arial" w:cs="Arial"/>
                          <w:color w:val="4FB8C1" w:themeColor="text2" w:themeTint="99"/>
                          <w:sz w:val="24"/>
                          <w:szCs w:val="24"/>
                          <w:u w:val="single"/>
                        </w:rPr>
                        <w:t>www.collegeboard.com</w:t>
                      </w:r>
                      <w:r w:rsidRPr="006020C2">
                        <w:rPr>
                          <w:rFonts w:ascii="Arial" w:eastAsia="Calibri" w:hAnsi="Arial" w:cs="Arial"/>
                          <w:sz w:val="24"/>
                          <w:szCs w:val="24"/>
                          <w:rtl/>
                        </w:rPr>
                        <w:t xml:space="preserve"> و اختبار الكليات الأمريكية: </w:t>
                      </w:r>
                      <w:hyperlink r:id="rId14" w:history="1">
                        <w:r w:rsidRPr="006020C2">
                          <w:rPr>
                            <w:rFonts w:ascii="Arial" w:eastAsia="Calibri" w:hAnsi="Arial" w:cs="Arial"/>
                            <w:color w:val="4FB8C1" w:themeColor="text2" w:themeTint="99"/>
                            <w:sz w:val="24"/>
                            <w:szCs w:val="24"/>
                            <w:u w:val="single"/>
                          </w:rPr>
                          <w:t>www.act.org/academy</w:t>
                        </w:r>
                      </w:hyperlink>
                    </w:p>
                    <w:p w14:paraId="46ADCB2B" w14:textId="77777777" w:rsidR="006020C2" w:rsidRPr="006020C2" w:rsidRDefault="006020C2" w:rsidP="006020C2">
                      <w:pPr>
                        <w:numPr>
                          <w:ilvl w:val="0"/>
                          <w:numId w:val="39"/>
                        </w:numPr>
                        <w:bidi/>
                        <w:contextualSpacing/>
                        <w:jc w:val="both"/>
                        <w:rPr>
                          <w:rFonts w:ascii="Arial" w:eastAsia="Calibri" w:hAnsi="Arial" w:cs="Arial"/>
                          <w:sz w:val="24"/>
                          <w:szCs w:val="24"/>
                        </w:rPr>
                      </w:pPr>
                      <w:r w:rsidRPr="006020C2">
                        <w:rPr>
                          <w:rFonts w:ascii="Arial" w:eastAsia="Calibri" w:hAnsi="Arial" w:cs="Arial"/>
                          <w:sz w:val="24"/>
                          <w:szCs w:val="24"/>
                          <w:rtl/>
                        </w:rPr>
                        <w:t xml:space="preserve">الكليات التي تبلغ مدة الدراسة فيها عامين: </w:t>
                      </w:r>
                      <w:r w:rsidRPr="006020C2">
                        <w:rPr>
                          <w:rFonts w:ascii="Arial" w:eastAsia="Calibri" w:hAnsi="Arial" w:cs="Arial"/>
                          <w:sz w:val="24"/>
                          <w:szCs w:val="24"/>
                        </w:rPr>
                        <w:t xml:space="preserve">ACCUPLACER: </w:t>
                      </w:r>
                      <w:r w:rsidRPr="006020C2">
                        <w:rPr>
                          <w:rFonts w:ascii="Arial" w:eastAsia="Calibri" w:hAnsi="Arial" w:cs="Arial"/>
                          <w:color w:val="4FB8C1" w:themeColor="text2" w:themeTint="99"/>
                          <w:sz w:val="24"/>
                          <w:szCs w:val="24"/>
                          <w:u w:val="single"/>
                        </w:rPr>
                        <w:t>accuplacer.collegeboard.org/student/practice</w:t>
                      </w:r>
                    </w:p>
                    <w:p w14:paraId="14581C12" w14:textId="5C9F8B39" w:rsidR="006020C2" w:rsidRPr="006020C2" w:rsidRDefault="006020C2" w:rsidP="006020C2">
                      <w:pPr>
                        <w:numPr>
                          <w:ilvl w:val="0"/>
                          <w:numId w:val="39"/>
                        </w:numPr>
                        <w:bidi/>
                        <w:contextualSpacing/>
                        <w:jc w:val="both"/>
                        <w:rPr>
                          <w:rFonts w:ascii="Arial" w:eastAsia="Calibri" w:hAnsi="Arial" w:cs="Arial"/>
                          <w:sz w:val="24"/>
                          <w:szCs w:val="24"/>
                        </w:rPr>
                      </w:pPr>
                      <w:r w:rsidRPr="006020C2">
                        <w:rPr>
                          <w:rFonts w:ascii="Arial" w:eastAsia="Calibri" w:hAnsi="Arial" w:cs="Arial"/>
                          <w:sz w:val="24"/>
                          <w:szCs w:val="24"/>
                          <w:rtl/>
                        </w:rPr>
                        <w:t xml:space="preserve"> الكليات العسكرية : </w:t>
                      </w:r>
                      <w:r w:rsidRPr="006020C2">
                        <w:rPr>
                          <w:rFonts w:ascii="Arial" w:eastAsia="Calibri" w:hAnsi="Arial" w:cs="Arial"/>
                          <w:sz w:val="24"/>
                          <w:szCs w:val="24"/>
                        </w:rPr>
                        <w:t>ASVAB</w:t>
                      </w:r>
                      <w:r w:rsidR="007A5F17">
                        <w:rPr>
                          <w:rStyle w:val="Hyperlink"/>
                          <w:rFonts w:eastAsiaTheme="majorEastAsia"/>
                        </w:rPr>
                        <w:t xml:space="preserve">: </w:t>
                      </w:r>
                      <w:hyperlink r:id="rId15" w:history="1">
                        <w:r w:rsidR="007A5F17">
                          <w:rPr>
                            <w:rStyle w:val="Hyperlink"/>
                            <w:rFonts w:eastAsiaTheme="majorEastAsia"/>
                            <w:sz w:val="24"/>
                            <w:szCs w:val="24"/>
                            <w:lang w:bidi="en-US"/>
                          </w:rPr>
                          <w:t>http://official-asvab.com/applicants.htm</w:t>
                        </w:r>
                      </w:hyperlink>
                    </w:p>
                    <w:p w14:paraId="629FB742" w14:textId="77777777" w:rsidR="006020C2" w:rsidRPr="006020C2" w:rsidRDefault="006020C2" w:rsidP="006020C2">
                      <w:pPr>
                        <w:bidi/>
                        <w:ind w:left="720"/>
                        <w:contextualSpacing/>
                        <w:jc w:val="both"/>
                        <w:rPr>
                          <w:rFonts w:ascii="Arial" w:eastAsia="Calibri" w:hAnsi="Arial" w:cs="Arial"/>
                          <w:sz w:val="24"/>
                          <w:szCs w:val="24"/>
                        </w:rPr>
                      </w:pPr>
                    </w:p>
                    <w:p w14:paraId="1339A427" w14:textId="77777777" w:rsidR="006020C2" w:rsidRPr="006020C2" w:rsidRDefault="006020C2" w:rsidP="006020C2">
                      <w:pPr>
                        <w:bidi/>
                        <w:jc w:val="both"/>
                        <w:rPr>
                          <w:rFonts w:ascii="Arial" w:eastAsia="Calibri" w:hAnsi="Arial" w:cs="Arial"/>
                        </w:rPr>
                      </w:pPr>
                      <w:r w:rsidRPr="006020C2">
                        <w:rPr>
                          <w:rFonts w:ascii="Arial" w:eastAsia="Calibri" w:hAnsi="Arial" w:cs="Arial"/>
                          <w:sz w:val="24"/>
                          <w:szCs w:val="24"/>
                          <w:rtl/>
                        </w:rPr>
                        <w:t>يتوفر تأهيل مجاني للاختبار على كل من مواقع الاختبارات. قد يتم الاعفاء من رسوم الاختبار للطلاب الذين يستوفون إرشادات أهلية الدخل. تحدث إلى مستشار التوجيه لمعرفة ما إذا كان طفلك مؤهلاً للإعفاء من الرسوم.</w:t>
                      </w:r>
                    </w:p>
                    <w:p w14:paraId="7FE8AA66" w14:textId="77777777" w:rsidR="00972CAE" w:rsidRPr="009C38EA" w:rsidRDefault="00972CAE" w:rsidP="009C38EA">
                      <w:pPr>
                        <w:spacing w:line="240" w:lineRule="auto"/>
                        <w:rPr>
                          <w:sz w:val="24"/>
                          <w:szCs w:val="24"/>
                        </w:rPr>
                      </w:pPr>
                    </w:p>
                  </w:txbxContent>
                </v:textbox>
              </v:shape>
            </w:pict>
          </mc:Fallback>
        </mc:AlternateContent>
      </w:r>
      <w:r w:rsidR="00A404A6">
        <w:rPr>
          <w:noProof/>
        </w:rPr>
        <mc:AlternateContent>
          <mc:Choice Requires="wps">
            <w:drawing>
              <wp:anchor distT="0" distB="0" distL="114300" distR="114300" simplePos="0" relativeHeight="251700224" behindDoc="0" locked="0" layoutInCell="1" allowOverlap="1" wp14:anchorId="1D96CEB8" wp14:editId="3D8533C6">
                <wp:simplePos x="0" y="0"/>
                <wp:positionH relativeFrom="margin">
                  <wp:align>left</wp:align>
                </wp:positionH>
                <wp:positionV relativeFrom="paragraph">
                  <wp:posOffset>6644525</wp:posOffset>
                </wp:positionV>
                <wp:extent cx="7303201"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03201"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9BE2B" w14:textId="3E3C24A1" w:rsidR="00CA36F6" w:rsidRPr="00A404A6" w:rsidRDefault="006020C2" w:rsidP="00CA36F6">
                            <w:pPr>
                              <w:spacing w:after="0"/>
                              <w:rPr>
                                <w:rFonts w:ascii="Myriad Pro" w:hAnsi="Myriad Pro"/>
                                <w:b/>
                                <w:sz w:val="32"/>
                              </w:rPr>
                            </w:pPr>
                            <w:proofErr w:type="spellStart"/>
                            <w:r w:rsidRPr="006020C2">
                              <w:rPr>
                                <w:rFonts w:ascii="Arial" w:hAnsi="Arial" w:cs="Arial"/>
                                <w:b/>
                                <w:sz w:val="32"/>
                              </w:rPr>
                              <w:t>هل</w:t>
                            </w:r>
                            <w:proofErr w:type="spellEnd"/>
                            <w:r w:rsidRPr="006020C2">
                              <w:rPr>
                                <w:rFonts w:ascii="Myriad Pro" w:hAnsi="Myriad Pro"/>
                                <w:b/>
                                <w:sz w:val="32"/>
                              </w:rPr>
                              <w:t xml:space="preserve"> </w:t>
                            </w:r>
                            <w:proofErr w:type="spellStart"/>
                            <w:r w:rsidRPr="006020C2">
                              <w:rPr>
                                <w:rFonts w:ascii="Arial" w:hAnsi="Arial" w:cs="Arial"/>
                                <w:b/>
                                <w:sz w:val="32"/>
                              </w:rPr>
                              <w:t>تعلم</w:t>
                            </w:r>
                            <w:proofErr w:type="spellEnd"/>
                            <w:r w:rsidRPr="006020C2">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CEB8" id="Text Box 8" o:spid="_x0000_s1029" type="#_x0000_t202" style="position:absolute;margin-left:0;margin-top:523.2pt;width:575.05pt;height:28.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LMqAIAANAFAAAOAAAAZHJzL2Uyb0RvYy54bWysVEtPGzEQvlfqf7B8LxtICDRig1IQVSUK&#10;qFBxdrw2WdXrcW0n2fTX97M3G1LaHqiaw2Y87/nmcXbeNoatlA812ZIfHgw4U1ZSVdunkn99uHp3&#10;ylmIwlbCkFUl36jAz6dv35yt3UQd0YJMpTyDExsma1fyRYxuUhRBLlQjwgE5ZSHU5BsR8fRPReXF&#10;Gt4bUxwNBuNiTb5ynqQKAdzLTsin2b/WSsZbrYOKzJQcucX89fk7T99ieiYmT164RS23aYh/yKIR&#10;tUXQnatLEQVb+vo3V00tPQXS8UBSU5DWtVS5BlRzOHhRzf1COJVrATjB7WAK/8+tvFndeVZXJUej&#10;rGjQogfVRvaBWnaa0Fm7MIHSvYNabMFGl3t+ADMV3WrfpH+UwyAHzpsdtsmZBPNkOBiiRM4kZMPx&#10;8ck4g188Wzsf4kdFDUtEyT16lyEVq+sQkQlUe5UULJCpq6vamPxI86IujGcrgU4LKZWN42xuls1n&#10;qjr+eIBf13OwMRkde9SzESJPXvKUA/4SxFi2Lvl4eDzIji2l6F1ixqYsVB64bbYJuA6gTMWNUUnH&#10;2C9KA/CM019TzxAjm6ydtDRCvcZwq/+c1WuMuzpgkSOTjTvjprbkc/U7nDoIq299yrrTB3x7dScy&#10;tvM2T9qwn585VRuMladuLYOTVzV6fy1CvBMee4hJwm2Jt/hoQwCfthRnC/I//sRP+lgPSDlbY69L&#10;Hr4vhVecmU8Wi/P+cDRKhyA/RscnR3j4fcl8X2KXzQVhoDC3yC6TST+antSemkecoFmKCpGwErFL&#10;Pu/Ji9hdG5wwqWazrITVdyJe23snk+uEcprsh/ZReLcd/4jFuaH+AojJiy3odJOlpdkykq7ziiSc&#10;O1S3+ONs5EHenrh0l/bfWev5EE9/AgAA//8DAFBLAwQUAAYACAAAACEA8t+b+94AAAALAQAADwAA&#10;AGRycy9kb3ducmV2LnhtbEyPQU/DMAyF70j8h8hI3FjSrZtQaToNpCFOSGw7cMwS01Y0TlWnW/n3&#10;pCe42X5Pz98rt5PvxAUHbgNpyBYKBJINrqVaw+m4f3gEwdGQM10g1PCDDNvq9qY0hQtX+sDLIdYi&#10;hRAXRkMTY19IybZBb3gReqSkfYXBm5jWoZZuMNcU7ju5VGojvWkpfWhMjy8N2u/D6DW0n/ZttZbM&#10;u329fH1eTfY4vrPW93fT7glExCn+mWHGT+hQJaZzGMmx6DSkIjFdVb7JQcx6tlYZiPM8qVyBrEr5&#10;v0P1CwAA//8DAFBLAQItABQABgAIAAAAIQC2gziS/gAAAOEBAAATAAAAAAAAAAAAAAAAAAAAAABb&#10;Q29udGVudF9UeXBlc10ueG1sUEsBAi0AFAAGAAgAAAAhADj9If/WAAAAlAEAAAsAAAAAAAAAAAAA&#10;AAAALwEAAF9yZWxzLy5yZWxzUEsBAi0AFAAGAAgAAAAhAKfjwsyoAgAA0AUAAA4AAAAAAAAAAAAA&#10;AAAALgIAAGRycy9lMm9Eb2MueG1sUEsBAi0AFAAGAAgAAAAhAPLfm/veAAAACwEAAA8AAAAAAAAA&#10;AAAAAAAAAgUAAGRycy9kb3ducmV2LnhtbFBLBQYAAAAABAAEAPMAAAANBgAAAAA=&#10;" fillcolor="#c59dc3 [1945]" stroked="f" strokeweight=".5pt">
                <v:textbox>
                  <w:txbxContent>
                    <w:p w14:paraId="3259BE2B" w14:textId="3E3C24A1" w:rsidR="00CA36F6" w:rsidRPr="00A404A6" w:rsidRDefault="006020C2" w:rsidP="00CA36F6">
                      <w:pPr>
                        <w:spacing w:after="0"/>
                        <w:rPr>
                          <w:rFonts w:ascii="Myriad Pro" w:hAnsi="Myriad Pro"/>
                          <w:b/>
                          <w:sz w:val="32"/>
                        </w:rPr>
                      </w:pPr>
                      <w:proofErr w:type="spellStart"/>
                      <w:r w:rsidRPr="006020C2">
                        <w:rPr>
                          <w:rFonts w:ascii="Arial" w:hAnsi="Arial" w:cs="Arial"/>
                          <w:b/>
                          <w:sz w:val="32"/>
                        </w:rPr>
                        <w:t>هل</w:t>
                      </w:r>
                      <w:proofErr w:type="spellEnd"/>
                      <w:r w:rsidRPr="006020C2">
                        <w:rPr>
                          <w:rFonts w:ascii="Myriad Pro" w:hAnsi="Myriad Pro"/>
                          <w:b/>
                          <w:sz w:val="32"/>
                        </w:rPr>
                        <w:t xml:space="preserve"> </w:t>
                      </w:r>
                      <w:proofErr w:type="spellStart"/>
                      <w:r w:rsidRPr="006020C2">
                        <w:rPr>
                          <w:rFonts w:ascii="Arial" w:hAnsi="Arial" w:cs="Arial"/>
                          <w:b/>
                          <w:sz w:val="32"/>
                        </w:rPr>
                        <w:t>تعلم</w:t>
                      </w:r>
                      <w:proofErr w:type="spellEnd"/>
                      <w:r w:rsidRPr="006020C2">
                        <w:rPr>
                          <w:rFonts w:ascii="Arial" w:hAnsi="Arial" w:cs="Arial"/>
                          <w:b/>
                          <w:sz w:val="32"/>
                        </w:rPr>
                        <w:t>؟</w:t>
                      </w:r>
                    </w:p>
                  </w:txbxContent>
                </v:textbox>
                <w10:wrap anchorx="margin"/>
              </v:shape>
            </w:pict>
          </mc:Fallback>
        </mc:AlternateContent>
      </w:r>
      <w:r w:rsidR="004D131D" w:rsidRPr="00A23FB7">
        <w:rPr>
          <w:noProof/>
        </w:rPr>
        <mc:AlternateContent>
          <mc:Choice Requires="wps">
            <w:drawing>
              <wp:anchor distT="0" distB="0" distL="114300" distR="114300" simplePos="0" relativeHeight="251666432" behindDoc="0" locked="0" layoutInCell="1" allowOverlap="1" wp14:anchorId="3A1FFEFC" wp14:editId="7885CB08">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533BF" w14:textId="77777777" w:rsidR="006020C2" w:rsidRPr="006020C2" w:rsidRDefault="006020C2" w:rsidP="006020C2">
                            <w:pPr>
                              <w:bidi/>
                              <w:jc w:val="both"/>
                              <w:rPr>
                                <w:rFonts w:ascii="Arial" w:eastAsia="Calibri" w:hAnsi="Arial" w:cs="Arial"/>
                                <w:sz w:val="28"/>
                                <w:szCs w:val="28"/>
                              </w:rPr>
                            </w:pPr>
                            <w:r w:rsidRPr="006020C2">
                              <w:rPr>
                                <w:rFonts w:ascii="Arial" w:eastAsia="Calibri" w:hAnsi="Arial" w:cs="Arial"/>
                                <w:sz w:val="28"/>
                                <w:szCs w:val="28"/>
                                <w:rtl/>
                              </w:rPr>
                              <w:t>تشير الأبحاث إلى أن "الأمل هو مؤشر أفضل لنجاح في الكلية والتخرج منها على خلاف متوسط الدرجة ودرجات الاختبار".</w:t>
                            </w:r>
                          </w:p>
                          <w:p w14:paraId="7EEEE78F" w14:textId="77777777" w:rsidR="00981E73" w:rsidRPr="00981E73" w:rsidRDefault="00981E73" w:rsidP="00981E73">
                            <w:pPr>
                              <w:pStyle w:val="NoSpacing"/>
                              <w:rPr>
                                <w:rFonts w:eastAsia="Times New Roman"/>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FFEFC"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qgwIAAGwFAAAOAAAAZHJzL2Uyb0RvYy54bWysVE1PGzEQvVfqf7B8L5tAIDRig1IQVSVU&#10;UKHi7HhtsqrX49pOsumv77N3N0S0F6pedsczb8bz8cYXl21j2Eb5UJMt+fhoxJmykqraPpf8++PN&#10;h3POQhS2EoasKvlOBX45f//uYutm6phWZCrlGYLYMNu6kq9idLOiCHKlGhGOyCkLoybfiIijfy4q&#10;L7aI3pjieDQ6K7bkK+dJqhCgve6MfJ7ja61kvNM6qMhMyZFbzF+fv8v0LeYXYvbshVvVsk9D/EMW&#10;jagtLt2HuhZRsLWv/wjV1NJTIB2PJDUFaV1LlWtANePRq2oeVsKpXAuaE9y+TeH/hZVfN/ee1RVm&#10;d8KZFQ1m9KjayD5Ry6BCf7YuzAB7cADGFnpgB32AMpXdat+kPwpisKPTu313UzQJ5fRkNJ2cjjmT&#10;sI1H0/H5ee5/8eLufIifFTUsCSX3GF/uqtjchohUAB0g6TZLN7UxeYTGsm3Jz05OR9lhb4GHsQmr&#10;Mhn6MKmkLvUsxZ1RCWPsN6XRjFxBUmQaqivj2UaAQEJKZWMuPscFOqE0kniLY49/yeotzl0dw81k&#10;4965qS35XP2rtKsfQ8q6w6ORB3UnMbbLNrNgMkx2SdUOA/fUrUxw8qbGUG5FiPfCY0cwY+x9vMNH&#10;G0LzqZc4W5H/9Td9woO6sHK2xc6VPPxcC684M18sSP1xPJmkJc2Hyen0GAd/aFkeWuy6uSJMBYxC&#10;dllM+GgGUXtqnvA8LNKtMAkrcXfJ4yBexe4lwPMi1WKRQVhLJ+KtfXAyhU5DSpR7bJ+Edz0vIyj9&#10;lYbtFLNX9OywydPSYh1J15m7qc9dV/v+Y6UzpfvnJ70Zh+eMenkk578B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Byu8iqgwIAAGwFAAAOAAAAAAAAAAAAAAAAAC4CAABkcnMvZTJvRG9jLnhtbFBLAQItABQABgAI&#10;AAAAIQAdp2VA4wAAAAwBAAAPAAAAAAAAAAAAAAAAAN0EAABkcnMvZG93bnJldi54bWxQSwUGAAAA&#10;AAQABADzAAAA7QUAAAAA&#10;" filled="f" stroked="f" strokeweight=".5pt">
                <v:textbox>
                  <w:txbxContent>
                    <w:p w14:paraId="584533BF" w14:textId="77777777" w:rsidR="006020C2" w:rsidRPr="006020C2" w:rsidRDefault="006020C2" w:rsidP="006020C2">
                      <w:pPr>
                        <w:bidi/>
                        <w:jc w:val="both"/>
                        <w:rPr>
                          <w:rFonts w:ascii="Arial" w:eastAsia="Calibri" w:hAnsi="Arial" w:cs="Arial"/>
                          <w:sz w:val="28"/>
                          <w:szCs w:val="28"/>
                        </w:rPr>
                      </w:pPr>
                      <w:r w:rsidRPr="006020C2">
                        <w:rPr>
                          <w:rFonts w:ascii="Arial" w:eastAsia="Calibri" w:hAnsi="Arial" w:cs="Arial"/>
                          <w:sz w:val="28"/>
                          <w:szCs w:val="28"/>
                          <w:rtl/>
                        </w:rPr>
                        <w:t>تشير الأبحاث إلى أن "الأمل هو مؤشر أفضل لنجاح في الكلية والتخرج منها على خلاف متوسط الدرجة ودرجات الاختبار".</w:t>
                      </w:r>
                    </w:p>
                    <w:p w14:paraId="7EEEE78F" w14:textId="77777777" w:rsidR="00981E73" w:rsidRPr="00981E73" w:rsidRDefault="00981E73" w:rsidP="00981E73">
                      <w:pPr>
                        <w:pStyle w:val="NoSpacing"/>
                        <w:rPr>
                          <w:rFonts w:eastAsia="Times New Roman"/>
                          <w:sz w:val="18"/>
                          <w:szCs w:val="20"/>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3FCAE8AB" wp14:editId="664CBE36">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F841FD" w14:textId="77777777" w:rsidR="006020C2" w:rsidRPr="00685C13" w:rsidRDefault="006020C2" w:rsidP="006020C2">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bookmarkStart w:id="20" w:name="_Hlk525118790"/>
                            <w:bookmarkStart w:id="21" w:name="_Hlk525118791"/>
                            <w:bookmarkStart w:id="22" w:name="_Hlk525119303"/>
                            <w:bookmarkStart w:id="23" w:name="_Hlk525119304"/>
                            <w:bookmarkStart w:id="24" w:name="_Hlk525119734"/>
                            <w:bookmarkStart w:id="25" w:name="_Hlk525119735"/>
                            <w:bookmarkStart w:id="26" w:name="_Hlk525120110"/>
                            <w:bookmarkStart w:id="27" w:name="_Hlk525120111"/>
                            <w:bookmarkStart w:id="28" w:name="_Hlk525120953"/>
                            <w:bookmarkStart w:id="29" w:name="_Hlk525120954"/>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roofErr w:type="spellEnd"/>
                          </w:p>
                          <w:p w14:paraId="72EDA29B" w14:textId="461D955F"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AE8AB"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77F841FD" w14:textId="77777777" w:rsidR="006020C2" w:rsidRPr="00685C13" w:rsidRDefault="006020C2" w:rsidP="006020C2">
                      <w:pPr>
                        <w:rPr>
                          <w:sz w:val="28"/>
                        </w:rPr>
                      </w:pPr>
                      <w:bookmarkStart w:id="30" w:name="_Hlk525113769"/>
                      <w:bookmarkStart w:id="31" w:name="_Hlk525113770"/>
                      <w:bookmarkStart w:id="32" w:name="_Hlk525114393"/>
                      <w:bookmarkStart w:id="33" w:name="_Hlk525114394"/>
                      <w:bookmarkStart w:id="34" w:name="_Hlk525114969"/>
                      <w:bookmarkStart w:id="35" w:name="_Hlk525114970"/>
                      <w:bookmarkStart w:id="36" w:name="_Hlk525115766"/>
                      <w:bookmarkStart w:id="37" w:name="_Hlk525115767"/>
                      <w:bookmarkStart w:id="38" w:name="_Hlk525116282"/>
                      <w:bookmarkStart w:id="39" w:name="_Hlk525116283"/>
                      <w:bookmarkStart w:id="40" w:name="_Hlk525116284"/>
                      <w:bookmarkStart w:id="41" w:name="_Hlk525116285"/>
                      <w:bookmarkStart w:id="42" w:name="_Hlk525116287"/>
                      <w:bookmarkStart w:id="43" w:name="_Hlk525116288"/>
                      <w:bookmarkStart w:id="44" w:name="_Hlk525117014"/>
                      <w:bookmarkStart w:id="45" w:name="_Hlk525117015"/>
                      <w:bookmarkStart w:id="46" w:name="_Hlk525117669"/>
                      <w:bookmarkStart w:id="47" w:name="_Hlk525117670"/>
                      <w:bookmarkStart w:id="48" w:name="_Hlk525118222"/>
                      <w:bookmarkStart w:id="49" w:name="_Hlk525118223"/>
                      <w:bookmarkStart w:id="50" w:name="_Hlk525118790"/>
                      <w:bookmarkStart w:id="51" w:name="_Hlk525118791"/>
                      <w:bookmarkStart w:id="52" w:name="_Hlk525119303"/>
                      <w:bookmarkStart w:id="53" w:name="_Hlk525119304"/>
                      <w:bookmarkStart w:id="54" w:name="_Hlk525119734"/>
                      <w:bookmarkStart w:id="55" w:name="_Hlk525119735"/>
                      <w:bookmarkStart w:id="56" w:name="_Hlk525120110"/>
                      <w:bookmarkStart w:id="57" w:name="_Hlk525120111"/>
                      <w:bookmarkStart w:id="58" w:name="_Hlk525120953"/>
                      <w:bookmarkStart w:id="59" w:name="_Hlk525120954"/>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roofErr w:type="spellEnd"/>
                    </w:p>
                    <w:p w14:paraId="72EDA29B" w14:textId="461D955F"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292A1282" wp14:editId="4E14C67D">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4024CBC5" w14:textId="77777777" w:rsidR="006020C2" w:rsidRDefault="006020C2" w:rsidP="006020C2">
                            <w:pPr>
                              <w:pStyle w:val="NoSpacing"/>
                              <w:rPr>
                                <w:sz w:val="28"/>
                              </w:rPr>
                            </w:pPr>
                            <w:bookmarkStart w:id="60" w:name="_Hlk525113787"/>
                            <w:bookmarkStart w:id="61" w:name="_Hlk525113788"/>
                            <w:bookmarkStart w:id="62" w:name="_Hlk525113789"/>
                            <w:bookmarkStart w:id="63" w:name="_Hlk525113790"/>
                            <w:bookmarkStart w:id="64" w:name="_Hlk525113791"/>
                            <w:bookmarkStart w:id="65" w:name="_Hlk525113792"/>
                            <w:bookmarkStart w:id="66" w:name="_Hlk525114410"/>
                            <w:bookmarkStart w:id="67" w:name="_Hlk525114411"/>
                            <w:bookmarkStart w:id="68" w:name="_Hlk525114412"/>
                            <w:bookmarkStart w:id="69" w:name="_Hlk525114413"/>
                            <w:bookmarkStart w:id="70" w:name="_Hlk525114979"/>
                            <w:bookmarkStart w:id="71" w:name="_Hlk525114980"/>
                            <w:bookmarkStart w:id="72" w:name="_Hlk525115778"/>
                            <w:bookmarkStart w:id="73" w:name="_Hlk525115779"/>
                            <w:bookmarkStart w:id="74" w:name="_Hlk525115780"/>
                            <w:bookmarkStart w:id="75" w:name="_Hlk525115781"/>
                            <w:bookmarkStart w:id="76" w:name="_Hlk525116298"/>
                            <w:bookmarkStart w:id="77" w:name="_Hlk525116299"/>
                            <w:bookmarkStart w:id="78" w:name="_Hlk525117022"/>
                            <w:bookmarkStart w:id="79" w:name="_Hlk525117023"/>
                            <w:bookmarkStart w:id="80" w:name="_Hlk525117678"/>
                            <w:bookmarkStart w:id="81" w:name="_Hlk525117679"/>
                            <w:bookmarkStart w:id="82" w:name="_Hlk525118215"/>
                            <w:bookmarkStart w:id="83" w:name="_Hlk525118216"/>
                            <w:bookmarkStart w:id="84" w:name="_Hlk525118799"/>
                            <w:bookmarkStart w:id="85" w:name="_Hlk525118800"/>
                            <w:bookmarkStart w:id="86" w:name="_Hlk525119312"/>
                            <w:bookmarkStart w:id="87" w:name="_Hlk525119313"/>
                            <w:bookmarkStart w:id="88" w:name="_Hlk525119745"/>
                            <w:bookmarkStart w:id="89" w:name="_Hlk525119746"/>
                            <w:bookmarkStart w:id="90" w:name="_Hlk525120104"/>
                            <w:bookmarkStart w:id="91" w:name="_Hlk525120105"/>
                            <w:bookmarkStart w:id="92" w:name="_Hlk525120963"/>
                            <w:bookmarkStart w:id="93" w:name="_Hlk525120964"/>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97E4A155243545058302BD362BE53808"/>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5EAA2B97" w14:textId="77777777" w:rsidR="006020C2" w:rsidRPr="00874387" w:rsidRDefault="006020C2" w:rsidP="006020C2">
                            <w:pPr>
                              <w:pStyle w:val="NoSpacing"/>
                              <w:rPr>
                                <w:sz w:val="28"/>
                              </w:rPr>
                            </w:pPr>
                          </w:p>
                          <w:p w14:paraId="415736B1" w14:textId="77777777" w:rsidR="006020C2" w:rsidRDefault="006020C2" w:rsidP="006020C2">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97E4A155243545058302BD362BE53808"/>
                                </w:placeholder>
                              </w:sdtPr>
                              <w:sdtEndPr/>
                              <w:sdtContent>
                                <w:sdt>
                                  <w:sdtPr>
                                    <w:rPr>
                                      <w:sz w:val="28"/>
                                    </w:rPr>
                                    <w:id w:val="64925796"/>
                                    <w:placeholder>
                                      <w:docPart w:val="0380BADF16E44288AD94D34B0CB49E7D"/>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49DA0149" w14:textId="77777777" w:rsidR="006020C2" w:rsidRDefault="006020C2" w:rsidP="006020C2">
                            <w:pPr>
                              <w:pStyle w:val="NoSpacing"/>
                            </w:pPr>
                          </w:p>
                          <w:p w14:paraId="4B703751" w14:textId="77777777" w:rsidR="006020C2" w:rsidRDefault="006020C2" w:rsidP="006020C2">
                            <w:pPr>
                              <w:pStyle w:val="NoSpacing"/>
                            </w:pPr>
                          </w:p>
                          <w:p w14:paraId="2B070A8D" w14:textId="77777777" w:rsidR="006020C2" w:rsidRPr="00F35BE3" w:rsidRDefault="006020C2" w:rsidP="006020C2">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97E4A155243545058302BD362BE53808"/>
                                </w:placeholder>
                              </w:sdtPr>
                              <w:sdtEndPr/>
                              <w:sdtContent>
                                <w:sdt>
                                  <w:sdtPr>
                                    <w:rPr>
                                      <w:sz w:val="28"/>
                                    </w:rPr>
                                    <w:id w:val="-1585917771"/>
                                    <w:placeholder>
                                      <w:docPart w:val="4E74BD4BA3574689AEB5E641E69223E0"/>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6FB9A61" w14:textId="7A7A47E3"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92A1282"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oTFQIAABg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4Ae&#10;pQjsZxX9VE1R7dVJ1wrqA2mDMFuTvhJtOsCfnI1ky5K7HzuBirP+own65ss8D0a+iPAiqi4iYSTB&#10;ldxzNm+3fvb/zqJuO6o2MzQQxt7oqFiY2dzZkQLZLzI8fpXg79/jmPX6oTe/AAAA//8DAFBLAwQU&#10;AAYACAAAACEAuuh6Jd8AAAANAQAADwAAAGRycy9kb3ducmV2LnhtbEyPy07DMBBF90j8gzVI7Khd&#10;YoU0jVMVJMQGIVH4ADeeJhF+KXbb9O+ZrmA3ozm6c26zmZ1lJ5zSGLyC5UIAQ98FM/pewffX60MF&#10;LGXtjbbBo4ILJti0tzeNrk04+0887XLPKMSnWisYco4156kb0Om0CBE93Q5hcjrTOvXcTPpM4c7y&#10;RyFK7vTo6cOgI74M2P3sjk7BxyG+X9x2VXBZvqU5P/MiWq7U/d28XQPLOOc/GK76pA4tOe3D0ZvE&#10;rIKqlJJQBaWQ1OFKLIuK6u1pEvKpAN42/H+L9hcAAP//AwBQSwECLQAUAAYACAAAACEAtoM4kv4A&#10;AADhAQAAEwAAAAAAAAAAAAAAAAAAAAAAW0NvbnRlbnRfVHlwZXNdLnhtbFBLAQItABQABgAIAAAA&#10;IQA4/SH/1gAAAJQBAAALAAAAAAAAAAAAAAAAAC8BAABfcmVscy8ucmVsc1BLAQItABQABgAIAAAA&#10;IQAroYoTFQIAABgEAAAOAAAAAAAAAAAAAAAAAC4CAABkcnMvZTJvRG9jLnhtbFBLAQItABQABgAI&#10;AAAAIQC66Hol3wAAAA0BAAAPAAAAAAAAAAAAAAAAAG8EAABkcnMvZG93bnJldi54bWxQSwUGAAAA&#10;AAQABADzAAAAewUAAAAA&#10;" o:allowincell="f" filled="f" strokecolor="#f2f2f2 [3052]">
                <v:textbox inset="14.4pt,14.4pt,14.4pt,14.4pt">
                  <w:txbxContent>
                    <w:p w14:paraId="4024CBC5" w14:textId="77777777" w:rsidR="006020C2" w:rsidRDefault="006020C2" w:rsidP="006020C2">
                      <w:pPr>
                        <w:pStyle w:val="NoSpacing"/>
                        <w:rPr>
                          <w:sz w:val="28"/>
                        </w:rPr>
                      </w:pPr>
                      <w:bookmarkStart w:id="94" w:name="_Hlk525113787"/>
                      <w:bookmarkStart w:id="95" w:name="_Hlk525113788"/>
                      <w:bookmarkStart w:id="96" w:name="_Hlk525113789"/>
                      <w:bookmarkStart w:id="97" w:name="_Hlk525113790"/>
                      <w:bookmarkStart w:id="98" w:name="_Hlk525113791"/>
                      <w:bookmarkStart w:id="99" w:name="_Hlk525113792"/>
                      <w:bookmarkStart w:id="100" w:name="_Hlk525114410"/>
                      <w:bookmarkStart w:id="101" w:name="_Hlk525114411"/>
                      <w:bookmarkStart w:id="102" w:name="_Hlk525114412"/>
                      <w:bookmarkStart w:id="103" w:name="_Hlk525114413"/>
                      <w:bookmarkStart w:id="104" w:name="_Hlk525114979"/>
                      <w:bookmarkStart w:id="105" w:name="_Hlk525114980"/>
                      <w:bookmarkStart w:id="106" w:name="_Hlk525115778"/>
                      <w:bookmarkStart w:id="107" w:name="_Hlk525115779"/>
                      <w:bookmarkStart w:id="108" w:name="_Hlk525115780"/>
                      <w:bookmarkStart w:id="109" w:name="_Hlk525115781"/>
                      <w:bookmarkStart w:id="110" w:name="_Hlk525116298"/>
                      <w:bookmarkStart w:id="111" w:name="_Hlk525116299"/>
                      <w:bookmarkStart w:id="112" w:name="_Hlk525117022"/>
                      <w:bookmarkStart w:id="113" w:name="_Hlk525117023"/>
                      <w:bookmarkStart w:id="114" w:name="_Hlk525117678"/>
                      <w:bookmarkStart w:id="115" w:name="_Hlk525117679"/>
                      <w:bookmarkStart w:id="116" w:name="_Hlk525118215"/>
                      <w:bookmarkStart w:id="117" w:name="_Hlk525118216"/>
                      <w:bookmarkStart w:id="118" w:name="_Hlk525118799"/>
                      <w:bookmarkStart w:id="119" w:name="_Hlk525118800"/>
                      <w:bookmarkStart w:id="120" w:name="_Hlk525119312"/>
                      <w:bookmarkStart w:id="121" w:name="_Hlk525119313"/>
                      <w:bookmarkStart w:id="122" w:name="_Hlk525119745"/>
                      <w:bookmarkStart w:id="123" w:name="_Hlk525119746"/>
                      <w:bookmarkStart w:id="124" w:name="_Hlk525120104"/>
                      <w:bookmarkStart w:id="125" w:name="_Hlk525120105"/>
                      <w:bookmarkStart w:id="126" w:name="_Hlk525120963"/>
                      <w:bookmarkStart w:id="127" w:name="_Hlk525120964"/>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97E4A155243545058302BD362BE53808"/>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5EAA2B97" w14:textId="77777777" w:rsidR="006020C2" w:rsidRPr="00874387" w:rsidRDefault="006020C2" w:rsidP="006020C2">
                      <w:pPr>
                        <w:pStyle w:val="NoSpacing"/>
                        <w:rPr>
                          <w:sz w:val="28"/>
                        </w:rPr>
                      </w:pPr>
                    </w:p>
                    <w:p w14:paraId="415736B1" w14:textId="77777777" w:rsidR="006020C2" w:rsidRDefault="006020C2" w:rsidP="006020C2">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97E4A155243545058302BD362BE53808"/>
                          </w:placeholder>
                        </w:sdtPr>
                        <w:sdtEndPr/>
                        <w:sdtContent>
                          <w:sdt>
                            <w:sdtPr>
                              <w:rPr>
                                <w:sz w:val="28"/>
                              </w:rPr>
                              <w:id w:val="64925796"/>
                              <w:placeholder>
                                <w:docPart w:val="0380BADF16E44288AD94D34B0CB49E7D"/>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49DA0149" w14:textId="77777777" w:rsidR="006020C2" w:rsidRDefault="006020C2" w:rsidP="006020C2">
                      <w:pPr>
                        <w:pStyle w:val="NoSpacing"/>
                      </w:pPr>
                    </w:p>
                    <w:p w14:paraId="4B703751" w14:textId="77777777" w:rsidR="006020C2" w:rsidRDefault="006020C2" w:rsidP="006020C2">
                      <w:pPr>
                        <w:pStyle w:val="NoSpacing"/>
                      </w:pPr>
                    </w:p>
                    <w:p w14:paraId="2B070A8D" w14:textId="77777777" w:rsidR="006020C2" w:rsidRPr="00F35BE3" w:rsidRDefault="006020C2" w:rsidP="006020C2">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97E4A155243545058302BD362BE53808"/>
                          </w:placeholder>
                        </w:sdtPr>
                        <w:sdtEndPr/>
                        <w:sdtContent>
                          <w:sdt>
                            <w:sdtPr>
                              <w:rPr>
                                <w:sz w:val="28"/>
                              </w:rPr>
                              <w:id w:val="-1585917771"/>
                              <w:placeholder>
                                <w:docPart w:val="4E74BD4BA3574689AEB5E641E69223E0"/>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6FB9A61" w14:textId="7A7A47E3"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0AA054D7"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0E0F8B45" wp14:editId="055E9216">
                <wp:simplePos x="0" y="0"/>
                <wp:positionH relativeFrom="column">
                  <wp:posOffset>2293620</wp:posOffset>
                </wp:positionH>
                <wp:positionV relativeFrom="paragraph">
                  <wp:posOffset>68580</wp:posOffset>
                </wp:positionV>
                <wp:extent cx="4890135" cy="3337560"/>
                <wp:effectExtent l="0" t="0" r="2476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337560"/>
                        </a:xfrm>
                        <a:prstGeom prst="rect">
                          <a:avLst/>
                        </a:prstGeom>
                        <a:noFill/>
                        <a:ln w="9525">
                          <a:solidFill>
                            <a:sysClr val="window" lastClr="FFFFFF">
                              <a:lumMod val="85000"/>
                            </a:sysClr>
                          </a:solidFill>
                          <a:miter lim="800000"/>
                          <a:headEnd/>
                          <a:tailEnd/>
                        </a:ln>
                      </wps:spPr>
                      <wps:txbx>
                        <w:txbxContent>
                          <w:p w14:paraId="37455F66" w14:textId="77777777" w:rsidR="006020C2" w:rsidRDefault="006020C2" w:rsidP="006020C2">
                            <w:pPr>
                              <w:spacing w:after="0" w:line="520" w:lineRule="exact"/>
                              <w:rPr>
                                <w:rFonts w:ascii="Myriad Pro" w:hAnsi="Myriad Pro"/>
                                <w:b/>
                                <w:sz w:val="36"/>
                              </w:rPr>
                            </w:pPr>
                            <w:bookmarkStart w:id="128"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bookmarkEnd w:id="128"/>
                          <w:p w14:paraId="58F1E6EE" w14:textId="1121F834" w:rsidR="00781C88" w:rsidRPr="006020C2" w:rsidRDefault="006020C2" w:rsidP="00696E04">
                            <w:pPr>
                              <w:pStyle w:val="ListParagraph"/>
                              <w:numPr>
                                <w:ilvl w:val="0"/>
                                <w:numId w:val="23"/>
                              </w:numPr>
                              <w:spacing w:after="0" w:line="520" w:lineRule="exact"/>
                              <w:ind w:left="450" w:hanging="270"/>
                              <w:rPr>
                                <w:b/>
                                <w:sz w:val="26"/>
                                <w:szCs w:val="26"/>
                              </w:rPr>
                            </w:pPr>
                            <w:r w:rsidRPr="006020C2">
                              <w:rPr>
                                <w:rFonts w:ascii="Arial" w:eastAsia="Calibri" w:hAnsi="Arial" w:cs="Arial" w:hint="cs"/>
                                <w:b/>
                                <w:sz w:val="26"/>
                                <w:szCs w:val="26"/>
                                <w:rtl/>
                              </w:rPr>
                              <w:t xml:space="preserve"> </w:t>
                            </w:r>
                            <w:bookmarkStart w:id="129" w:name="_Hlk525127343"/>
                            <w:r w:rsidRPr="006020C2">
                              <w:rPr>
                                <w:rFonts w:ascii="Arial" w:eastAsia="Calibri" w:hAnsi="Arial" w:cs="Arial"/>
                                <w:b/>
                                <w:sz w:val="26"/>
                                <w:szCs w:val="26"/>
                                <w:rtl/>
                              </w:rPr>
                              <w:t>أسبوع الارتقاء الوطني</w:t>
                            </w:r>
                            <w:bookmarkEnd w:id="129"/>
                            <w:r w:rsidRPr="006020C2">
                              <w:rPr>
                                <w:rFonts w:ascii="Arial" w:eastAsia="Calibri" w:hAnsi="Arial" w:cs="Arial"/>
                                <w:b/>
                                <w:sz w:val="26"/>
                                <w:szCs w:val="26"/>
                                <w:rtl/>
                              </w:rPr>
                              <w:t>:</w:t>
                            </w:r>
                          </w:p>
                          <w:p w14:paraId="5335111A" w14:textId="1C46AFC8" w:rsidR="00781C88" w:rsidRPr="006020C2" w:rsidRDefault="006020C2" w:rsidP="00696E04">
                            <w:pPr>
                              <w:pStyle w:val="ListParagraph"/>
                              <w:numPr>
                                <w:ilvl w:val="0"/>
                                <w:numId w:val="23"/>
                              </w:numPr>
                              <w:spacing w:after="0" w:line="520" w:lineRule="exact"/>
                              <w:ind w:left="450" w:hanging="270"/>
                              <w:rPr>
                                <w:b/>
                                <w:sz w:val="26"/>
                                <w:szCs w:val="26"/>
                              </w:rPr>
                            </w:pPr>
                            <w:bookmarkStart w:id="130" w:name="_Hlk525127360"/>
                            <w:r w:rsidRPr="006020C2">
                              <w:rPr>
                                <w:rFonts w:ascii="Arial" w:eastAsia="Calibri" w:hAnsi="Arial" w:cs="Arial"/>
                                <w:b/>
                                <w:sz w:val="26"/>
                                <w:szCs w:val="26"/>
                                <w:rtl/>
                              </w:rPr>
                              <w:t>توجه الأسرة:</w:t>
                            </w:r>
                            <w:bookmarkEnd w:id="130"/>
                          </w:p>
                          <w:p w14:paraId="35DDE7B7" w14:textId="17924FCE" w:rsidR="00781C88" w:rsidRPr="00696E04" w:rsidRDefault="006020C2" w:rsidP="00696E04">
                            <w:pPr>
                              <w:pStyle w:val="ListParagraph"/>
                              <w:numPr>
                                <w:ilvl w:val="0"/>
                                <w:numId w:val="23"/>
                              </w:numPr>
                              <w:spacing w:after="0" w:line="520" w:lineRule="exact"/>
                              <w:ind w:left="450" w:hanging="270"/>
                              <w:rPr>
                                <w:b/>
                                <w:sz w:val="28"/>
                                <w:szCs w:val="28"/>
                              </w:rPr>
                            </w:pPr>
                            <w:r w:rsidRPr="006020C2">
                              <w:rPr>
                                <w:rFonts w:ascii="Arial" w:eastAsia="Calibri" w:hAnsi="Arial" w:cs="Arial"/>
                                <w:b/>
                                <w:sz w:val="26"/>
                                <w:szCs w:val="26"/>
                                <w:rtl/>
                              </w:rPr>
                              <w:t>توجه الأسرة:</w:t>
                            </w:r>
                          </w:p>
                          <w:sdt>
                            <w:sdtPr>
                              <w:rPr>
                                <w:b/>
                                <w:sz w:val="28"/>
                                <w:szCs w:val="28"/>
                              </w:rPr>
                              <w:id w:val="-1628150936"/>
                            </w:sdtPr>
                            <w:sdtEndPr/>
                            <w:sdtContent>
                              <w:bookmarkStart w:id="131" w:name="_Hlk525114989" w:displacedByCustomXml="next"/>
                              <w:bookmarkStart w:id="132" w:name="_Hlk525118201" w:displacedByCustomXml="next"/>
                              <w:sdt>
                                <w:sdtPr>
                                  <w:rPr>
                                    <w:color w:val="A6A6A6" w:themeColor="background1" w:themeShade="A6"/>
                                    <w:sz w:val="24"/>
                                    <w:szCs w:val="28"/>
                                  </w:rPr>
                                  <w:id w:val="-2131081761"/>
                                </w:sdtPr>
                                <w:sdtEndPr/>
                                <w:sdtContent>
                                  <w:p w14:paraId="1D0F2615" w14:textId="4B85C198" w:rsidR="00696E04" w:rsidRPr="006020C2" w:rsidRDefault="006020C2" w:rsidP="006020C2">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31" w:displacedByCustomXml="next"/>
                              <w:bookmarkEnd w:id="132" w:displacedByCustomXml="next"/>
                            </w:sdtContent>
                          </w:sdt>
                          <w:p w14:paraId="6934BBDC"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F8B45" id="_x0000_s1033" type="#_x0000_t202" style="position:absolute;margin-left:180.6pt;margin-top:5.4pt;width:385.05pt;height:26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tOPgIAAFUEAAAOAAAAZHJzL2Uyb0RvYy54bWysVMtu2zAQvBfoPxC8N5IfcmwhcpAmdVEg&#10;fQBJP2BNURZRkquStCX367Ok7NRob0V1IEjucjg7s9TN7WA0O0jnFdqKT65yzqQVWCu7q/j35827&#10;JWc+gK1Bo5UVP0rPb9dv39z0XSmn2KKupWMEYn3ZdxVvQ+jKLPOilQb8FXbSUrBBZyDQ0u2y2kFP&#10;6EZn0zxfZD26unMopPe0+zAG+TrhN40U4WvTeBmYrjhxC2l0adzGMVvfQLlz0LVKnGjAP7AwoCxd&#10;+gr1AAHY3qm/oIwSDj024UqgybBplJCpBqpmkv9RzVMLnUy1kDi+e5XJ/z9Y8eXwzTFVk3cLziwY&#10;8uhZDoG9x4FNozx950vKeuooLwy0TampVN89ovjhmcX7FuxO3jmHfSuhJnqTeDK7ODri+Aiy7T9j&#10;TdfAPmACGhpnonakBiN0sun4ak2kImhzvlzlk1nBmaDYbDa7LhbJvAzK8/HO+fBRomFxUnFH3id4&#10;ODz6EOlAeU6Jt1ncKK2T/9qyvuKrYlqMhaFWdQzGNH/099qxA1ADUd/V2HOmwQfarPgmfemQ3hsq&#10;a8xbFnl+ZjeeT7f7S1yjAjW+VqbiS8oe86GM+n2wdaIVQOlxTtS1PQkaNRzVDMN2SNZdn33aYn0k&#10;hR2OfU7vkiYtul+c9dTjFfc/9+AkVfDJkkuryXweH0VazIvrKS3cZWR7GQErCKrigbNxeh/SQxrF&#10;vCM3G5V0jraPTE6UqXeTAKd3Fh/H5Tpl/f4brF8AAAD//wMAUEsDBBQABgAIAAAAIQCbDld+3wAA&#10;AAsBAAAPAAAAZHJzL2Rvd25yZXYueG1sTI9NT4QwFEX3Jv6H5pm4c0oHQYOUiSFxZ2IciW479AkI&#10;/ZB2GPz3vlnp8uWe3HduuVvNxBacw+CsBLFJgKFtnR5sJ6F5e7q5BxaislpNzqKEHwywqy4vSlVo&#10;d7KvuOxjx6jEhkJJ6GP0Beeh7dGosHEeLWWfbjYq0jl3XM/qROVm4tskyblRg6UPvfJY99iO+6OR&#10;sNTh5aP+EndN/PZd5sfmPXsepby+Wh8fgEVc4x8MZ31Sh4qcDu5odWCThDQXW0IpSGjCGRCpSIEd&#10;JGRpfgu8Kvn/DdUvAAAA//8DAFBLAQItABQABgAIAAAAIQC2gziS/gAAAOEBAAATAAAAAAAAAAAA&#10;AAAAAAAAAABbQ29udGVudF9UeXBlc10ueG1sUEsBAi0AFAAGAAgAAAAhADj9If/WAAAAlAEAAAsA&#10;AAAAAAAAAAAAAAAALwEAAF9yZWxzLy5yZWxzUEsBAi0AFAAGAAgAAAAhACCXW04+AgAAVQQAAA4A&#10;AAAAAAAAAAAAAAAALgIAAGRycy9lMm9Eb2MueG1sUEsBAi0AFAAGAAgAAAAhAJsOV37fAAAACwEA&#10;AA8AAAAAAAAAAAAAAAAAmAQAAGRycy9kb3ducmV2LnhtbFBLBQYAAAAABAAEAPMAAACkBQAAAAA=&#10;" filled="f" strokecolor="#d9d9d9">
                <v:textbox>
                  <w:txbxContent>
                    <w:p w14:paraId="37455F66" w14:textId="77777777" w:rsidR="006020C2" w:rsidRDefault="006020C2" w:rsidP="006020C2">
                      <w:pPr>
                        <w:spacing w:after="0" w:line="520" w:lineRule="exact"/>
                        <w:rPr>
                          <w:rFonts w:ascii="Myriad Pro" w:hAnsi="Myriad Pro"/>
                          <w:b/>
                          <w:sz w:val="36"/>
                        </w:rPr>
                      </w:pPr>
                      <w:bookmarkStart w:id="133"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bookmarkEnd w:id="133"/>
                    <w:p w14:paraId="58F1E6EE" w14:textId="1121F834" w:rsidR="00781C88" w:rsidRPr="006020C2" w:rsidRDefault="006020C2" w:rsidP="00696E04">
                      <w:pPr>
                        <w:pStyle w:val="ListParagraph"/>
                        <w:numPr>
                          <w:ilvl w:val="0"/>
                          <w:numId w:val="23"/>
                        </w:numPr>
                        <w:spacing w:after="0" w:line="520" w:lineRule="exact"/>
                        <w:ind w:left="450" w:hanging="270"/>
                        <w:rPr>
                          <w:b/>
                          <w:sz w:val="26"/>
                          <w:szCs w:val="26"/>
                        </w:rPr>
                      </w:pPr>
                      <w:r w:rsidRPr="006020C2">
                        <w:rPr>
                          <w:rFonts w:ascii="Arial" w:eastAsia="Calibri" w:hAnsi="Arial" w:cs="Arial" w:hint="cs"/>
                          <w:b/>
                          <w:sz w:val="26"/>
                          <w:szCs w:val="26"/>
                          <w:rtl/>
                        </w:rPr>
                        <w:t xml:space="preserve"> </w:t>
                      </w:r>
                      <w:bookmarkStart w:id="134" w:name="_Hlk525127343"/>
                      <w:r w:rsidRPr="006020C2">
                        <w:rPr>
                          <w:rFonts w:ascii="Arial" w:eastAsia="Calibri" w:hAnsi="Arial" w:cs="Arial"/>
                          <w:b/>
                          <w:sz w:val="26"/>
                          <w:szCs w:val="26"/>
                          <w:rtl/>
                        </w:rPr>
                        <w:t>أسبوع الارتقاء الوطني</w:t>
                      </w:r>
                      <w:bookmarkEnd w:id="134"/>
                      <w:r w:rsidRPr="006020C2">
                        <w:rPr>
                          <w:rFonts w:ascii="Arial" w:eastAsia="Calibri" w:hAnsi="Arial" w:cs="Arial"/>
                          <w:b/>
                          <w:sz w:val="26"/>
                          <w:szCs w:val="26"/>
                          <w:rtl/>
                        </w:rPr>
                        <w:t>:</w:t>
                      </w:r>
                    </w:p>
                    <w:p w14:paraId="5335111A" w14:textId="1C46AFC8" w:rsidR="00781C88" w:rsidRPr="006020C2" w:rsidRDefault="006020C2" w:rsidP="00696E04">
                      <w:pPr>
                        <w:pStyle w:val="ListParagraph"/>
                        <w:numPr>
                          <w:ilvl w:val="0"/>
                          <w:numId w:val="23"/>
                        </w:numPr>
                        <w:spacing w:after="0" w:line="520" w:lineRule="exact"/>
                        <w:ind w:left="450" w:hanging="270"/>
                        <w:rPr>
                          <w:b/>
                          <w:sz w:val="26"/>
                          <w:szCs w:val="26"/>
                        </w:rPr>
                      </w:pPr>
                      <w:bookmarkStart w:id="135" w:name="_Hlk525127360"/>
                      <w:r w:rsidRPr="006020C2">
                        <w:rPr>
                          <w:rFonts w:ascii="Arial" w:eastAsia="Calibri" w:hAnsi="Arial" w:cs="Arial"/>
                          <w:b/>
                          <w:sz w:val="26"/>
                          <w:szCs w:val="26"/>
                          <w:rtl/>
                        </w:rPr>
                        <w:t>توجه الأسرة:</w:t>
                      </w:r>
                      <w:bookmarkEnd w:id="135"/>
                    </w:p>
                    <w:p w14:paraId="35DDE7B7" w14:textId="17924FCE" w:rsidR="00781C88" w:rsidRPr="00696E04" w:rsidRDefault="006020C2" w:rsidP="00696E04">
                      <w:pPr>
                        <w:pStyle w:val="ListParagraph"/>
                        <w:numPr>
                          <w:ilvl w:val="0"/>
                          <w:numId w:val="23"/>
                        </w:numPr>
                        <w:spacing w:after="0" w:line="520" w:lineRule="exact"/>
                        <w:ind w:left="450" w:hanging="270"/>
                        <w:rPr>
                          <w:b/>
                          <w:sz w:val="28"/>
                          <w:szCs w:val="28"/>
                        </w:rPr>
                      </w:pPr>
                      <w:r w:rsidRPr="006020C2">
                        <w:rPr>
                          <w:rFonts w:ascii="Arial" w:eastAsia="Calibri" w:hAnsi="Arial" w:cs="Arial"/>
                          <w:b/>
                          <w:sz w:val="26"/>
                          <w:szCs w:val="26"/>
                          <w:rtl/>
                        </w:rPr>
                        <w:t>توجه الأسرة:</w:t>
                      </w:r>
                    </w:p>
                    <w:sdt>
                      <w:sdtPr>
                        <w:rPr>
                          <w:b/>
                          <w:sz w:val="28"/>
                          <w:szCs w:val="28"/>
                        </w:rPr>
                        <w:id w:val="-1628150936"/>
                      </w:sdtPr>
                      <w:sdtEndPr/>
                      <w:sdtContent>
                        <w:bookmarkStart w:id="136" w:name="_Hlk525114989" w:displacedByCustomXml="next"/>
                        <w:bookmarkStart w:id="137" w:name="_Hlk525118201" w:displacedByCustomXml="next"/>
                        <w:sdt>
                          <w:sdtPr>
                            <w:rPr>
                              <w:color w:val="A6A6A6" w:themeColor="background1" w:themeShade="A6"/>
                              <w:sz w:val="24"/>
                              <w:szCs w:val="28"/>
                            </w:rPr>
                            <w:id w:val="-2131081761"/>
                          </w:sdtPr>
                          <w:sdtEndPr/>
                          <w:sdtContent>
                            <w:p w14:paraId="1D0F2615" w14:textId="4B85C198" w:rsidR="00696E04" w:rsidRPr="006020C2" w:rsidRDefault="006020C2" w:rsidP="006020C2">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36" w:displacedByCustomXml="next"/>
                        <w:bookmarkEnd w:id="137" w:displacedByCustomXml="next"/>
                      </w:sdtContent>
                    </w:sdt>
                    <w:p w14:paraId="6934BBDC"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18171C6D" wp14:editId="49AA518C">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5F4C" w14:textId="4E5D34A5" w:rsidR="001B2141" w:rsidRPr="00F45C84" w:rsidRDefault="006020C2" w:rsidP="006020C2">
                            <w:pPr>
                              <w:widowControl w:val="0"/>
                              <w:spacing w:line="240" w:lineRule="auto"/>
                              <w:jc w:val="center"/>
                              <w:rPr>
                                <w:rFonts w:ascii="Myriad Pro" w:hAnsi="Myriad Pro" w:cs="Arial"/>
                                <w:sz w:val="18"/>
                                <w:szCs w:val="15"/>
                              </w:rPr>
                            </w:pPr>
                            <w:proofErr w:type="spellStart"/>
                            <w:r w:rsidRPr="006020C2">
                              <w:rPr>
                                <w:rFonts w:ascii="Arial" w:hAnsi="Arial" w:cs="Arial"/>
                                <w:b/>
                                <w:sz w:val="32"/>
                                <w:szCs w:val="15"/>
                              </w:rPr>
                              <w:t>أسطورة</w:t>
                            </w:r>
                            <w:proofErr w:type="spellEnd"/>
                            <w:r w:rsidRPr="006020C2">
                              <w:rPr>
                                <w:rFonts w:ascii="Myriad Pro" w:hAnsi="Myriad Pro" w:cs="Arial"/>
                                <w:b/>
                                <w:sz w:val="32"/>
                                <w:szCs w:val="15"/>
                              </w:rPr>
                              <w:t xml:space="preserve"> </w:t>
                            </w:r>
                            <w:proofErr w:type="spellStart"/>
                            <w:r w:rsidRPr="006020C2">
                              <w:rPr>
                                <w:rFonts w:ascii="Arial" w:hAnsi="Arial" w:cs="Arial"/>
                                <w:b/>
                                <w:sz w:val="32"/>
                                <w:szCs w:val="15"/>
                              </w:rPr>
                              <w:t>باستر</w:t>
                            </w:r>
                            <w:proofErr w:type="spellEnd"/>
                          </w:p>
                          <w:p w14:paraId="5875A1F4"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71C6D"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17955F4C" w14:textId="4E5D34A5" w:rsidR="001B2141" w:rsidRPr="00F45C84" w:rsidRDefault="006020C2" w:rsidP="006020C2">
                      <w:pPr>
                        <w:widowControl w:val="0"/>
                        <w:spacing w:line="240" w:lineRule="auto"/>
                        <w:jc w:val="center"/>
                        <w:rPr>
                          <w:rFonts w:ascii="Myriad Pro" w:hAnsi="Myriad Pro" w:cs="Arial"/>
                          <w:sz w:val="18"/>
                          <w:szCs w:val="15"/>
                        </w:rPr>
                      </w:pPr>
                      <w:proofErr w:type="spellStart"/>
                      <w:r w:rsidRPr="006020C2">
                        <w:rPr>
                          <w:rFonts w:ascii="Arial" w:hAnsi="Arial" w:cs="Arial"/>
                          <w:b/>
                          <w:sz w:val="32"/>
                          <w:szCs w:val="15"/>
                        </w:rPr>
                        <w:t>أسطورة</w:t>
                      </w:r>
                      <w:proofErr w:type="spellEnd"/>
                      <w:r w:rsidRPr="006020C2">
                        <w:rPr>
                          <w:rFonts w:ascii="Myriad Pro" w:hAnsi="Myriad Pro" w:cs="Arial"/>
                          <w:b/>
                          <w:sz w:val="32"/>
                          <w:szCs w:val="15"/>
                        </w:rPr>
                        <w:t xml:space="preserve"> </w:t>
                      </w:r>
                      <w:proofErr w:type="spellStart"/>
                      <w:r w:rsidRPr="006020C2">
                        <w:rPr>
                          <w:rFonts w:ascii="Arial" w:hAnsi="Arial" w:cs="Arial"/>
                          <w:b/>
                          <w:sz w:val="32"/>
                          <w:szCs w:val="15"/>
                        </w:rPr>
                        <w:t>باستر</w:t>
                      </w:r>
                      <w:proofErr w:type="spellEnd"/>
                    </w:p>
                    <w:p w14:paraId="5875A1F4" w14:textId="77777777" w:rsidR="001B2141" w:rsidRPr="009E4AFB" w:rsidRDefault="001B2141" w:rsidP="001B2141">
                      <w:pPr>
                        <w:spacing w:after="0"/>
                        <w:rPr>
                          <w:rFonts w:ascii="Myriad Pro" w:hAnsi="Myriad Pro"/>
                          <w:b/>
                          <w:sz w:val="28"/>
                        </w:rPr>
                      </w:pPr>
                    </w:p>
                  </w:txbxContent>
                </v:textbox>
              </v:shape>
            </w:pict>
          </mc:Fallback>
        </mc:AlternateContent>
      </w:r>
    </w:p>
    <w:p w14:paraId="43E373B4" w14:textId="77777777" w:rsidR="00671A4B" w:rsidRPr="001B2141" w:rsidRDefault="009C38EA" w:rsidP="001B2141">
      <w:r>
        <w:rPr>
          <w:noProof/>
        </w:rPr>
        <mc:AlternateContent>
          <mc:Choice Requires="wps">
            <w:drawing>
              <wp:anchor distT="0" distB="0" distL="114300" distR="114300" simplePos="0" relativeHeight="251669504" behindDoc="0" locked="0" layoutInCell="1" allowOverlap="1" wp14:anchorId="26073A6F" wp14:editId="7E596E3E">
                <wp:simplePos x="0" y="0"/>
                <wp:positionH relativeFrom="column">
                  <wp:posOffset>2371725</wp:posOffset>
                </wp:positionH>
                <wp:positionV relativeFrom="paragraph">
                  <wp:posOffset>3201035</wp:posOffset>
                </wp:positionV>
                <wp:extent cx="4921885" cy="46386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4638675"/>
                        </a:xfrm>
                        <a:prstGeom prst="rect">
                          <a:avLst/>
                        </a:prstGeom>
                        <a:solidFill>
                          <a:schemeClr val="accent4">
                            <a:lumMod val="20000"/>
                            <a:lumOff val="80000"/>
                          </a:schemeClr>
                        </a:solidFill>
                        <a:ln w="9525">
                          <a:noFill/>
                          <a:miter lim="800000"/>
                          <a:headEnd/>
                          <a:tailEnd/>
                        </a:ln>
                      </wps:spPr>
                      <wps:txbx>
                        <w:txbxContent>
                          <w:p w14:paraId="489E0BA0" w14:textId="77777777" w:rsidR="006020C2" w:rsidRPr="006020C2" w:rsidRDefault="006020C2" w:rsidP="006020C2">
                            <w:pPr>
                              <w:bidi/>
                              <w:jc w:val="both"/>
                              <w:rPr>
                                <w:rFonts w:ascii="Arial" w:eastAsia="Calibri" w:hAnsi="Arial" w:cs="Arial"/>
                                <w:b/>
                                <w:bCs/>
                                <w:sz w:val="26"/>
                                <w:szCs w:val="26"/>
                              </w:rPr>
                            </w:pPr>
                            <w:r w:rsidRPr="006020C2">
                              <w:rPr>
                                <w:rFonts w:ascii="Arial" w:eastAsia="Calibri" w:hAnsi="Arial" w:cs="Arial"/>
                                <w:b/>
                                <w:bCs/>
                                <w:sz w:val="26"/>
                                <w:szCs w:val="26"/>
                                <w:rtl/>
                              </w:rPr>
                              <w:t>القائمة المرجعية الطلاب</w:t>
                            </w:r>
                          </w:p>
                          <w:p w14:paraId="7230DB21"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 xml:space="preserve">ﺗﺄﮐد ﻣن ﻗﯾﺎﻣك بحضور ﻓﺻول دﻗﯾﻘﺔ ﻣﺛل الجبر </w:t>
                            </w:r>
                            <w:r w:rsidRPr="006020C2">
                              <w:rPr>
                                <w:rFonts w:ascii="Arial" w:eastAsia="Calibri" w:hAnsi="Arial" w:cs="Arial"/>
                                <w:sz w:val="24"/>
                                <w:szCs w:val="24"/>
                              </w:rPr>
                              <w:t>II</w:t>
                            </w:r>
                            <w:r w:rsidRPr="006020C2">
                              <w:rPr>
                                <w:rFonts w:ascii="Arial" w:eastAsia="Calibri" w:hAnsi="Arial" w:cs="Arial"/>
                                <w:sz w:val="24"/>
                                <w:szCs w:val="24"/>
                                <w:rtl/>
                              </w:rPr>
                              <w:t xml:space="preserve"> واﻟﻟﻐﺔ اﻷﺟﻧﺑﯾﺔ واﻟدورات اﻟﺗﻌﻟﯾﻣﯾﺔ اﻟﻣزدوﺟﺔ والدورات الشرفية.</w:t>
                            </w:r>
                          </w:p>
                          <w:p w14:paraId="5753714E"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حفاظ على معدل تراكمي 3.0 في نهاية الصف الحادي عشر. ملاحظة: تتطلب منحة الالتحاق بالكليات ما لا يقل عن 2.0 فيما يتعلق بمتوسط الدرجة.</w:t>
                            </w:r>
                          </w:p>
                          <w:p w14:paraId="372EA1F7"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اﺑﺪأ عامك ﻋﻦ ﻃﺮﻳﻖ اﻟﺘﺤﺪث ﻣﻊ ﻣﺴﺘﺸﺎر اﻟﺘﻮﺟﻴﻪ اﻟﺨﺎص ﺑﻚ ﺣﻮل اﻟﺴﻨﺔ اﻟﻤﻘﺒﻠﺔ. تأكد من أن دوراتك ستضعك في المسار الصحيح للقبول بالكلية. تأكد من الاستفسار عن مواعيد اختبار التحصيل الدراسي التمهيدي واختبار الكليات الأمريكية واختبار التحصيل الدراسي. ستحتاج إلى التسجيل قبل ستة أسابيع على الأقل.</w:t>
                            </w:r>
                          </w:p>
                          <w:p w14:paraId="13085866" w14:textId="77777777" w:rsidR="006020C2" w:rsidRPr="006020C2" w:rsidRDefault="006020C2" w:rsidP="006020C2">
                            <w:pPr>
                              <w:bidi/>
                              <w:ind w:left="360"/>
                              <w:jc w:val="both"/>
                              <w:rPr>
                                <w:rFonts w:ascii="Arial" w:eastAsia="Calibri" w:hAnsi="Arial" w:cs="Arial"/>
                              </w:rPr>
                            </w:pPr>
                          </w:p>
                          <w:p w14:paraId="42340876" w14:textId="77777777" w:rsidR="006020C2" w:rsidRPr="006020C2" w:rsidRDefault="006020C2" w:rsidP="006020C2">
                            <w:pPr>
                              <w:bidi/>
                              <w:jc w:val="both"/>
                              <w:rPr>
                                <w:rFonts w:ascii="Arial" w:eastAsia="Calibri" w:hAnsi="Arial" w:cs="Arial"/>
                                <w:b/>
                                <w:bCs/>
                                <w:sz w:val="26"/>
                                <w:szCs w:val="26"/>
                              </w:rPr>
                            </w:pPr>
                            <w:r w:rsidRPr="006020C2">
                              <w:rPr>
                                <w:rFonts w:ascii="Arial" w:eastAsia="Calibri" w:hAnsi="Arial" w:cs="Arial"/>
                                <w:b/>
                                <w:bCs/>
                                <w:sz w:val="26"/>
                                <w:szCs w:val="26"/>
                                <w:rtl/>
                              </w:rPr>
                              <w:t>القائمة المرجعية الخاصة بالأسرة</w:t>
                            </w:r>
                          </w:p>
                          <w:p w14:paraId="613574AD"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تأكد من التقاء طفلك بمستشار المدرسة. فلهذا الاجتماع أهمية كبيرة هذا العام عندما يبدأ طفلك في المشاركة في عملية تقديم طلبات الالتحاق بالجامعات. اعرف المزيد عن دور المستشار في التقدم للكلية.</w:t>
                            </w:r>
                          </w:p>
                          <w:p w14:paraId="5AC9FA92"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شجع طفلك على وضع أهداف للسنة الدراسية. يساعد العمل وفق أهداف محددة طالب المدرسة الثانوية على البقاء متحمسا ومركزا.</w:t>
                            </w:r>
                          </w:p>
                          <w:p w14:paraId="119E9832"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ساعد طفلك على البقاء منظمًا. اعمل مع طفلك لإنشاء قوائم عمل أسبوعية أو شهرية للاضطلاع بالمهام المطلوبة للاستعداد للتقدم إلى الكليات.</w:t>
                            </w:r>
                          </w:p>
                          <w:p w14:paraId="0C4171E3"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ساعد طفلك للاستعداد لاختبار التحصيل الدراسي التمهيدي/ اختبار التأهيل الوطني للمنح الدراسية في أكتوبر.</w:t>
                            </w:r>
                          </w:p>
                          <w:p w14:paraId="462F8488"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3A6F" id="_x0000_s1035" type="#_x0000_t202" style="position:absolute;margin-left:186.75pt;margin-top:252.05pt;width:387.55pt;height:3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B0QAIAAGIEAAAOAAAAZHJzL2Uyb0RvYy54bWysVNtu2zAMfR+wfxD0vjjxnDQx4hRdug4D&#10;ugvQ7gMUWY6FSaImKbGzry8lO1m2vQ17MSSSOiQPD72+7bUiR+G8BFPR2WRKiTAcamn2Ff32/PBm&#10;SYkPzNRMgREVPQlPbzevX607W4ocWlC1cARBjC87W9E2BFtmmeet0MxPwAqDzgacZgGvbp/VjnWI&#10;rlWWT6eLrANXWwdceI/W+8FJNwm/aQQPX5rGi0BURbG2kL4ufXfxm23WrNw7ZlvJxzLYP1ShmTSY&#10;9AJ1zwIjByf/gtKSO/DQhAkHnUHTSC5SD9jNbPpHN08tsyL1guR4e6HJ/z9Y/vn41RFZ4+xwUoZp&#10;nNGz6AN5Bz3JIz2d9SVGPVmMCz2aMTS16u0j8O+eGNi2zOzFnXPQtYLVWN4svsyung44PoLsuk9Q&#10;Yxp2CJCA+sbpyB2yQRAdx3S6jCaWwtFYrPLZcjmnhKOvWLxdLm7mKQcrz8+t8+GDAE3ioaIOZ5/g&#10;2fHRh1gOK88hMZsHJesHqVS6RL2JrXLkyFApjHNhQpGeq4PGegc7Km46agbNqKzBvDybMUVSbkRK&#10;CX9LogzpKrqa5/MEbCBmTwLUMuAWKKkrmrDGHJHM96ZOIYFJNZwxiTIju5HQgdrQ7/o0x9V5aDuo&#10;T0i3g0H0uKR4aMH9pKRDwVfU/zgwJyhRHw2ObDUrirgh6VLMb3K8uGvP7trDDEeoigZKhuM2pK2K&#10;ZBq4w9E2MpEeNTBUMpaMQk7UjEsXN+X6nqJ+/Ro2LwAAAP//AwBQSwMEFAAGAAgAAAAhAFvRQ9Th&#10;AAAADQEAAA8AAABkcnMvZG93bnJldi54bWxMj0FOwzAQRfdI3MEaJHbUSZOmVYhTISRUITZQegA3&#10;HhKLeJzaTmtuj7uC3Yzm6c/7zTaakZ3ReW1JQL7IgCF1VmnqBRw+Xx42wHyQpORoCQX8oIdte3vT&#10;yFrZC33geR96lkLI11LAEMJUc+67AY30CzshpduXdUaGtLqeKycvKdyMfJllFTdSU/owyAmfB+y+&#10;97MRwN+dng/V7lX73Zvma3mKPp6EuL+LT4/AAsbwB8NVP6lDm5yOdibl2SigWBerhApYZWUO7Erk&#10;5aYCdkzTsigr4G3D/7dofwEAAP//AwBQSwECLQAUAAYACAAAACEAtoM4kv4AAADhAQAAEwAAAAAA&#10;AAAAAAAAAAAAAAAAW0NvbnRlbnRfVHlwZXNdLnhtbFBLAQItABQABgAIAAAAIQA4/SH/1gAAAJQB&#10;AAALAAAAAAAAAAAAAAAAAC8BAABfcmVscy8ucmVsc1BLAQItABQABgAIAAAAIQCYCeB0QAIAAGIE&#10;AAAOAAAAAAAAAAAAAAAAAC4CAABkcnMvZTJvRG9jLnhtbFBLAQItABQABgAIAAAAIQBb0UPU4QAA&#10;AA0BAAAPAAAAAAAAAAAAAAAAAJoEAABkcnMvZG93bnJldi54bWxQSwUGAAAAAAQABADzAAAAqAUA&#10;AAAA&#10;" fillcolor="#e1eee8 [663]" stroked="f">
                <v:textbox>
                  <w:txbxContent>
                    <w:p w14:paraId="489E0BA0" w14:textId="77777777" w:rsidR="006020C2" w:rsidRPr="006020C2" w:rsidRDefault="006020C2" w:rsidP="006020C2">
                      <w:pPr>
                        <w:bidi/>
                        <w:jc w:val="both"/>
                        <w:rPr>
                          <w:rFonts w:ascii="Arial" w:eastAsia="Calibri" w:hAnsi="Arial" w:cs="Arial"/>
                          <w:b/>
                          <w:bCs/>
                          <w:sz w:val="26"/>
                          <w:szCs w:val="26"/>
                        </w:rPr>
                      </w:pPr>
                      <w:r w:rsidRPr="006020C2">
                        <w:rPr>
                          <w:rFonts w:ascii="Arial" w:eastAsia="Calibri" w:hAnsi="Arial" w:cs="Arial"/>
                          <w:b/>
                          <w:bCs/>
                          <w:sz w:val="26"/>
                          <w:szCs w:val="26"/>
                          <w:rtl/>
                        </w:rPr>
                        <w:t>القائمة المرجعية الطلاب</w:t>
                      </w:r>
                    </w:p>
                    <w:p w14:paraId="7230DB21"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 xml:space="preserve">ﺗﺄﮐد ﻣن ﻗﯾﺎﻣك بحضور ﻓﺻول دﻗﯾﻘﺔ ﻣﺛل الجبر </w:t>
                      </w:r>
                      <w:r w:rsidRPr="006020C2">
                        <w:rPr>
                          <w:rFonts w:ascii="Arial" w:eastAsia="Calibri" w:hAnsi="Arial" w:cs="Arial"/>
                          <w:sz w:val="24"/>
                          <w:szCs w:val="24"/>
                        </w:rPr>
                        <w:t>II</w:t>
                      </w:r>
                      <w:r w:rsidRPr="006020C2">
                        <w:rPr>
                          <w:rFonts w:ascii="Arial" w:eastAsia="Calibri" w:hAnsi="Arial" w:cs="Arial"/>
                          <w:sz w:val="24"/>
                          <w:szCs w:val="24"/>
                          <w:rtl/>
                        </w:rPr>
                        <w:t xml:space="preserve"> واﻟﻟﻐﺔ اﻷﺟﻧﺑﯾﺔ واﻟدورات اﻟﺗﻌﻟﯾﻣﯾﺔ اﻟﻣزدوﺟﺔ والدورات الشرفية.</w:t>
                      </w:r>
                    </w:p>
                    <w:p w14:paraId="5753714E"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حفاظ على معدل تراكمي 3.0 في نهاية الصف الحادي عشر. ملاحظة: تتطلب منحة الالتحاق بالكليات ما لا يقل عن 2.0 فيما يتعلق بمتوسط الدرجة.</w:t>
                      </w:r>
                    </w:p>
                    <w:p w14:paraId="372EA1F7"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اﺑﺪأ عامك ﻋﻦ ﻃﺮﻳﻖ اﻟﺘﺤﺪث ﻣﻊ ﻣﺴﺘﺸﺎر اﻟﺘﻮﺟﻴﻪ اﻟﺨﺎص ﺑﻚ ﺣﻮل اﻟﺴﻨﺔ اﻟﻤﻘﺒﻠﺔ. تأكد من أن دوراتك ستضعك في المسار الصحيح للقبول بالكلية. تأكد من الاستفسار عن مواعيد اختبار التحصيل الدراسي التمهيدي واختبار الكليات الأمريكية واختبار التحصيل الدراسي. ستحتاج إلى التسجيل قبل ستة أسابيع على الأقل.</w:t>
                      </w:r>
                    </w:p>
                    <w:p w14:paraId="13085866" w14:textId="77777777" w:rsidR="006020C2" w:rsidRPr="006020C2" w:rsidRDefault="006020C2" w:rsidP="006020C2">
                      <w:pPr>
                        <w:bidi/>
                        <w:ind w:left="360"/>
                        <w:jc w:val="both"/>
                        <w:rPr>
                          <w:rFonts w:ascii="Arial" w:eastAsia="Calibri" w:hAnsi="Arial" w:cs="Arial"/>
                        </w:rPr>
                      </w:pPr>
                    </w:p>
                    <w:p w14:paraId="42340876" w14:textId="77777777" w:rsidR="006020C2" w:rsidRPr="006020C2" w:rsidRDefault="006020C2" w:rsidP="006020C2">
                      <w:pPr>
                        <w:bidi/>
                        <w:jc w:val="both"/>
                        <w:rPr>
                          <w:rFonts w:ascii="Arial" w:eastAsia="Calibri" w:hAnsi="Arial" w:cs="Arial"/>
                          <w:b/>
                          <w:bCs/>
                          <w:sz w:val="26"/>
                          <w:szCs w:val="26"/>
                        </w:rPr>
                      </w:pPr>
                      <w:r w:rsidRPr="006020C2">
                        <w:rPr>
                          <w:rFonts w:ascii="Arial" w:eastAsia="Calibri" w:hAnsi="Arial" w:cs="Arial"/>
                          <w:b/>
                          <w:bCs/>
                          <w:sz w:val="26"/>
                          <w:szCs w:val="26"/>
                          <w:rtl/>
                        </w:rPr>
                        <w:t>القائمة المرجعية الخاصة بالأسرة</w:t>
                      </w:r>
                    </w:p>
                    <w:p w14:paraId="613574AD"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تأكد من التقاء طفلك بمستشار المدرسة. فلهذا الاجتماع أهمية كبيرة هذا العام عندما يبدأ طفلك في المشاركة في عملية تقديم طلبات الالتحاق بالجامعات. اعرف المزيد عن دور المستشار في التقدم للكلية.</w:t>
                      </w:r>
                    </w:p>
                    <w:p w14:paraId="5AC9FA92"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شجع طفلك على وضع أهداف للسنة الدراسية. يساعد العمل وفق أهداف محددة طالب المدرسة الثانوية على البقاء متحمسا ومركزا.</w:t>
                      </w:r>
                    </w:p>
                    <w:p w14:paraId="119E9832"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ساعد طفلك على البقاء منظمًا. اعمل مع طفلك لإنشاء قوائم عمل أسبوعية أو شهرية للاضطلاع بالمهام المطلوبة للاستعداد للتقدم إلى الكليات.</w:t>
                      </w:r>
                    </w:p>
                    <w:p w14:paraId="0C4171E3" w14:textId="77777777" w:rsidR="006020C2" w:rsidRPr="006020C2" w:rsidRDefault="006020C2" w:rsidP="006020C2">
                      <w:pPr>
                        <w:numPr>
                          <w:ilvl w:val="0"/>
                          <w:numId w:val="40"/>
                        </w:numPr>
                        <w:bidi/>
                        <w:contextualSpacing/>
                        <w:jc w:val="both"/>
                        <w:rPr>
                          <w:rFonts w:ascii="Arial" w:eastAsia="Calibri" w:hAnsi="Arial" w:cs="Arial"/>
                          <w:sz w:val="24"/>
                          <w:szCs w:val="24"/>
                        </w:rPr>
                      </w:pPr>
                      <w:r w:rsidRPr="006020C2">
                        <w:rPr>
                          <w:rFonts w:ascii="Arial" w:eastAsia="Calibri" w:hAnsi="Arial" w:cs="Arial"/>
                          <w:sz w:val="24"/>
                          <w:szCs w:val="24"/>
                          <w:rtl/>
                        </w:rPr>
                        <w:t>ساعد طفلك للاستعداد لاختبار التحصيل الدراسي التمهيدي/ اختبار التأهيل الوطني للمنح الدراسية في أكتوبر.</w:t>
                      </w:r>
                    </w:p>
                    <w:p w14:paraId="462F8488" w14:textId="77777777" w:rsidR="008A4FE5" w:rsidRPr="00661D0B" w:rsidRDefault="008A4FE5" w:rsidP="00661D0B">
                      <w:pPr>
                        <w:pStyle w:val="NoSpacing"/>
                        <w:rPr>
                          <w:rFonts w:ascii="Myriad Pro" w:hAnsi="Myriad Pro"/>
                          <w:sz w:val="32"/>
                        </w:rPr>
                      </w:pPr>
                    </w:p>
                  </w:txbxContent>
                </v:textbox>
              </v:shape>
            </w:pict>
          </mc:Fallback>
        </mc:AlternateContent>
      </w:r>
      <w:r w:rsidR="007D6AD6">
        <w:rPr>
          <w:noProof/>
        </w:rPr>
        <mc:AlternateContent>
          <mc:Choice Requires="wps">
            <w:drawing>
              <wp:anchor distT="0" distB="0" distL="114300" distR="114300" simplePos="0" relativeHeight="251663360" behindDoc="0" locked="0" layoutInCell="1" allowOverlap="1" wp14:anchorId="47E72A06" wp14:editId="0A43F86E">
                <wp:simplePos x="0" y="0"/>
                <wp:positionH relativeFrom="column">
                  <wp:posOffset>7620</wp:posOffset>
                </wp:positionH>
                <wp:positionV relativeFrom="paragraph">
                  <wp:posOffset>219710</wp:posOffset>
                </wp:positionV>
                <wp:extent cx="2192655" cy="61137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2192655" cy="6113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A3D4F" w14:textId="2C282BB9" w:rsidR="000E0CED" w:rsidRDefault="006020C2" w:rsidP="006020C2">
                            <w:pPr>
                              <w:spacing w:after="0"/>
                              <w:jc w:val="both"/>
                              <w:rPr>
                                <w:sz w:val="26"/>
                                <w:szCs w:val="26"/>
                              </w:rPr>
                            </w:pPr>
                            <w:proofErr w:type="spellStart"/>
                            <w:r w:rsidRPr="006020C2">
                              <w:rPr>
                                <w:rFonts w:ascii="Arial" w:hAnsi="Arial" w:cs="Arial"/>
                                <w:b/>
                                <w:color w:val="EA6312" w:themeColor="accent2"/>
                                <w:sz w:val="26"/>
                                <w:szCs w:val="26"/>
                              </w:rPr>
                              <w:t>الأسطورة</w:t>
                            </w:r>
                            <w:proofErr w:type="spellEnd"/>
                            <w:r w:rsidR="000E0CED" w:rsidRPr="000E0CED">
                              <w:rPr>
                                <w:rFonts w:ascii="Myriad Pro" w:hAnsi="Myriad Pro" w:cs="Arial"/>
                                <w:b/>
                                <w:color w:val="EA6312" w:themeColor="accent2"/>
                                <w:sz w:val="26"/>
                                <w:szCs w:val="26"/>
                              </w:rPr>
                              <w:t>:</w:t>
                            </w:r>
                            <w:r w:rsidR="000E0CED" w:rsidRPr="000E0CED">
                              <w:rPr>
                                <w:rFonts w:ascii="Myriad Pro" w:hAnsi="Myriad Pro" w:cs="Arial"/>
                                <w:sz w:val="26"/>
                                <w:szCs w:val="26"/>
                              </w:rPr>
                              <w:t xml:space="preserve"> </w:t>
                            </w:r>
                            <w:proofErr w:type="spellStart"/>
                            <w:r w:rsidRPr="006020C2">
                              <w:rPr>
                                <w:rFonts w:ascii="Arial" w:hAnsi="Arial" w:cs="Arial"/>
                                <w:sz w:val="26"/>
                                <w:szCs w:val="26"/>
                              </w:rPr>
                              <w:t>تعد</w:t>
                            </w:r>
                            <w:proofErr w:type="spellEnd"/>
                            <w:r w:rsidRPr="006020C2">
                              <w:rPr>
                                <w:sz w:val="26"/>
                                <w:szCs w:val="26"/>
                              </w:rPr>
                              <w:t xml:space="preserve"> </w:t>
                            </w:r>
                            <w:proofErr w:type="spellStart"/>
                            <w:r w:rsidRPr="006020C2">
                              <w:rPr>
                                <w:rFonts w:ascii="Arial" w:hAnsi="Arial" w:cs="Arial"/>
                                <w:sz w:val="26"/>
                                <w:szCs w:val="26"/>
                              </w:rPr>
                              <w:t>الاختبارات</w:t>
                            </w:r>
                            <w:proofErr w:type="spellEnd"/>
                            <w:r w:rsidRPr="006020C2">
                              <w:rPr>
                                <w:sz w:val="26"/>
                                <w:szCs w:val="26"/>
                              </w:rPr>
                              <w:t xml:space="preserve"> </w:t>
                            </w:r>
                            <w:proofErr w:type="spellStart"/>
                            <w:r w:rsidRPr="006020C2">
                              <w:rPr>
                                <w:rFonts w:ascii="Arial" w:hAnsi="Arial" w:cs="Arial"/>
                                <w:sz w:val="26"/>
                                <w:szCs w:val="26"/>
                              </w:rPr>
                              <w:t>القياسية</w:t>
                            </w:r>
                            <w:proofErr w:type="spellEnd"/>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الكليات</w:t>
                            </w:r>
                            <w:proofErr w:type="spellEnd"/>
                            <w:r w:rsidRPr="006020C2">
                              <w:rPr>
                                <w:sz w:val="26"/>
                                <w:szCs w:val="26"/>
                              </w:rPr>
                              <w:t xml:space="preserve"> </w:t>
                            </w:r>
                            <w:proofErr w:type="spellStart"/>
                            <w:r w:rsidRPr="006020C2">
                              <w:rPr>
                                <w:rFonts w:ascii="Arial" w:hAnsi="Arial" w:cs="Arial"/>
                                <w:sz w:val="26"/>
                                <w:szCs w:val="26"/>
                              </w:rPr>
                              <w:t>الأمريكية</w:t>
                            </w:r>
                            <w:proofErr w:type="spellEnd"/>
                            <w:r w:rsidRPr="006020C2">
                              <w:rPr>
                                <w:rFonts w:ascii="Arial" w:hAnsi="Arial" w:cs="Arial"/>
                                <w:sz w:val="26"/>
                                <w:szCs w:val="26"/>
                              </w:rPr>
                              <w:t>،</w:t>
                            </w:r>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التحصيل</w:t>
                            </w:r>
                            <w:proofErr w:type="spellEnd"/>
                            <w:r w:rsidRPr="006020C2">
                              <w:rPr>
                                <w:sz w:val="26"/>
                                <w:szCs w:val="26"/>
                              </w:rPr>
                              <w:t xml:space="preserve"> </w:t>
                            </w:r>
                            <w:proofErr w:type="spellStart"/>
                            <w:r w:rsidRPr="006020C2">
                              <w:rPr>
                                <w:rFonts w:ascii="Arial" w:hAnsi="Arial" w:cs="Arial"/>
                                <w:sz w:val="26"/>
                                <w:szCs w:val="26"/>
                              </w:rPr>
                              <w:t>الدراسي</w:t>
                            </w:r>
                            <w:proofErr w:type="spellEnd"/>
                            <w:r w:rsidRPr="006020C2">
                              <w:rPr>
                                <w:sz w:val="26"/>
                                <w:szCs w:val="26"/>
                              </w:rPr>
                              <w:t xml:space="preserve"> </w:t>
                            </w:r>
                            <w:proofErr w:type="spellStart"/>
                            <w:r w:rsidRPr="006020C2">
                              <w:rPr>
                                <w:rFonts w:ascii="Arial" w:hAnsi="Arial" w:cs="Arial"/>
                                <w:sz w:val="26"/>
                                <w:szCs w:val="26"/>
                              </w:rPr>
                              <w:t>التمهيدي</w:t>
                            </w:r>
                            <w:proofErr w:type="spellEnd"/>
                            <w:r w:rsidRPr="006020C2">
                              <w:rPr>
                                <w:rFonts w:ascii="Arial" w:hAnsi="Arial" w:cs="Arial"/>
                                <w:sz w:val="26"/>
                                <w:szCs w:val="26"/>
                              </w:rPr>
                              <w:t>،</w:t>
                            </w:r>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التحصيل</w:t>
                            </w:r>
                            <w:proofErr w:type="spellEnd"/>
                            <w:r w:rsidRPr="006020C2">
                              <w:rPr>
                                <w:sz w:val="26"/>
                                <w:szCs w:val="26"/>
                              </w:rPr>
                              <w:t xml:space="preserve"> </w:t>
                            </w:r>
                            <w:proofErr w:type="spellStart"/>
                            <w:r w:rsidRPr="006020C2">
                              <w:rPr>
                                <w:rFonts w:ascii="Arial" w:hAnsi="Arial" w:cs="Arial"/>
                                <w:sz w:val="26"/>
                                <w:szCs w:val="26"/>
                              </w:rPr>
                              <w:t>الدراسي</w:t>
                            </w:r>
                            <w:proofErr w:type="spellEnd"/>
                            <w:r w:rsidRPr="006020C2">
                              <w:rPr>
                                <w:sz w:val="26"/>
                                <w:szCs w:val="26"/>
                              </w:rPr>
                              <w:t xml:space="preserve">) </w:t>
                            </w:r>
                            <w:proofErr w:type="spellStart"/>
                            <w:r w:rsidRPr="006020C2">
                              <w:rPr>
                                <w:rFonts w:ascii="Arial" w:hAnsi="Arial" w:cs="Arial"/>
                                <w:sz w:val="26"/>
                                <w:szCs w:val="26"/>
                              </w:rPr>
                              <w:t>أكثر</w:t>
                            </w:r>
                            <w:proofErr w:type="spellEnd"/>
                            <w:r w:rsidRPr="006020C2">
                              <w:rPr>
                                <w:sz w:val="26"/>
                                <w:szCs w:val="26"/>
                              </w:rPr>
                              <w:t xml:space="preserve"> </w:t>
                            </w:r>
                            <w:proofErr w:type="spellStart"/>
                            <w:r w:rsidRPr="006020C2">
                              <w:rPr>
                                <w:rFonts w:ascii="Arial" w:hAnsi="Arial" w:cs="Arial"/>
                                <w:sz w:val="26"/>
                                <w:szCs w:val="26"/>
                              </w:rPr>
                              <w:t>أهمية</w:t>
                            </w:r>
                            <w:proofErr w:type="spellEnd"/>
                            <w:r w:rsidRPr="006020C2">
                              <w:rPr>
                                <w:sz w:val="26"/>
                                <w:szCs w:val="26"/>
                              </w:rPr>
                              <w:t xml:space="preserve"> </w:t>
                            </w:r>
                            <w:proofErr w:type="spellStart"/>
                            <w:r w:rsidRPr="006020C2">
                              <w:rPr>
                                <w:rFonts w:ascii="Arial" w:hAnsi="Arial" w:cs="Arial"/>
                                <w:sz w:val="26"/>
                                <w:szCs w:val="26"/>
                              </w:rPr>
                              <w:t>من</w:t>
                            </w:r>
                            <w:proofErr w:type="spellEnd"/>
                            <w:r w:rsidRPr="006020C2">
                              <w:rPr>
                                <w:sz w:val="26"/>
                                <w:szCs w:val="26"/>
                              </w:rPr>
                              <w:t xml:space="preserve"> </w:t>
                            </w:r>
                            <w:proofErr w:type="spellStart"/>
                            <w:r w:rsidRPr="006020C2">
                              <w:rPr>
                                <w:rFonts w:ascii="Arial" w:hAnsi="Arial" w:cs="Arial"/>
                                <w:sz w:val="26"/>
                                <w:szCs w:val="26"/>
                              </w:rPr>
                              <w:t>درجات</w:t>
                            </w:r>
                            <w:proofErr w:type="spellEnd"/>
                            <w:r w:rsidRPr="006020C2">
                              <w:rPr>
                                <w:sz w:val="26"/>
                                <w:szCs w:val="26"/>
                              </w:rPr>
                              <w:t xml:space="preserve"> </w:t>
                            </w:r>
                            <w:proofErr w:type="spellStart"/>
                            <w:r w:rsidRPr="006020C2">
                              <w:rPr>
                                <w:rFonts w:ascii="Arial" w:hAnsi="Arial" w:cs="Arial"/>
                                <w:sz w:val="26"/>
                                <w:szCs w:val="26"/>
                              </w:rPr>
                              <w:t>المدرسة</w:t>
                            </w:r>
                            <w:proofErr w:type="spellEnd"/>
                            <w:r w:rsidRPr="006020C2">
                              <w:rPr>
                                <w:sz w:val="26"/>
                                <w:szCs w:val="26"/>
                              </w:rPr>
                              <w:t xml:space="preserve"> </w:t>
                            </w:r>
                            <w:proofErr w:type="spellStart"/>
                            <w:r w:rsidRPr="006020C2">
                              <w:rPr>
                                <w:rFonts w:ascii="Arial" w:hAnsi="Arial" w:cs="Arial"/>
                                <w:sz w:val="26"/>
                                <w:szCs w:val="26"/>
                              </w:rPr>
                              <w:t>الثانوية</w:t>
                            </w:r>
                            <w:proofErr w:type="spellEnd"/>
                            <w:r w:rsidRPr="006020C2">
                              <w:rPr>
                                <w:sz w:val="26"/>
                                <w:szCs w:val="26"/>
                              </w:rPr>
                              <w:t>.</w:t>
                            </w:r>
                          </w:p>
                          <w:p w14:paraId="1C221B32" w14:textId="77777777" w:rsidR="006020C2" w:rsidRPr="000E0CED" w:rsidRDefault="006020C2" w:rsidP="000E0CED">
                            <w:pPr>
                              <w:spacing w:after="0"/>
                              <w:rPr>
                                <w:rFonts w:cs="Arial"/>
                                <w:sz w:val="26"/>
                                <w:szCs w:val="26"/>
                              </w:rPr>
                            </w:pPr>
                          </w:p>
                          <w:p w14:paraId="03EAB0B4" w14:textId="54A33978" w:rsidR="006020C2" w:rsidRPr="006020C2" w:rsidRDefault="006020C2" w:rsidP="006020C2">
                            <w:pPr>
                              <w:bidi/>
                              <w:jc w:val="both"/>
                              <w:rPr>
                                <w:rFonts w:ascii="Arial" w:eastAsia="Calibri" w:hAnsi="Arial" w:cs="Arial"/>
                                <w:sz w:val="26"/>
                                <w:szCs w:val="26"/>
                              </w:rPr>
                            </w:pPr>
                            <w:proofErr w:type="spellStart"/>
                            <w:r w:rsidRPr="006020C2">
                              <w:rPr>
                                <w:rFonts w:ascii="Arial" w:hAnsi="Arial" w:cs="Arial"/>
                                <w:b/>
                                <w:color w:val="EA6312" w:themeColor="accent2"/>
                                <w:sz w:val="26"/>
                                <w:szCs w:val="26"/>
                              </w:rPr>
                              <w:t>الحقيقة</w:t>
                            </w:r>
                            <w:proofErr w:type="spellEnd"/>
                            <w:r w:rsidRPr="000E0CED">
                              <w:rPr>
                                <w:rFonts w:ascii="Myriad Pro" w:hAnsi="Myriad Pro" w:cs="Arial"/>
                                <w:color w:val="EA6312" w:themeColor="accent2"/>
                                <w:sz w:val="26"/>
                                <w:szCs w:val="26"/>
                              </w:rPr>
                              <w:t>:</w:t>
                            </w:r>
                            <w:r w:rsidRPr="006020C2">
                              <w:rPr>
                                <w:rFonts w:ascii="Arial" w:eastAsia="Calibri" w:hAnsi="Arial" w:cs="Arial" w:hint="cs"/>
                                <w:sz w:val="26"/>
                                <w:szCs w:val="26"/>
                                <w:rtl/>
                              </w:rPr>
                              <w:t xml:space="preserve"> الأداء</w:t>
                            </w:r>
                            <w:r w:rsidRPr="006020C2">
                              <w:rPr>
                                <w:rFonts w:ascii="Arial" w:eastAsia="Calibri" w:hAnsi="Arial" w:cs="Arial"/>
                                <w:sz w:val="26"/>
                                <w:szCs w:val="26"/>
                                <w:rtl/>
                              </w:rPr>
                              <w:t xml:space="preserve"> في المدرسة الثانوية مؤشر أفضل للنجاح في الكلية على خلاف الاختبارات القياسية.</w:t>
                            </w:r>
                          </w:p>
                          <w:p w14:paraId="5D8991A0" w14:textId="77777777" w:rsidR="006020C2" w:rsidRPr="006020C2" w:rsidRDefault="006020C2" w:rsidP="006020C2">
                            <w:pPr>
                              <w:bidi/>
                              <w:jc w:val="both"/>
                              <w:rPr>
                                <w:rFonts w:ascii="Arial" w:eastAsia="Calibri" w:hAnsi="Arial" w:cs="Arial"/>
                                <w:sz w:val="26"/>
                                <w:szCs w:val="26"/>
                              </w:rPr>
                            </w:pPr>
                            <w:r w:rsidRPr="006020C2">
                              <w:rPr>
                                <w:rFonts w:ascii="Arial" w:eastAsia="Calibri" w:hAnsi="Arial" w:cs="Arial"/>
                                <w:sz w:val="26"/>
                                <w:szCs w:val="26"/>
                                <w:rtl/>
                              </w:rPr>
                              <w:t>تدرك الكليات ذلك، لكن هذا الأمر لا يعني أن معظم الكليات لن تنظر إلى نتائج اختبار التحصيل الدراسي أو اختبار الكليات الأمريكية الخاصة بطفلك.</w:t>
                            </w:r>
                          </w:p>
                          <w:p w14:paraId="01A495B9" w14:textId="4C66AAE0" w:rsidR="006020C2" w:rsidRPr="006020C2" w:rsidRDefault="006020C2" w:rsidP="006020C2">
                            <w:pPr>
                              <w:bidi/>
                              <w:jc w:val="both"/>
                              <w:rPr>
                                <w:rFonts w:ascii="Arial" w:eastAsia="Calibri" w:hAnsi="Arial" w:cs="Arial"/>
                                <w:sz w:val="26"/>
                                <w:szCs w:val="26"/>
                              </w:rPr>
                            </w:pPr>
                            <w:r w:rsidRPr="006020C2">
                              <w:rPr>
                                <w:rFonts w:ascii="Arial" w:eastAsia="Calibri" w:hAnsi="Arial" w:cs="Arial"/>
                                <w:sz w:val="26"/>
                                <w:szCs w:val="26"/>
                                <w:rtl/>
                              </w:rPr>
                              <w:t>بعض الكليات لديها عدد من المتقدمين أكثر مما تستطيع تقييمه. قد تستخدم هذه الكليات درجات اختبار التحصيل الدراسي اختبار الكليات الأمريكية لتحديد ما إذا كان سيتم قبول المتقدمين من عدمه.</w:t>
                            </w:r>
                          </w:p>
                          <w:p w14:paraId="787D26D2" w14:textId="686EF645" w:rsidR="001B2141" w:rsidRPr="008C5A6E" w:rsidRDefault="001B2141" w:rsidP="006020C2">
                            <w:pPr>
                              <w:spacing w:after="0"/>
                              <w:rPr>
                                <w:rFonts w:ascii="Myriad Pro" w:hAnsi="Myriad Pro"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2A06" id="Text Box 9" o:spid="_x0000_s1036" type="#_x0000_t202" style="position:absolute;margin-left:.6pt;margin-top:17.3pt;width:172.65pt;height:48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3gQIAAGsFAAAOAAAAZHJzL2Uyb0RvYy54bWysVF9v2jAQf5+072D5fQ2hhRbUULFWnSah&#10;thpMfTaOXaLZPs82JOzT7+wkgNheOu3FPt/97nz/b+8archOOF+BKWh+MaBEGA5lZd4K+n31+OmG&#10;Eh+YKZkCIwq6F57ezT5+uK3tVAxhA6oUjqAR46e1LegmBDvNMs83QjN/AVYYFEpwmgV8uresdKxG&#10;61plw8FgnNXgSuuAC++R+9AK6SzZl1Lw8CylF4GogqJvIZ0unet4ZrNbNn1zzG4q3rnB/sELzSqD&#10;nx5MPbDAyNZVf5jSFXfgQYYLDjoDKSsuUgwYTT44i2a5YVakWDA53h7S5P+fWf60e3GkKgs6ocQw&#10;jSVaiSaQz9CQScxObf0UQUuLsNAgG6vc8z0yY9CNdDreGA5BOeZ5f8htNMaROcwnw/FoRAlH2TjP&#10;L69vUvazo7p1PnwRoEkkCuqweCmnbLfwAV1BaA+Jvxl4rJRKBVSG1Gj1cjRICgcJaigTsSK1Qmcm&#10;htS6nqiwVyJilPkmJKYiRRAZqQnFvXJkx7B9GOfChBR8sovoiJLoxHsUO/zRq/cot3H0P4MJB2Vd&#10;GXAp+jO3yx+9y7LFYyJP4o5kaNZN6oE8lSSy1lDuseIO2onxlj9WWJUF8+GFORwRLDKOfXjGQyrA&#10;7ENHUbIB9+tv/IjHzkUpJTWOXEH9zy1zghL11WBPT/Krqzij6XE1uh7iw51K1qcSs9X3gGXJccFY&#10;nsiID6onpQP9itthHn9FETMc/y5o6Mn70C4C3C5czOcJhFNpWViYpeXRdKxS7LlV88qc7RozYE8/&#10;QT+cbHrWny02ahqYbwPIKjXvMatdAXCiU0932yeujNN3Qh135Ow3AAAA//8DAFBLAwQUAAYACAAA&#10;ACEAuLRaqeAAAAAIAQAADwAAAGRycy9kb3ducmV2LnhtbEyPwU7DMBBE70j8g7VI3KhDaEsb4lRV&#10;pAoJ0UNLL9yceJtE2OsQu23g61lOcFqNZjT7Jl+NzoozDqHzpOB+koBAqr3pqFFweNvcLUCEqMlo&#10;6wkVfGGAVXF9levM+Avt8LyPjeASCplW0MbYZ1KGukWnw8T3SOwd/eB0ZDk00gz6wuXOyjRJ5tLp&#10;jvhDq3ssW6w/9ien4KXcbPWuSt3i25bPr8d1/3l4nyl1ezOun0BEHONfGH7xGR0KZqr8iUwQlnXK&#10;QQUP0zkItvnOQFQKlsvHKcgil/8HFD8AAAD//wMAUEsBAi0AFAAGAAgAAAAhALaDOJL+AAAA4QEA&#10;ABMAAAAAAAAAAAAAAAAAAAAAAFtDb250ZW50X1R5cGVzXS54bWxQSwECLQAUAAYACAAAACEAOP0h&#10;/9YAAACUAQAACwAAAAAAAAAAAAAAAAAvAQAAX3JlbHMvLnJlbHNQSwECLQAUAAYACAAAACEAPu6Z&#10;t4ECAABrBQAADgAAAAAAAAAAAAAAAAAuAgAAZHJzL2Uyb0RvYy54bWxQSwECLQAUAAYACAAAACEA&#10;uLRaqeAAAAAIAQAADwAAAAAAAAAAAAAAAADbBAAAZHJzL2Rvd25yZXYueG1sUEsFBgAAAAAEAAQA&#10;8wAAAOgFAAAAAA==&#10;" filled="f" stroked="f" strokeweight=".5pt">
                <v:textbox>
                  <w:txbxContent>
                    <w:p w14:paraId="122A3D4F" w14:textId="2C282BB9" w:rsidR="000E0CED" w:rsidRDefault="006020C2" w:rsidP="006020C2">
                      <w:pPr>
                        <w:spacing w:after="0"/>
                        <w:jc w:val="both"/>
                        <w:rPr>
                          <w:sz w:val="26"/>
                          <w:szCs w:val="26"/>
                        </w:rPr>
                      </w:pPr>
                      <w:proofErr w:type="spellStart"/>
                      <w:r w:rsidRPr="006020C2">
                        <w:rPr>
                          <w:rFonts w:ascii="Arial" w:hAnsi="Arial" w:cs="Arial"/>
                          <w:b/>
                          <w:color w:val="EA6312" w:themeColor="accent2"/>
                          <w:sz w:val="26"/>
                          <w:szCs w:val="26"/>
                        </w:rPr>
                        <w:t>الأسطورة</w:t>
                      </w:r>
                      <w:proofErr w:type="spellEnd"/>
                      <w:r w:rsidR="000E0CED" w:rsidRPr="000E0CED">
                        <w:rPr>
                          <w:rFonts w:ascii="Myriad Pro" w:hAnsi="Myriad Pro" w:cs="Arial"/>
                          <w:b/>
                          <w:color w:val="EA6312" w:themeColor="accent2"/>
                          <w:sz w:val="26"/>
                          <w:szCs w:val="26"/>
                        </w:rPr>
                        <w:t>:</w:t>
                      </w:r>
                      <w:r w:rsidR="000E0CED" w:rsidRPr="000E0CED">
                        <w:rPr>
                          <w:rFonts w:ascii="Myriad Pro" w:hAnsi="Myriad Pro" w:cs="Arial"/>
                          <w:sz w:val="26"/>
                          <w:szCs w:val="26"/>
                        </w:rPr>
                        <w:t xml:space="preserve"> </w:t>
                      </w:r>
                      <w:proofErr w:type="spellStart"/>
                      <w:r w:rsidRPr="006020C2">
                        <w:rPr>
                          <w:rFonts w:ascii="Arial" w:hAnsi="Arial" w:cs="Arial"/>
                          <w:sz w:val="26"/>
                          <w:szCs w:val="26"/>
                        </w:rPr>
                        <w:t>تعد</w:t>
                      </w:r>
                      <w:proofErr w:type="spellEnd"/>
                      <w:r w:rsidRPr="006020C2">
                        <w:rPr>
                          <w:sz w:val="26"/>
                          <w:szCs w:val="26"/>
                        </w:rPr>
                        <w:t xml:space="preserve"> </w:t>
                      </w:r>
                      <w:proofErr w:type="spellStart"/>
                      <w:r w:rsidRPr="006020C2">
                        <w:rPr>
                          <w:rFonts w:ascii="Arial" w:hAnsi="Arial" w:cs="Arial"/>
                          <w:sz w:val="26"/>
                          <w:szCs w:val="26"/>
                        </w:rPr>
                        <w:t>الاختبارات</w:t>
                      </w:r>
                      <w:proofErr w:type="spellEnd"/>
                      <w:r w:rsidRPr="006020C2">
                        <w:rPr>
                          <w:sz w:val="26"/>
                          <w:szCs w:val="26"/>
                        </w:rPr>
                        <w:t xml:space="preserve"> </w:t>
                      </w:r>
                      <w:proofErr w:type="spellStart"/>
                      <w:r w:rsidRPr="006020C2">
                        <w:rPr>
                          <w:rFonts w:ascii="Arial" w:hAnsi="Arial" w:cs="Arial"/>
                          <w:sz w:val="26"/>
                          <w:szCs w:val="26"/>
                        </w:rPr>
                        <w:t>القياسية</w:t>
                      </w:r>
                      <w:proofErr w:type="spellEnd"/>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الكليات</w:t>
                      </w:r>
                      <w:proofErr w:type="spellEnd"/>
                      <w:r w:rsidRPr="006020C2">
                        <w:rPr>
                          <w:sz w:val="26"/>
                          <w:szCs w:val="26"/>
                        </w:rPr>
                        <w:t xml:space="preserve"> </w:t>
                      </w:r>
                      <w:proofErr w:type="spellStart"/>
                      <w:r w:rsidRPr="006020C2">
                        <w:rPr>
                          <w:rFonts w:ascii="Arial" w:hAnsi="Arial" w:cs="Arial"/>
                          <w:sz w:val="26"/>
                          <w:szCs w:val="26"/>
                        </w:rPr>
                        <w:t>الأمريكية</w:t>
                      </w:r>
                      <w:proofErr w:type="spellEnd"/>
                      <w:r w:rsidRPr="006020C2">
                        <w:rPr>
                          <w:rFonts w:ascii="Arial" w:hAnsi="Arial" w:cs="Arial"/>
                          <w:sz w:val="26"/>
                          <w:szCs w:val="26"/>
                        </w:rPr>
                        <w:t>،</w:t>
                      </w:r>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التحصيل</w:t>
                      </w:r>
                      <w:proofErr w:type="spellEnd"/>
                      <w:r w:rsidRPr="006020C2">
                        <w:rPr>
                          <w:sz w:val="26"/>
                          <w:szCs w:val="26"/>
                        </w:rPr>
                        <w:t xml:space="preserve"> </w:t>
                      </w:r>
                      <w:proofErr w:type="spellStart"/>
                      <w:r w:rsidRPr="006020C2">
                        <w:rPr>
                          <w:rFonts w:ascii="Arial" w:hAnsi="Arial" w:cs="Arial"/>
                          <w:sz w:val="26"/>
                          <w:szCs w:val="26"/>
                        </w:rPr>
                        <w:t>الدراسي</w:t>
                      </w:r>
                      <w:proofErr w:type="spellEnd"/>
                      <w:r w:rsidRPr="006020C2">
                        <w:rPr>
                          <w:sz w:val="26"/>
                          <w:szCs w:val="26"/>
                        </w:rPr>
                        <w:t xml:space="preserve"> </w:t>
                      </w:r>
                      <w:proofErr w:type="spellStart"/>
                      <w:r w:rsidRPr="006020C2">
                        <w:rPr>
                          <w:rFonts w:ascii="Arial" w:hAnsi="Arial" w:cs="Arial"/>
                          <w:sz w:val="26"/>
                          <w:szCs w:val="26"/>
                        </w:rPr>
                        <w:t>التمهيدي</w:t>
                      </w:r>
                      <w:proofErr w:type="spellEnd"/>
                      <w:r w:rsidRPr="006020C2">
                        <w:rPr>
                          <w:rFonts w:ascii="Arial" w:hAnsi="Arial" w:cs="Arial"/>
                          <w:sz w:val="26"/>
                          <w:szCs w:val="26"/>
                        </w:rPr>
                        <w:t>،</w:t>
                      </w:r>
                      <w:r w:rsidRPr="006020C2">
                        <w:rPr>
                          <w:sz w:val="26"/>
                          <w:szCs w:val="26"/>
                        </w:rPr>
                        <w:t xml:space="preserve"> </w:t>
                      </w:r>
                      <w:proofErr w:type="spellStart"/>
                      <w:r w:rsidRPr="006020C2">
                        <w:rPr>
                          <w:rFonts w:ascii="Arial" w:hAnsi="Arial" w:cs="Arial"/>
                          <w:sz w:val="26"/>
                          <w:szCs w:val="26"/>
                        </w:rPr>
                        <w:t>اختبار</w:t>
                      </w:r>
                      <w:proofErr w:type="spellEnd"/>
                      <w:r w:rsidRPr="006020C2">
                        <w:rPr>
                          <w:sz w:val="26"/>
                          <w:szCs w:val="26"/>
                        </w:rPr>
                        <w:t xml:space="preserve"> </w:t>
                      </w:r>
                      <w:proofErr w:type="spellStart"/>
                      <w:r w:rsidRPr="006020C2">
                        <w:rPr>
                          <w:rFonts w:ascii="Arial" w:hAnsi="Arial" w:cs="Arial"/>
                          <w:sz w:val="26"/>
                          <w:szCs w:val="26"/>
                        </w:rPr>
                        <w:t>التحصيل</w:t>
                      </w:r>
                      <w:proofErr w:type="spellEnd"/>
                      <w:r w:rsidRPr="006020C2">
                        <w:rPr>
                          <w:sz w:val="26"/>
                          <w:szCs w:val="26"/>
                        </w:rPr>
                        <w:t xml:space="preserve"> </w:t>
                      </w:r>
                      <w:proofErr w:type="spellStart"/>
                      <w:r w:rsidRPr="006020C2">
                        <w:rPr>
                          <w:rFonts w:ascii="Arial" w:hAnsi="Arial" w:cs="Arial"/>
                          <w:sz w:val="26"/>
                          <w:szCs w:val="26"/>
                        </w:rPr>
                        <w:t>الدراسي</w:t>
                      </w:r>
                      <w:proofErr w:type="spellEnd"/>
                      <w:r w:rsidRPr="006020C2">
                        <w:rPr>
                          <w:sz w:val="26"/>
                          <w:szCs w:val="26"/>
                        </w:rPr>
                        <w:t xml:space="preserve">) </w:t>
                      </w:r>
                      <w:proofErr w:type="spellStart"/>
                      <w:r w:rsidRPr="006020C2">
                        <w:rPr>
                          <w:rFonts w:ascii="Arial" w:hAnsi="Arial" w:cs="Arial"/>
                          <w:sz w:val="26"/>
                          <w:szCs w:val="26"/>
                        </w:rPr>
                        <w:t>أكثر</w:t>
                      </w:r>
                      <w:proofErr w:type="spellEnd"/>
                      <w:r w:rsidRPr="006020C2">
                        <w:rPr>
                          <w:sz w:val="26"/>
                          <w:szCs w:val="26"/>
                        </w:rPr>
                        <w:t xml:space="preserve"> </w:t>
                      </w:r>
                      <w:proofErr w:type="spellStart"/>
                      <w:r w:rsidRPr="006020C2">
                        <w:rPr>
                          <w:rFonts w:ascii="Arial" w:hAnsi="Arial" w:cs="Arial"/>
                          <w:sz w:val="26"/>
                          <w:szCs w:val="26"/>
                        </w:rPr>
                        <w:t>أهمية</w:t>
                      </w:r>
                      <w:proofErr w:type="spellEnd"/>
                      <w:r w:rsidRPr="006020C2">
                        <w:rPr>
                          <w:sz w:val="26"/>
                          <w:szCs w:val="26"/>
                        </w:rPr>
                        <w:t xml:space="preserve"> </w:t>
                      </w:r>
                      <w:proofErr w:type="spellStart"/>
                      <w:r w:rsidRPr="006020C2">
                        <w:rPr>
                          <w:rFonts w:ascii="Arial" w:hAnsi="Arial" w:cs="Arial"/>
                          <w:sz w:val="26"/>
                          <w:szCs w:val="26"/>
                        </w:rPr>
                        <w:t>من</w:t>
                      </w:r>
                      <w:proofErr w:type="spellEnd"/>
                      <w:r w:rsidRPr="006020C2">
                        <w:rPr>
                          <w:sz w:val="26"/>
                          <w:szCs w:val="26"/>
                        </w:rPr>
                        <w:t xml:space="preserve"> </w:t>
                      </w:r>
                      <w:proofErr w:type="spellStart"/>
                      <w:r w:rsidRPr="006020C2">
                        <w:rPr>
                          <w:rFonts w:ascii="Arial" w:hAnsi="Arial" w:cs="Arial"/>
                          <w:sz w:val="26"/>
                          <w:szCs w:val="26"/>
                        </w:rPr>
                        <w:t>درجات</w:t>
                      </w:r>
                      <w:proofErr w:type="spellEnd"/>
                      <w:r w:rsidRPr="006020C2">
                        <w:rPr>
                          <w:sz w:val="26"/>
                          <w:szCs w:val="26"/>
                        </w:rPr>
                        <w:t xml:space="preserve"> </w:t>
                      </w:r>
                      <w:proofErr w:type="spellStart"/>
                      <w:r w:rsidRPr="006020C2">
                        <w:rPr>
                          <w:rFonts w:ascii="Arial" w:hAnsi="Arial" w:cs="Arial"/>
                          <w:sz w:val="26"/>
                          <w:szCs w:val="26"/>
                        </w:rPr>
                        <w:t>المدرسة</w:t>
                      </w:r>
                      <w:proofErr w:type="spellEnd"/>
                      <w:r w:rsidRPr="006020C2">
                        <w:rPr>
                          <w:sz w:val="26"/>
                          <w:szCs w:val="26"/>
                        </w:rPr>
                        <w:t xml:space="preserve"> </w:t>
                      </w:r>
                      <w:proofErr w:type="spellStart"/>
                      <w:r w:rsidRPr="006020C2">
                        <w:rPr>
                          <w:rFonts w:ascii="Arial" w:hAnsi="Arial" w:cs="Arial"/>
                          <w:sz w:val="26"/>
                          <w:szCs w:val="26"/>
                        </w:rPr>
                        <w:t>الثانوية</w:t>
                      </w:r>
                      <w:proofErr w:type="spellEnd"/>
                      <w:r w:rsidRPr="006020C2">
                        <w:rPr>
                          <w:sz w:val="26"/>
                          <w:szCs w:val="26"/>
                        </w:rPr>
                        <w:t>.</w:t>
                      </w:r>
                    </w:p>
                    <w:p w14:paraId="1C221B32" w14:textId="77777777" w:rsidR="006020C2" w:rsidRPr="000E0CED" w:rsidRDefault="006020C2" w:rsidP="000E0CED">
                      <w:pPr>
                        <w:spacing w:after="0"/>
                        <w:rPr>
                          <w:rFonts w:cs="Arial"/>
                          <w:sz w:val="26"/>
                          <w:szCs w:val="26"/>
                        </w:rPr>
                      </w:pPr>
                    </w:p>
                    <w:p w14:paraId="03EAB0B4" w14:textId="54A33978" w:rsidR="006020C2" w:rsidRPr="006020C2" w:rsidRDefault="006020C2" w:rsidP="006020C2">
                      <w:pPr>
                        <w:bidi/>
                        <w:jc w:val="both"/>
                        <w:rPr>
                          <w:rFonts w:ascii="Arial" w:eastAsia="Calibri" w:hAnsi="Arial" w:cs="Arial"/>
                          <w:sz w:val="26"/>
                          <w:szCs w:val="26"/>
                        </w:rPr>
                      </w:pPr>
                      <w:proofErr w:type="spellStart"/>
                      <w:r w:rsidRPr="006020C2">
                        <w:rPr>
                          <w:rFonts w:ascii="Arial" w:hAnsi="Arial" w:cs="Arial"/>
                          <w:b/>
                          <w:color w:val="EA6312" w:themeColor="accent2"/>
                          <w:sz w:val="26"/>
                          <w:szCs w:val="26"/>
                        </w:rPr>
                        <w:t>الحقيقة</w:t>
                      </w:r>
                      <w:proofErr w:type="spellEnd"/>
                      <w:r w:rsidRPr="000E0CED">
                        <w:rPr>
                          <w:rFonts w:ascii="Myriad Pro" w:hAnsi="Myriad Pro" w:cs="Arial"/>
                          <w:color w:val="EA6312" w:themeColor="accent2"/>
                          <w:sz w:val="26"/>
                          <w:szCs w:val="26"/>
                        </w:rPr>
                        <w:t>:</w:t>
                      </w:r>
                      <w:r w:rsidRPr="006020C2">
                        <w:rPr>
                          <w:rFonts w:ascii="Arial" w:eastAsia="Calibri" w:hAnsi="Arial" w:cs="Arial" w:hint="cs"/>
                          <w:sz w:val="26"/>
                          <w:szCs w:val="26"/>
                          <w:rtl/>
                        </w:rPr>
                        <w:t xml:space="preserve"> الأداء</w:t>
                      </w:r>
                      <w:r w:rsidRPr="006020C2">
                        <w:rPr>
                          <w:rFonts w:ascii="Arial" w:eastAsia="Calibri" w:hAnsi="Arial" w:cs="Arial"/>
                          <w:sz w:val="26"/>
                          <w:szCs w:val="26"/>
                          <w:rtl/>
                        </w:rPr>
                        <w:t xml:space="preserve"> في المدرسة الثانوية مؤشر أفضل للنجاح في الكلية على خلاف الاختبارات القياسية.</w:t>
                      </w:r>
                    </w:p>
                    <w:p w14:paraId="5D8991A0" w14:textId="77777777" w:rsidR="006020C2" w:rsidRPr="006020C2" w:rsidRDefault="006020C2" w:rsidP="006020C2">
                      <w:pPr>
                        <w:bidi/>
                        <w:jc w:val="both"/>
                        <w:rPr>
                          <w:rFonts w:ascii="Arial" w:eastAsia="Calibri" w:hAnsi="Arial" w:cs="Arial"/>
                          <w:sz w:val="26"/>
                          <w:szCs w:val="26"/>
                        </w:rPr>
                      </w:pPr>
                      <w:r w:rsidRPr="006020C2">
                        <w:rPr>
                          <w:rFonts w:ascii="Arial" w:eastAsia="Calibri" w:hAnsi="Arial" w:cs="Arial"/>
                          <w:sz w:val="26"/>
                          <w:szCs w:val="26"/>
                          <w:rtl/>
                        </w:rPr>
                        <w:t>تدرك الكليات ذلك، لكن هذا الأمر لا يعني أن معظم الكليات لن تنظر إلى نتائج اختبار التحصيل الدراسي أو اختبار الكليات الأمريكية الخاصة بطفلك.</w:t>
                      </w:r>
                    </w:p>
                    <w:p w14:paraId="01A495B9" w14:textId="4C66AAE0" w:rsidR="006020C2" w:rsidRPr="006020C2" w:rsidRDefault="006020C2" w:rsidP="006020C2">
                      <w:pPr>
                        <w:bidi/>
                        <w:jc w:val="both"/>
                        <w:rPr>
                          <w:rFonts w:ascii="Arial" w:eastAsia="Calibri" w:hAnsi="Arial" w:cs="Arial"/>
                          <w:sz w:val="26"/>
                          <w:szCs w:val="26"/>
                        </w:rPr>
                      </w:pPr>
                      <w:r w:rsidRPr="006020C2">
                        <w:rPr>
                          <w:rFonts w:ascii="Arial" w:eastAsia="Calibri" w:hAnsi="Arial" w:cs="Arial"/>
                          <w:sz w:val="26"/>
                          <w:szCs w:val="26"/>
                          <w:rtl/>
                        </w:rPr>
                        <w:t>بعض الكليات لديها عدد من المتقدمين أكثر مما تستطيع تقييمه. قد تستخدم هذه الكليات درجات اختبار التحصيل الدراسي اختبار الكليات الأمريكية لتحديد ما إذا كان سيتم قبول المتقدمين من عدمه.</w:t>
                      </w:r>
                    </w:p>
                    <w:p w14:paraId="787D26D2" w14:textId="686EF645" w:rsidR="001B2141" w:rsidRPr="008C5A6E" w:rsidRDefault="001B2141" w:rsidP="006020C2">
                      <w:pPr>
                        <w:spacing w:after="0"/>
                        <w:rPr>
                          <w:rFonts w:ascii="Myriad Pro" w:hAnsi="Myriad Pro" w:cs="Arial"/>
                          <w:sz w:val="28"/>
                        </w:rPr>
                      </w:pPr>
                    </w:p>
                  </w:txbxContent>
                </v:textbox>
              </v:shape>
            </w:pict>
          </mc:Fallback>
        </mc:AlternateContent>
      </w:r>
      <w:r w:rsidR="00781C88">
        <w:rPr>
          <w:noProof/>
        </w:rPr>
        <w:t xml:space="preserve"> </w:t>
      </w:r>
    </w:p>
    <w:sectPr w:rsidR="00671A4B" w:rsidRPr="001B2141" w:rsidSect="009909CD">
      <w:footerReference w:type="default" r:id="rId16"/>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87580" w14:textId="77777777" w:rsidR="00F56DB3" w:rsidRDefault="00F56DB3" w:rsidP="009909CD">
      <w:pPr>
        <w:spacing w:after="0" w:line="240" w:lineRule="auto"/>
      </w:pPr>
      <w:r>
        <w:separator/>
      </w:r>
    </w:p>
  </w:endnote>
  <w:endnote w:type="continuationSeparator" w:id="0">
    <w:p w14:paraId="7C6E4406"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AC5D" w14:textId="77777777" w:rsidR="00FC221A" w:rsidRDefault="00FC221A" w:rsidP="00FC221A">
    <w:pPr>
      <w:pStyle w:val="Footer"/>
      <w:jc w:val="center"/>
      <w:rPr>
        <w:rFonts w:ascii="Myriad Pro" w:hAnsi="Myriad Pro"/>
        <w:sz w:val="24"/>
        <w:szCs w:val="36"/>
      </w:rPr>
    </w:pPr>
    <w:r>
      <w:rPr>
        <w:rFonts w:ascii="Myriad Pro" w:hAnsi="Myriad Pro"/>
        <w:noProof/>
        <w:sz w:val="24"/>
        <w:szCs w:val="36"/>
      </w:rPr>
      <w:drawing>
        <wp:inline distT="0" distB="0" distL="0" distR="0" wp14:anchorId="753DCE0C" wp14:editId="0D64169B">
          <wp:extent cx="2714625" cy="4712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7277" cy="489075"/>
                  </a:xfrm>
                  <a:prstGeom prst="rect">
                    <a:avLst/>
                  </a:prstGeom>
                  <a:noFill/>
                </pic:spPr>
              </pic:pic>
            </a:graphicData>
          </a:graphic>
        </wp:inline>
      </w:drawing>
    </w:r>
  </w:p>
  <w:p w14:paraId="08D5D952" w14:textId="1A1FCE5A" w:rsidR="006020C2" w:rsidRDefault="006020C2" w:rsidP="006020C2">
    <w:pPr>
      <w:pStyle w:val="Footer"/>
      <w:bidi/>
      <w:jc w:val="center"/>
    </w:pPr>
    <w:r>
      <w:rPr>
        <w:rFonts w:asciiTheme="minorBidi" w:hAnsiTheme="minorBidi"/>
        <w:sz w:val="21"/>
        <w:szCs w:val="21"/>
        <w:rtl/>
        <w:lang w:bidi="ar-EG"/>
      </w:rPr>
      <w:t xml:space="preserve">تفضل بزيارة الموقع الإلكتروني </w:t>
    </w:r>
    <w:hyperlink r:id="rId2" w:history="1">
      <w:r w:rsidR="00F40D3D" w:rsidRPr="006035B6">
        <w:rPr>
          <w:rStyle w:val="Hyperlink"/>
        </w:rPr>
        <w:t>https://gearup.wa.gov/students-families</w:t>
      </w:r>
    </w:hyperlink>
    <w:r w:rsidR="00F40D3D">
      <w:t xml:space="preserve"> </w:t>
    </w:r>
    <w:r>
      <w:rPr>
        <w:rFonts w:asciiTheme="minorBidi" w:hAnsiTheme="minorBidi"/>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E5C0A" w14:textId="77777777" w:rsidR="00F56DB3" w:rsidRDefault="00F56DB3" w:rsidP="009909CD">
      <w:pPr>
        <w:spacing w:after="0" w:line="240" w:lineRule="auto"/>
      </w:pPr>
      <w:r>
        <w:separator/>
      </w:r>
    </w:p>
  </w:footnote>
  <w:footnote w:type="continuationSeparator" w:id="0">
    <w:p w14:paraId="6B0C13D1"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63B3"/>
    <w:multiLevelType w:val="hybridMultilevel"/>
    <w:tmpl w:val="89D4F660"/>
    <w:lvl w:ilvl="0" w:tplc="60BA3384">
      <w:start w:val="1"/>
      <w:numFmt w:val="decimal"/>
      <w:lvlText w:val="%1."/>
      <w:lvlJc w:val="left"/>
      <w:pPr>
        <w:ind w:left="720" w:hanging="360"/>
      </w:pPr>
      <w:rPr>
        <w:b/>
        <w:i w:val="0"/>
        <w:color w:val="595959" w:themeColor="text1" w:themeTint="A6"/>
      </w:rPr>
    </w:lvl>
    <w:lvl w:ilvl="1" w:tplc="7094677A">
      <w:start w:val="1"/>
      <w:numFmt w:val="bullet"/>
      <w:lvlText w:val=""/>
      <w:lvlJc w:val="left"/>
      <w:pPr>
        <w:ind w:left="630" w:hanging="360"/>
      </w:pPr>
      <w:rPr>
        <w:rFonts w:ascii="Symbol" w:hAnsi="Symbol"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4D67"/>
    <w:multiLevelType w:val="hybridMultilevel"/>
    <w:tmpl w:val="709E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1EF8"/>
    <w:multiLevelType w:val="hybridMultilevel"/>
    <w:tmpl w:val="D17AE8AC"/>
    <w:lvl w:ilvl="0" w:tplc="A10607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638CA"/>
    <w:multiLevelType w:val="multilevel"/>
    <w:tmpl w:val="D06EB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475B2"/>
    <w:multiLevelType w:val="multilevel"/>
    <w:tmpl w:val="E3E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52D26"/>
    <w:multiLevelType w:val="multilevel"/>
    <w:tmpl w:val="8B92C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54F37"/>
    <w:multiLevelType w:val="hybridMultilevel"/>
    <w:tmpl w:val="9AB0FC7C"/>
    <w:lvl w:ilvl="0" w:tplc="A82872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5"/>
  </w:num>
  <w:num w:numId="4">
    <w:abstractNumId w:val="7"/>
  </w:num>
  <w:num w:numId="5">
    <w:abstractNumId w:val="15"/>
  </w:num>
  <w:num w:numId="6">
    <w:abstractNumId w:val="14"/>
  </w:num>
  <w:num w:numId="7">
    <w:abstractNumId w:val="13"/>
  </w:num>
  <w:num w:numId="8">
    <w:abstractNumId w:val="17"/>
  </w:num>
  <w:num w:numId="9">
    <w:abstractNumId w:val="11"/>
  </w:num>
  <w:num w:numId="10">
    <w:abstractNumId w:val="5"/>
  </w:num>
  <w:num w:numId="11">
    <w:abstractNumId w:val="24"/>
  </w:num>
  <w:num w:numId="12">
    <w:abstractNumId w:val="31"/>
  </w:num>
  <w:num w:numId="13">
    <w:abstractNumId w:val="9"/>
  </w:num>
  <w:num w:numId="14">
    <w:abstractNumId w:val="19"/>
  </w:num>
  <w:num w:numId="15">
    <w:abstractNumId w:val="23"/>
  </w:num>
  <w:num w:numId="16">
    <w:abstractNumId w:val="12"/>
  </w:num>
  <w:num w:numId="17">
    <w:abstractNumId w:val="32"/>
  </w:num>
  <w:num w:numId="18">
    <w:abstractNumId w:val="6"/>
  </w:num>
  <w:num w:numId="19">
    <w:abstractNumId w:val="26"/>
  </w:num>
  <w:num w:numId="20">
    <w:abstractNumId w:val="33"/>
  </w:num>
  <w:num w:numId="21">
    <w:abstractNumId w:val="0"/>
  </w:num>
  <w:num w:numId="22">
    <w:abstractNumId w:val="2"/>
  </w:num>
  <w:num w:numId="23">
    <w:abstractNumId w:val="16"/>
  </w:num>
  <w:num w:numId="24">
    <w:abstractNumId w:val="35"/>
  </w:num>
  <w:num w:numId="25">
    <w:abstractNumId w:val="18"/>
  </w:num>
  <w:num w:numId="26">
    <w:abstractNumId w:val="30"/>
  </w:num>
  <w:num w:numId="27">
    <w:abstractNumId w:val="34"/>
  </w:num>
  <w:num w:numId="28">
    <w:abstractNumId w:val="1"/>
  </w:num>
  <w:num w:numId="29">
    <w:abstractNumId w:val="20"/>
  </w:num>
  <w:num w:numId="30">
    <w:abstractNumId w:val="3"/>
  </w:num>
  <w:num w:numId="31">
    <w:abstractNumId w:val="22"/>
  </w:num>
  <w:num w:numId="32">
    <w:abstractNumId w:val="27"/>
  </w:num>
  <w:num w:numId="33">
    <w:abstractNumId w:val="37"/>
  </w:num>
  <w:num w:numId="34">
    <w:abstractNumId w:val="28"/>
  </w:num>
  <w:num w:numId="35">
    <w:abstractNumId w:val="8"/>
  </w:num>
  <w:num w:numId="36">
    <w:abstractNumId w:val="4"/>
  </w:num>
  <w:num w:numId="37">
    <w:abstractNumId w:val="29"/>
  </w:num>
  <w:num w:numId="38">
    <w:abstractNumId w:val="21"/>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N7C0NDQ0MLE0tDRU0lEKTi0uzszPAykwrAUAMwPwIiwAAAA="/>
  </w:docVars>
  <w:rsids>
    <w:rsidRoot w:val="001B2141"/>
    <w:rsid w:val="00076C3A"/>
    <w:rsid w:val="000C40B8"/>
    <w:rsid w:val="000E0CED"/>
    <w:rsid w:val="001733BE"/>
    <w:rsid w:val="001956B9"/>
    <w:rsid w:val="001A6610"/>
    <w:rsid w:val="001B2141"/>
    <w:rsid w:val="001D16DC"/>
    <w:rsid w:val="001D41E3"/>
    <w:rsid w:val="001D5F2E"/>
    <w:rsid w:val="00275C50"/>
    <w:rsid w:val="003A4423"/>
    <w:rsid w:val="00406591"/>
    <w:rsid w:val="00414D69"/>
    <w:rsid w:val="00436814"/>
    <w:rsid w:val="0047425E"/>
    <w:rsid w:val="004C0C43"/>
    <w:rsid w:val="004D131D"/>
    <w:rsid w:val="005326F5"/>
    <w:rsid w:val="00532A29"/>
    <w:rsid w:val="006020C2"/>
    <w:rsid w:val="006207D8"/>
    <w:rsid w:val="00622246"/>
    <w:rsid w:val="00645074"/>
    <w:rsid w:val="00661D0B"/>
    <w:rsid w:val="00671A4B"/>
    <w:rsid w:val="00675C1D"/>
    <w:rsid w:val="00685C13"/>
    <w:rsid w:val="00696E04"/>
    <w:rsid w:val="006F45EA"/>
    <w:rsid w:val="0070210A"/>
    <w:rsid w:val="00781C88"/>
    <w:rsid w:val="00784F1D"/>
    <w:rsid w:val="00790717"/>
    <w:rsid w:val="007A5F17"/>
    <w:rsid w:val="007D6AD6"/>
    <w:rsid w:val="007E0452"/>
    <w:rsid w:val="008110A7"/>
    <w:rsid w:val="00854BA0"/>
    <w:rsid w:val="00862933"/>
    <w:rsid w:val="00874387"/>
    <w:rsid w:val="008916E0"/>
    <w:rsid w:val="008A4FE5"/>
    <w:rsid w:val="008F484C"/>
    <w:rsid w:val="009160D3"/>
    <w:rsid w:val="00972CAE"/>
    <w:rsid w:val="00980FFC"/>
    <w:rsid w:val="00981E73"/>
    <w:rsid w:val="009909CD"/>
    <w:rsid w:val="009B09EE"/>
    <w:rsid w:val="009C38EA"/>
    <w:rsid w:val="00A25076"/>
    <w:rsid w:val="00A404A6"/>
    <w:rsid w:val="00A5049D"/>
    <w:rsid w:val="00A51106"/>
    <w:rsid w:val="00A924DC"/>
    <w:rsid w:val="00AC67ED"/>
    <w:rsid w:val="00B044CD"/>
    <w:rsid w:val="00B53C93"/>
    <w:rsid w:val="00B646B2"/>
    <w:rsid w:val="00B84392"/>
    <w:rsid w:val="00B91A1C"/>
    <w:rsid w:val="00BF154F"/>
    <w:rsid w:val="00C91747"/>
    <w:rsid w:val="00CA36F6"/>
    <w:rsid w:val="00CD2DEC"/>
    <w:rsid w:val="00CE5BCB"/>
    <w:rsid w:val="00CF1D50"/>
    <w:rsid w:val="00D14F9D"/>
    <w:rsid w:val="00D257AF"/>
    <w:rsid w:val="00D321C2"/>
    <w:rsid w:val="00F010F1"/>
    <w:rsid w:val="00F35BE3"/>
    <w:rsid w:val="00F40A18"/>
    <w:rsid w:val="00F40D3D"/>
    <w:rsid w:val="00F56DB3"/>
    <w:rsid w:val="00F95852"/>
    <w:rsid w:val="00FC221A"/>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D7B5"/>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character" w:customStyle="1" w:styleId="UnresolvedMention1">
    <w:name w:val="Unresolved Mention1"/>
    <w:basedOn w:val="DefaultParagraphFont"/>
    <w:uiPriority w:val="99"/>
    <w:semiHidden/>
    <w:unhideWhenUsed/>
    <w:rsid w:val="006020C2"/>
    <w:rPr>
      <w:color w:val="605E5C"/>
      <w:shd w:val="clear" w:color="auto" w:fill="E1DFDD"/>
    </w:rPr>
  </w:style>
  <w:style w:type="character" w:styleId="UnresolvedMention">
    <w:name w:val="Unresolved Mention"/>
    <w:basedOn w:val="DefaultParagraphFont"/>
    <w:uiPriority w:val="99"/>
    <w:semiHidden/>
    <w:unhideWhenUsed/>
    <w:rsid w:val="00F4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fficial-asvab.com/applicants.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t.org/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official-asvab.com/applicants.ht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t.org/academ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E4A155243545058302BD362BE53808"/>
        <w:category>
          <w:name w:val="General"/>
          <w:gallery w:val="placeholder"/>
        </w:category>
        <w:types>
          <w:type w:val="bbPlcHdr"/>
        </w:types>
        <w:behaviors>
          <w:behavior w:val="content"/>
        </w:behaviors>
        <w:guid w:val="{B6947A04-F25C-433E-AF54-BADC5FD9F116}"/>
      </w:docPartPr>
      <w:docPartBody>
        <w:p w:rsidR="002C49E8" w:rsidRDefault="00EF644A" w:rsidP="00EF644A">
          <w:pPr>
            <w:pStyle w:val="97E4A155243545058302BD362BE53808"/>
          </w:pPr>
          <w:r w:rsidRPr="00094E8D">
            <w:rPr>
              <w:rStyle w:val="PlaceholderText"/>
            </w:rPr>
            <w:t>Click here to enter text.</w:t>
          </w:r>
        </w:p>
      </w:docPartBody>
    </w:docPart>
    <w:docPart>
      <w:docPartPr>
        <w:name w:val="0380BADF16E44288AD94D34B0CB49E7D"/>
        <w:category>
          <w:name w:val="General"/>
          <w:gallery w:val="placeholder"/>
        </w:category>
        <w:types>
          <w:type w:val="bbPlcHdr"/>
        </w:types>
        <w:behaviors>
          <w:behavior w:val="content"/>
        </w:behaviors>
        <w:guid w:val="{4DD6221C-4E63-4FBD-A6B9-9BC3D1AD7049}"/>
      </w:docPartPr>
      <w:docPartBody>
        <w:p w:rsidR="002C49E8" w:rsidRDefault="00EF644A" w:rsidP="00EF644A">
          <w:pPr>
            <w:pStyle w:val="0380BADF16E44288AD94D34B0CB49E7D"/>
          </w:pPr>
          <w:r w:rsidRPr="00094E8D">
            <w:rPr>
              <w:rStyle w:val="PlaceholderText"/>
            </w:rPr>
            <w:t>Click here to enter text.</w:t>
          </w:r>
        </w:p>
      </w:docPartBody>
    </w:docPart>
    <w:docPart>
      <w:docPartPr>
        <w:name w:val="4E74BD4BA3574689AEB5E641E69223E0"/>
        <w:category>
          <w:name w:val="General"/>
          <w:gallery w:val="placeholder"/>
        </w:category>
        <w:types>
          <w:type w:val="bbPlcHdr"/>
        </w:types>
        <w:behaviors>
          <w:behavior w:val="content"/>
        </w:behaviors>
        <w:guid w:val="{488DB428-0187-4182-BD03-709A555D5CD5}"/>
      </w:docPartPr>
      <w:docPartBody>
        <w:p w:rsidR="002C49E8" w:rsidRDefault="00EF644A" w:rsidP="00EF644A">
          <w:pPr>
            <w:pStyle w:val="4E74BD4BA3574689AEB5E641E69223E0"/>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2C49E8"/>
    <w:rsid w:val="004D1936"/>
    <w:rsid w:val="008B0559"/>
    <w:rsid w:val="008C7997"/>
    <w:rsid w:val="00A31BA8"/>
    <w:rsid w:val="00A523FA"/>
    <w:rsid w:val="00BD4B9E"/>
    <w:rsid w:val="00EF6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44A"/>
    <w:rPr>
      <w:color w:val="808080"/>
    </w:rPr>
  </w:style>
  <w:style w:type="paragraph" w:customStyle="1" w:styleId="97E4A155243545058302BD362BE53808">
    <w:name w:val="97E4A155243545058302BD362BE53808"/>
    <w:rsid w:val="00EF644A"/>
  </w:style>
  <w:style w:type="paragraph" w:customStyle="1" w:styleId="0380BADF16E44288AD94D34B0CB49E7D">
    <w:name w:val="0380BADF16E44288AD94D34B0CB49E7D"/>
    <w:rsid w:val="00EF644A"/>
  </w:style>
  <w:style w:type="paragraph" w:customStyle="1" w:styleId="4E74BD4BA3574689AEB5E641E69223E0">
    <w:name w:val="4E74BD4BA3574689AEB5E641E69223E0"/>
    <w:rsid w:val="00EF6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1380D-4723-4D6A-9245-92423C3FFF9F}">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Kelly, Beth (WSAC)</cp:lastModifiedBy>
  <cp:revision>2</cp:revision>
  <cp:lastPrinted>2015-05-28T22:43:00Z</cp:lastPrinted>
  <dcterms:created xsi:type="dcterms:W3CDTF">2021-08-26T17:05:00Z</dcterms:created>
  <dcterms:modified xsi:type="dcterms:W3CDTF">2021-08-26T17:05:00Z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